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0C601" w14:textId="77777777" w:rsidR="008A6F05" w:rsidRPr="004E2A7E" w:rsidRDefault="008A6F05" w:rsidP="006A4DA5">
      <w:pPr>
        <w:rPr>
          <w:rFonts w:ascii="Arial" w:hAnsi="Arial" w:cs="Arial"/>
          <w:sz w:val="24"/>
          <w:szCs w:val="24"/>
        </w:rPr>
      </w:pPr>
    </w:p>
    <w:p w14:paraId="3688FFD0"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Role information</w:t>
      </w:r>
    </w:p>
    <w:tbl>
      <w:tblPr>
        <w:tblStyle w:val="TableGrid"/>
        <w:tblW w:w="1091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4165"/>
      </w:tblGrid>
      <w:tr w:rsidR="006A4DA5" w:rsidRPr="003073C9" w14:paraId="0787C4E7" w14:textId="77777777" w:rsidTr="006A4DA5">
        <w:tc>
          <w:tcPr>
            <w:tcW w:w="2155" w:type="dxa"/>
            <w:shd w:val="clear" w:color="auto" w:fill="F2F2F2" w:themeFill="background1" w:themeFillShade="F2"/>
          </w:tcPr>
          <w:p w14:paraId="40CA9452" w14:textId="77777777" w:rsidR="006A4DA5" w:rsidRPr="003073C9" w:rsidRDefault="00A46F8E" w:rsidP="00A46F8E">
            <w:pPr>
              <w:pStyle w:val="Heading2"/>
              <w:rPr>
                <w:rFonts w:ascii="Arial" w:hAnsi="Arial" w:cs="Arial"/>
                <w:sz w:val="22"/>
                <w:szCs w:val="22"/>
              </w:rPr>
            </w:pPr>
            <w:r>
              <w:rPr>
                <w:rFonts w:ascii="Arial" w:hAnsi="Arial" w:cs="Arial"/>
                <w:sz w:val="22"/>
                <w:szCs w:val="22"/>
              </w:rPr>
              <w:t>Job title</w:t>
            </w:r>
            <w:r w:rsidR="006A4DA5" w:rsidRPr="003073C9">
              <w:rPr>
                <w:rFonts w:ascii="Arial" w:hAnsi="Arial" w:cs="Arial"/>
                <w:sz w:val="22"/>
                <w:szCs w:val="22"/>
              </w:rPr>
              <w:t>:</w:t>
            </w:r>
          </w:p>
        </w:tc>
        <w:tc>
          <w:tcPr>
            <w:tcW w:w="2784" w:type="dxa"/>
          </w:tcPr>
          <w:p w14:paraId="36A8EBC0" w14:textId="10247EA9" w:rsidR="006A4DA5" w:rsidRPr="00253745" w:rsidRDefault="008A3DF0" w:rsidP="00E8548A">
            <w:pPr>
              <w:jc w:val="left"/>
              <w:rPr>
                <w:rFonts w:ascii="Arial" w:hAnsi="Arial" w:cs="Arial"/>
                <w:color w:val="FF0000"/>
              </w:rPr>
            </w:pPr>
            <w:r>
              <w:rPr>
                <w:rFonts w:ascii="Arial" w:hAnsi="Arial" w:cs="Arial"/>
                <w:bdr w:val="none" w:sz="0" w:space="0" w:color="auto" w:frame="1"/>
                <w:shd w:val="clear" w:color="auto" w:fill="FFFFFF"/>
              </w:rPr>
              <w:t>Independent Domestic Violence Advisor (IDVA)</w:t>
            </w:r>
            <w:r w:rsidR="00130ED7">
              <w:rPr>
                <w:rFonts w:ascii="Arial" w:hAnsi="Arial" w:cs="Arial"/>
                <w:bdr w:val="none" w:sz="0" w:space="0" w:color="auto" w:frame="1"/>
                <w:shd w:val="clear" w:color="auto" w:fill="FFFFFF"/>
              </w:rPr>
              <w:t xml:space="preserve"> – Male Victims Only</w:t>
            </w:r>
          </w:p>
        </w:tc>
        <w:tc>
          <w:tcPr>
            <w:tcW w:w="1806" w:type="dxa"/>
            <w:shd w:val="clear" w:color="auto" w:fill="F2F2F2" w:themeFill="background1" w:themeFillShade="F2"/>
          </w:tcPr>
          <w:p w14:paraId="0968F60D" w14:textId="77777777" w:rsidR="006A4DA5" w:rsidRPr="003073C9" w:rsidRDefault="00A46F8E" w:rsidP="00A46F8E">
            <w:pPr>
              <w:pStyle w:val="Heading2"/>
              <w:rPr>
                <w:rFonts w:ascii="Arial" w:hAnsi="Arial" w:cs="Arial"/>
                <w:sz w:val="22"/>
                <w:szCs w:val="22"/>
              </w:rPr>
            </w:pPr>
            <w:r>
              <w:rPr>
                <w:rFonts w:ascii="Arial" w:hAnsi="Arial" w:cs="Arial"/>
                <w:sz w:val="22"/>
                <w:szCs w:val="22"/>
              </w:rPr>
              <w:t>Travel required:</w:t>
            </w:r>
          </w:p>
        </w:tc>
        <w:tc>
          <w:tcPr>
            <w:tcW w:w="4165" w:type="dxa"/>
          </w:tcPr>
          <w:p w14:paraId="1AB40746" w14:textId="77777777" w:rsidR="006A4DA5" w:rsidRPr="003073C9" w:rsidRDefault="00344361" w:rsidP="00F46BDF">
            <w:pPr>
              <w:rPr>
                <w:rFonts w:ascii="Arial" w:hAnsi="Arial" w:cs="Arial"/>
              </w:rPr>
            </w:pPr>
            <w:r>
              <w:rPr>
                <w:rFonts w:ascii="Arial" w:hAnsi="Arial" w:cs="Arial"/>
              </w:rPr>
              <w:t xml:space="preserve">Travel required </w:t>
            </w:r>
          </w:p>
        </w:tc>
      </w:tr>
      <w:tr w:rsidR="006A4DA5" w:rsidRPr="003073C9" w14:paraId="01E91174" w14:textId="77777777" w:rsidTr="006A4DA5">
        <w:tc>
          <w:tcPr>
            <w:tcW w:w="2155" w:type="dxa"/>
            <w:shd w:val="clear" w:color="auto" w:fill="F2F2F2" w:themeFill="background1" w:themeFillShade="F2"/>
          </w:tcPr>
          <w:p w14:paraId="7E99756E" w14:textId="77777777" w:rsidR="006A4DA5" w:rsidRPr="003073C9" w:rsidRDefault="00C9052B" w:rsidP="006A4DA5">
            <w:pPr>
              <w:pStyle w:val="Heading2"/>
              <w:rPr>
                <w:rFonts w:ascii="Arial" w:hAnsi="Arial" w:cs="Arial"/>
                <w:sz w:val="22"/>
                <w:szCs w:val="22"/>
              </w:rPr>
            </w:pPr>
            <w:sdt>
              <w:sdtPr>
                <w:rPr>
                  <w:rFonts w:ascii="Arial" w:hAnsi="Arial" w:cs="Arial"/>
                  <w:sz w:val="22"/>
                  <w:szCs w:val="22"/>
                </w:rPr>
                <w:alias w:val="Location:"/>
                <w:tag w:val="Location:"/>
                <w:id w:val="784848460"/>
                <w:placeholder>
                  <w:docPart w:val="0A0765C5C6FB44C3AF3DA53095A37D38"/>
                </w:placeholder>
                <w:temporary/>
                <w:showingPlcHdr/>
              </w:sdtPr>
              <w:sdtEndPr/>
              <w:sdtContent>
                <w:r w:rsidR="006A4DA5" w:rsidRPr="003073C9">
                  <w:rPr>
                    <w:rFonts w:ascii="Arial" w:hAnsi="Arial" w:cs="Arial"/>
                    <w:sz w:val="22"/>
                    <w:szCs w:val="22"/>
                  </w:rPr>
                  <w:t>Location</w:t>
                </w:r>
              </w:sdtContent>
            </w:sdt>
            <w:r w:rsidR="006A4DA5" w:rsidRPr="003073C9">
              <w:rPr>
                <w:rFonts w:ascii="Arial" w:hAnsi="Arial" w:cs="Arial"/>
                <w:sz w:val="22"/>
                <w:szCs w:val="22"/>
              </w:rPr>
              <w:t>:</w:t>
            </w:r>
          </w:p>
        </w:tc>
        <w:tc>
          <w:tcPr>
            <w:tcW w:w="2784" w:type="dxa"/>
          </w:tcPr>
          <w:p w14:paraId="603B00E8" w14:textId="79DDF760" w:rsidR="00B13F28" w:rsidRPr="00A8598C" w:rsidRDefault="00F47AA6" w:rsidP="006A4DA5">
            <w:pPr>
              <w:rPr>
                <w:rFonts w:ascii="Arial" w:hAnsi="Arial" w:cs="Arial"/>
                <w:color w:val="000000" w:themeColor="text1"/>
              </w:rPr>
            </w:pPr>
            <w:r>
              <w:rPr>
                <w:rFonts w:ascii="Arial" w:hAnsi="Arial" w:cs="Arial"/>
                <w:color w:val="000000" w:themeColor="text1"/>
              </w:rPr>
              <w:t>West Midlands</w:t>
            </w:r>
          </w:p>
        </w:tc>
        <w:tc>
          <w:tcPr>
            <w:tcW w:w="1806" w:type="dxa"/>
            <w:shd w:val="clear" w:color="auto" w:fill="F2F2F2" w:themeFill="background1" w:themeFillShade="F2"/>
          </w:tcPr>
          <w:p w14:paraId="529EBF8A" w14:textId="77777777" w:rsidR="006A4DA5" w:rsidRPr="003073C9" w:rsidRDefault="003913F4" w:rsidP="00AA1807">
            <w:pPr>
              <w:pStyle w:val="Heading2"/>
              <w:jc w:val="left"/>
              <w:rPr>
                <w:rFonts w:ascii="Arial" w:hAnsi="Arial" w:cs="Arial"/>
                <w:sz w:val="22"/>
                <w:szCs w:val="22"/>
              </w:rPr>
            </w:pPr>
            <w:r>
              <w:rPr>
                <w:rFonts w:ascii="Arial" w:hAnsi="Arial" w:cs="Arial"/>
                <w:sz w:val="22"/>
                <w:szCs w:val="22"/>
              </w:rPr>
              <w:t>Position type</w:t>
            </w:r>
            <w:r w:rsidR="006A4DA5" w:rsidRPr="003073C9">
              <w:rPr>
                <w:rFonts w:ascii="Arial" w:hAnsi="Arial" w:cs="Arial"/>
                <w:sz w:val="22"/>
                <w:szCs w:val="22"/>
              </w:rPr>
              <w:t>:</w:t>
            </w:r>
          </w:p>
        </w:tc>
        <w:tc>
          <w:tcPr>
            <w:tcW w:w="4165" w:type="dxa"/>
          </w:tcPr>
          <w:p w14:paraId="2F26E341" w14:textId="409C0B96" w:rsidR="00344361" w:rsidRPr="00AA1807" w:rsidRDefault="00F47AA6" w:rsidP="00344361">
            <w:pPr>
              <w:rPr>
                <w:rFonts w:ascii="Arial" w:hAnsi="Arial" w:cs="Arial"/>
                <w:color w:val="FF0000"/>
              </w:rPr>
            </w:pPr>
            <w:r>
              <w:rPr>
                <w:rFonts w:ascii="Arial" w:hAnsi="Arial" w:cs="Arial"/>
              </w:rPr>
              <w:t xml:space="preserve">Direct </w:t>
            </w:r>
            <w:r w:rsidR="003913F4">
              <w:rPr>
                <w:rFonts w:ascii="Arial" w:hAnsi="Arial" w:cs="Arial"/>
              </w:rPr>
              <w:t xml:space="preserve">support to </w:t>
            </w:r>
            <w:r w:rsidR="00C61F6C">
              <w:rPr>
                <w:rFonts w:ascii="Arial" w:hAnsi="Arial" w:cs="Arial"/>
              </w:rPr>
              <w:t>high-risk</w:t>
            </w:r>
            <w:r>
              <w:rPr>
                <w:rFonts w:ascii="Arial" w:hAnsi="Arial" w:cs="Arial"/>
              </w:rPr>
              <w:t xml:space="preserve"> </w:t>
            </w:r>
            <w:r w:rsidR="003913F4">
              <w:rPr>
                <w:rFonts w:ascii="Arial" w:hAnsi="Arial" w:cs="Arial"/>
              </w:rPr>
              <w:t>victims of violence and abuse</w:t>
            </w:r>
          </w:p>
        </w:tc>
      </w:tr>
      <w:tr w:rsidR="006A4DA5" w:rsidRPr="003073C9" w14:paraId="68D97420" w14:textId="77777777" w:rsidTr="006A4DA5">
        <w:tc>
          <w:tcPr>
            <w:tcW w:w="2155" w:type="dxa"/>
            <w:shd w:val="clear" w:color="auto" w:fill="F2F2F2" w:themeFill="background1" w:themeFillShade="F2"/>
          </w:tcPr>
          <w:p w14:paraId="654F44A3"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Service area:</w:t>
            </w:r>
          </w:p>
        </w:tc>
        <w:tc>
          <w:tcPr>
            <w:tcW w:w="2784" w:type="dxa"/>
          </w:tcPr>
          <w:p w14:paraId="2D091595" w14:textId="29FCFD22" w:rsidR="006A4DA5" w:rsidRPr="00A8598C" w:rsidRDefault="00F47AA6" w:rsidP="00E26F47">
            <w:pPr>
              <w:jc w:val="left"/>
              <w:rPr>
                <w:rFonts w:ascii="Arial" w:hAnsi="Arial" w:cs="Arial"/>
                <w:color w:val="000000" w:themeColor="text1"/>
              </w:rPr>
            </w:pPr>
            <w:r>
              <w:rPr>
                <w:rFonts w:ascii="Arial" w:hAnsi="Arial" w:cs="Arial"/>
                <w:color w:val="000000" w:themeColor="text1"/>
              </w:rPr>
              <w:t>Ask MARC</w:t>
            </w:r>
          </w:p>
        </w:tc>
        <w:tc>
          <w:tcPr>
            <w:tcW w:w="1806" w:type="dxa"/>
            <w:shd w:val="clear" w:color="auto" w:fill="F2F2F2" w:themeFill="background1" w:themeFillShade="F2"/>
          </w:tcPr>
          <w:p w14:paraId="508DC2FB" w14:textId="77777777" w:rsidR="006A4DA5" w:rsidRDefault="00974CD3" w:rsidP="006A4DA5">
            <w:pPr>
              <w:pStyle w:val="Heading2"/>
              <w:rPr>
                <w:rFonts w:ascii="Arial" w:hAnsi="Arial" w:cs="Arial"/>
                <w:sz w:val="22"/>
                <w:szCs w:val="22"/>
              </w:rPr>
            </w:pPr>
            <w:r>
              <w:rPr>
                <w:rFonts w:ascii="Arial" w:hAnsi="Arial" w:cs="Arial"/>
                <w:sz w:val="22"/>
                <w:szCs w:val="22"/>
              </w:rPr>
              <w:t>Salary</w:t>
            </w:r>
            <w:r w:rsidR="006A4DA5" w:rsidRPr="003073C9">
              <w:rPr>
                <w:rFonts w:ascii="Arial" w:hAnsi="Arial" w:cs="Arial"/>
                <w:sz w:val="22"/>
                <w:szCs w:val="22"/>
              </w:rPr>
              <w:t>:</w:t>
            </w:r>
          </w:p>
          <w:p w14:paraId="697DE675" w14:textId="77777777" w:rsidR="00AE235F" w:rsidRPr="00AE235F" w:rsidRDefault="00AE235F" w:rsidP="00AE235F"/>
        </w:tc>
        <w:tc>
          <w:tcPr>
            <w:tcW w:w="4165" w:type="dxa"/>
          </w:tcPr>
          <w:p w14:paraId="7E88FDB9" w14:textId="5A607396" w:rsidR="00C61F6C" w:rsidRDefault="009311C8" w:rsidP="009E2BE4">
            <w:pPr>
              <w:rPr>
                <w:rFonts w:ascii="Arial" w:hAnsi="Arial" w:cs="Arial"/>
                <w:color w:val="1D2129"/>
                <w:lang w:val="en" w:eastAsia="en-GB"/>
              </w:rPr>
            </w:pPr>
            <w:r w:rsidRPr="00933365">
              <w:rPr>
                <w:rFonts w:ascii="Arial" w:hAnsi="Arial" w:cs="Arial"/>
                <w:color w:val="000000"/>
                <w:bdr w:val="none" w:sz="0" w:space="0" w:color="auto" w:frame="1"/>
              </w:rPr>
              <w:t>£25,282.44 - £28,861.62</w:t>
            </w:r>
          </w:p>
          <w:p w14:paraId="5959E600" w14:textId="70C6326A" w:rsidR="00253745" w:rsidRPr="003073C9" w:rsidRDefault="009E2BE4" w:rsidP="009E2BE4">
            <w:pPr>
              <w:rPr>
                <w:rFonts w:ascii="Arial" w:hAnsi="Arial" w:cs="Arial"/>
              </w:rPr>
            </w:pPr>
            <w:r>
              <w:rPr>
                <w:rFonts w:ascii="Arial" w:hAnsi="Arial" w:cs="Arial"/>
                <w:color w:val="1D2129"/>
                <w:lang w:val="en" w:eastAsia="en-GB"/>
              </w:rPr>
              <w:t>Dependent upon qualifications and experience</w:t>
            </w:r>
            <w:r w:rsidRPr="003073C9">
              <w:rPr>
                <w:rFonts w:ascii="Arial" w:hAnsi="Arial" w:cs="Arial"/>
              </w:rPr>
              <w:t xml:space="preserve"> </w:t>
            </w:r>
          </w:p>
        </w:tc>
      </w:tr>
      <w:tr w:rsidR="006A4DA5" w:rsidRPr="003073C9" w14:paraId="1EFDC6AA" w14:textId="77777777" w:rsidTr="009D7F36">
        <w:tc>
          <w:tcPr>
            <w:tcW w:w="2155" w:type="dxa"/>
            <w:tcBorders>
              <w:bottom w:val="single" w:sz="4" w:space="0" w:color="auto"/>
            </w:tcBorders>
            <w:shd w:val="clear" w:color="auto" w:fill="F2F2F2" w:themeFill="background1" w:themeFillShade="F2"/>
          </w:tcPr>
          <w:p w14:paraId="7948DF91"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Responsible to:</w:t>
            </w:r>
          </w:p>
        </w:tc>
        <w:tc>
          <w:tcPr>
            <w:tcW w:w="2784" w:type="dxa"/>
            <w:tcBorders>
              <w:bottom w:val="single" w:sz="4" w:space="0" w:color="auto"/>
            </w:tcBorders>
          </w:tcPr>
          <w:p w14:paraId="7BB5A5BF" w14:textId="1FD987EA" w:rsidR="006A4DA5" w:rsidRPr="00A8598C" w:rsidRDefault="00F47AA6" w:rsidP="006A4DA5">
            <w:pPr>
              <w:rPr>
                <w:rFonts w:ascii="Arial" w:hAnsi="Arial" w:cs="Arial"/>
                <w:color w:val="000000" w:themeColor="text1"/>
              </w:rPr>
            </w:pPr>
            <w:r>
              <w:rPr>
                <w:rFonts w:ascii="Arial" w:hAnsi="Arial" w:cs="Arial"/>
                <w:color w:val="000000" w:themeColor="text1"/>
              </w:rPr>
              <w:t>Ask MARC Manager</w:t>
            </w:r>
          </w:p>
        </w:tc>
        <w:tc>
          <w:tcPr>
            <w:tcW w:w="1806" w:type="dxa"/>
            <w:tcBorders>
              <w:bottom w:val="single" w:sz="4" w:space="0" w:color="auto"/>
            </w:tcBorders>
            <w:shd w:val="clear" w:color="auto" w:fill="F2F2F2" w:themeFill="background1" w:themeFillShade="F2"/>
          </w:tcPr>
          <w:p w14:paraId="02A49C22" w14:textId="77777777" w:rsidR="006A4DA5" w:rsidRPr="003073C9" w:rsidRDefault="00A46F8E" w:rsidP="006A4DA5">
            <w:pPr>
              <w:pStyle w:val="Heading2"/>
              <w:rPr>
                <w:rFonts w:ascii="Arial" w:hAnsi="Arial" w:cs="Arial"/>
                <w:sz w:val="22"/>
                <w:szCs w:val="22"/>
              </w:rPr>
            </w:pPr>
            <w:r>
              <w:rPr>
                <w:rFonts w:ascii="Arial" w:hAnsi="Arial" w:cs="Arial"/>
                <w:sz w:val="22"/>
                <w:szCs w:val="22"/>
              </w:rPr>
              <w:t>Working h</w:t>
            </w:r>
            <w:r w:rsidR="006A4DA5" w:rsidRPr="003073C9">
              <w:rPr>
                <w:rFonts w:ascii="Arial" w:hAnsi="Arial" w:cs="Arial"/>
                <w:sz w:val="22"/>
                <w:szCs w:val="22"/>
              </w:rPr>
              <w:t>ours</w:t>
            </w:r>
            <w:r w:rsidR="00AE235F">
              <w:rPr>
                <w:rFonts w:ascii="Arial" w:hAnsi="Arial" w:cs="Arial"/>
                <w:sz w:val="22"/>
                <w:szCs w:val="22"/>
              </w:rPr>
              <w:t>:</w:t>
            </w:r>
          </w:p>
        </w:tc>
        <w:tc>
          <w:tcPr>
            <w:tcW w:w="4165" w:type="dxa"/>
            <w:tcBorders>
              <w:bottom w:val="single" w:sz="4" w:space="0" w:color="auto"/>
            </w:tcBorders>
          </w:tcPr>
          <w:p w14:paraId="00066EB1" w14:textId="77777777" w:rsidR="00B13F28" w:rsidRDefault="002D6B89" w:rsidP="00D874A2">
            <w:pPr>
              <w:jc w:val="left"/>
              <w:rPr>
                <w:rFonts w:ascii="Arial" w:hAnsi="Arial" w:cs="Arial"/>
              </w:rPr>
            </w:pPr>
            <w:r>
              <w:rPr>
                <w:rFonts w:ascii="Arial" w:hAnsi="Arial" w:cs="Arial"/>
              </w:rPr>
              <w:t>37.5</w:t>
            </w:r>
            <w:r w:rsidR="00E01FAC">
              <w:rPr>
                <w:rFonts w:ascii="Arial" w:hAnsi="Arial" w:cs="Arial"/>
              </w:rPr>
              <w:t xml:space="preserve"> (Monday – Friday 9am – 5pm)</w:t>
            </w:r>
          </w:p>
          <w:p w14:paraId="11D12179" w14:textId="77777777" w:rsidR="00B13F28" w:rsidRPr="003073C9" w:rsidRDefault="00B13F28" w:rsidP="00D874A2">
            <w:pPr>
              <w:jc w:val="left"/>
              <w:rPr>
                <w:rFonts w:ascii="Arial" w:hAnsi="Arial" w:cs="Arial"/>
              </w:rPr>
            </w:pPr>
          </w:p>
        </w:tc>
      </w:tr>
    </w:tbl>
    <w:p w14:paraId="08BB3AF8"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5455"/>
        <w:gridCol w:w="5455"/>
      </w:tblGrid>
      <w:tr w:rsidR="00C21400" w:rsidRPr="000A07D2" w14:paraId="264E51A5" w14:textId="77777777" w:rsidTr="0081035E">
        <w:tc>
          <w:tcPr>
            <w:tcW w:w="5455" w:type="dxa"/>
            <w:tcBorders>
              <w:top w:val="single" w:sz="4" w:space="0" w:color="auto"/>
              <w:bottom w:val="single" w:sz="4" w:space="0" w:color="auto"/>
              <w:right w:val="single" w:sz="4" w:space="0" w:color="auto"/>
            </w:tcBorders>
            <w:shd w:val="clear" w:color="auto" w:fill="D9D9D9" w:themeFill="background1" w:themeFillShade="D9"/>
          </w:tcPr>
          <w:p w14:paraId="11D1F7B4" w14:textId="77777777" w:rsidR="00C21400" w:rsidRPr="000A07D2" w:rsidRDefault="00C21400" w:rsidP="0081035E">
            <w:pPr>
              <w:pStyle w:val="Heading2"/>
              <w:rPr>
                <w:rFonts w:ascii="Arial" w:hAnsi="Arial" w:cs="Arial"/>
                <w:sz w:val="22"/>
                <w:szCs w:val="22"/>
              </w:rPr>
            </w:pPr>
            <w:r w:rsidRPr="000A07D2">
              <w:rPr>
                <w:rFonts w:ascii="Arial" w:hAnsi="Arial" w:cs="Arial"/>
                <w:sz w:val="22"/>
                <w:szCs w:val="22"/>
              </w:rPr>
              <w:t xml:space="preserve">Additional requirements </w:t>
            </w:r>
            <w:r w:rsidRPr="000A07D2">
              <w:rPr>
                <w:rFonts w:ascii="Arial" w:hAnsi="Arial" w:cs="Arial"/>
                <w:sz w:val="22"/>
                <w:szCs w:val="22"/>
              </w:rPr>
              <w:tab/>
            </w:r>
          </w:p>
        </w:tc>
        <w:tc>
          <w:tcPr>
            <w:tcW w:w="5455" w:type="dxa"/>
            <w:tcBorders>
              <w:top w:val="single" w:sz="4" w:space="0" w:color="auto"/>
              <w:left w:val="single" w:sz="4" w:space="0" w:color="auto"/>
              <w:bottom w:val="single" w:sz="4" w:space="0" w:color="auto"/>
            </w:tcBorders>
            <w:shd w:val="clear" w:color="auto" w:fill="D9D9D9" w:themeFill="background1" w:themeFillShade="D9"/>
          </w:tcPr>
          <w:p w14:paraId="3F1867AE" w14:textId="77777777" w:rsidR="00C21400" w:rsidRPr="000A07D2" w:rsidRDefault="00C21400" w:rsidP="0081035E">
            <w:pPr>
              <w:pStyle w:val="Heading2"/>
              <w:rPr>
                <w:rFonts w:ascii="Arial" w:hAnsi="Arial" w:cs="Arial"/>
                <w:sz w:val="22"/>
                <w:szCs w:val="22"/>
              </w:rPr>
            </w:pPr>
            <w:r w:rsidRPr="000A07D2">
              <w:rPr>
                <w:rFonts w:ascii="Arial" w:hAnsi="Arial" w:cs="Arial"/>
                <w:sz w:val="22"/>
                <w:szCs w:val="22"/>
              </w:rPr>
              <w:t>Organisational benefits</w:t>
            </w:r>
          </w:p>
        </w:tc>
      </w:tr>
      <w:tr w:rsidR="00C21400" w:rsidRPr="00253745" w14:paraId="0E3C1963" w14:textId="77777777" w:rsidTr="0081035E">
        <w:trPr>
          <w:trHeight w:val="540"/>
        </w:trPr>
        <w:tc>
          <w:tcPr>
            <w:tcW w:w="5455" w:type="dxa"/>
            <w:tcBorders>
              <w:top w:val="single" w:sz="4" w:space="0" w:color="auto"/>
              <w:bottom w:val="single" w:sz="4" w:space="0" w:color="auto"/>
              <w:right w:val="single" w:sz="4" w:space="0" w:color="auto"/>
            </w:tcBorders>
          </w:tcPr>
          <w:p w14:paraId="259EF76B" w14:textId="77777777" w:rsidR="00C21400" w:rsidRDefault="00C21400" w:rsidP="0081035E">
            <w:pPr>
              <w:pStyle w:val="ListParagraph"/>
              <w:numPr>
                <w:ilvl w:val="0"/>
                <w:numId w:val="25"/>
              </w:numPr>
              <w:ind w:left="306" w:right="95" w:hanging="283"/>
              <w:jc w:val="left"/>
              <w:rPr>
                <w:rFonts w:ascii="Arial" w:hAnsi="Arial" w:cs="Arial"/>
              </w:rPr>
            </w:pPr>
            <w:r>
              <w:rPr>
                <w:rFonts w:ascii="Arial" w:hAnsi="Arial" w:cs="Arial"/>
              </w:rPr>
              <w:t xml:space="preserve">May require some </w:t>
            </w:r>
            <w:r w:rsidRPr="00AD4222">
              <w:rPr>
                <w:rFonts w:ascii="Arial" w:hAnsi="Arial" w:cs="Arial"/>
              </w:rPr>
              <w:t>work outside of normal office hours</w:t>
            </w:r>
          </w:p>
          <w:p w14:paraId="5E867A7E" w14:textId="77777777" w:rsidR="00C21400" w:rsidRPr="00AD4222" w:rsidRDefault="00C21400" w:rsidP="0081035E">
            <w:pPr>
              <w:pStyle w:val="ListParagraph"/>
              <w:numPr>
                <w:ilvl w:val="0"/>
                <w:numId w:val="25"/>
              </w:numPr>
              <w:ind w:left="306" w:right="95" w:hanging="283"/>
              <w:jc w:val="left"/>
              <w:rPr>
                <w:rFonts w:ascii="Arial" w:hAnsi="Arial" w:cs="Arial"/>
              </w:rPr>
            </w:pPr>
            <w:r w:rsidRPr="00AD4222">
              <w:rPr>
                <w:rFonts w:ascii="Arial" w:hAnsi="Arial" w:cs="Arial"/>
              </w:rPr>
              <w:t>Full driving license with willingness to use own vehicle</w:t>
            </w:r>
          </w:p>
          <w:p w14:paraId="68161D92" w14:textId="77777777" w:rsidR="00C21400" w:rsidRDefault="00C21400" w:rsidP="0081035E">
            <w:pPr>
              <w:pStyle w:val="ListParagraph"/>
              <w:numPr>
                <w:ilvl w:val="0"/>
                <w:numId w:val="25"/>
              </w:numPr>
              <w:ind w:left="306" w:right="95" w:hanging="283"/>
              <w:jc w:val="left"/>
              <w:rPr>
                <w:rFonts w:ascii="Arial" w:hAnsi="Arial" w:cs="Arial"/>
              </w:rPr>
            </w:pPr>
            <w:r>
              <w:rPr>
                <w:rFonts w:ascii="Arial" w:hAnsi="Arial" w:cs="Arial"/>
              </w:rPr>
              <w:t xml:space="preserve">DBS check to be undertaken </w:t>
            </w:r>
          </w:p>
          <w:p w14:paraId="33795629" w14:textId="77777777" w:rsidR="00C21400" w:rsidRDefault="00C21400" w:rsidP="0081035E">
            <w:pPr>
              <w:pStyle w:val="ListParagraph"/>
              <w:numPr>
                <w:ilvl w:val="0"/>
                <w:numId w:val="25"/>
              </w:numPr>
              <w:ind w:left="306" w:right="95" w:hanging="283"/>
              <w:jc w:val="left"/>
              <w:rPr>
                <w:rFonts w:ascii="Arial" w:hAnsi="Arial" w:cs="Arial"/>
              </w:rPr>
            </w:pPr>
            <w:r>
              <w:rPr>
                <w:rFonts w:ascii="Arial" w:hAnsi="Arial" w:cs="Arial"/>
              </w:rPr>
              <w:t>Eligibility to work in the UK</w:t>
            </w:r>
          </w:p>
          <w:p w14:paraId="6C23E2DA" w14:textId="77777777" w:rsidR="00C21400" w:rsidRPr="007D6E5F" w:rsidRDefault="00C21400" w:rsidP="0081035E">
            <w:pPr>
              <w:pStyle w:val="ListParagraph"/>
              <w:numPr>
                <w:ilvl w:val="0"/>
                <w:numId w:val="25"/>
              </w:numPr>
              <w:ind w:left="306" w:right="95" w:hanging="283"/>
              <w:jc w:val="left"/>
              <w:rPr>
                <w:rFonts w:ascii="Arial" w:hAnsi="Arial" w:cs="Arial"/>
              </w:rPr>
            </w:pPr>
            <w:r>
              <w:rPr>
                <w:rFonts w:ascii="Arial" w:hAnsi="Arial" w:cs="Arial"/>
              </w:rPr>
              <w:t>The post holder may be required to undertake additional duties from time to time as instructed by the Service Lead and Executive Director</w:t>
            </w:r>
            <w:r w:rsidR="00082B85">
              <w:rPr>
                <w:rFonts w:ascii="Arial" w:hAnsi="Arial" w:cs="Arial"/>
              </w:rPr>
              <w:t>, such a group work and presentations</w:t>
            </w:r>
          </w:p>
          <w:p w14:paraId="37C2C878" w14:textId="77777777" w:rsidR="00C21400" w:rsidRPr="007D6E5F" w:rsidRDefault="00C21400" w:rsidP="0081035E">
            <w:pPr>
              <w:pStyle w:val="ListParagraph"/>
              <w:numPr>
                <w:ilvl w:val="0"/>
                <w:numId w:val="25"/>
              </w:numPr>
              <w:ind w:left="306" w:right="95" w:hanging="283"/>
              <w:jc w:val="left"/>
              <w:rPr>
                <w:rFonts w:ascii="Arial" w:hAnsi="Arial" w:cs="Arial"/>
              </w:rPr>
            </w:pPr>
            <w:r w:rsidRPr="007D6E5F">
              <w:rPr>
                <w:rFonts w:ascii="Arial" w:hAnsi="Arial" w:cs="Arial"/>
              </w:rPr>
              <w:t>This job description will be subject to review as part of the annual appraisal process</w:t>
            </w:r>
          </w:p>
        </w:tc>
        <w:tc>
          <w:tcPr>
            <w:tcW w:w="5455" w:type="dxa"/>
            <w:tcBorders>
              <w:top w:val="single" w:sz="4" w:space="0" w:color="auto"/>
              <w:left w:val="single" w:sz="4" w:space="0" w:color="auto"/>
              <w:bottom w:val="single" w:sz="4" w:space="0" w:color="auto"/>
            </w:tcBorders>
          </w:tcPr>
          <w:p w14:paraId="4691866D" w14:textId="77777777" w:rsidR="00C21400" w:rsidRPr="00DE2C2F" w:rsidRDefault="00C21400" w:rsidP="0081035E">
            <w:pPr>
              <w:pStyle w:val="ListParagraph"/>
              <w:numPr>
                <w:ilvl w:val="0"/>
                <w:numId w:val="25"/>
              </w:numPr>
              <w:ind w:left="375" w:right="169" w:hanging="284"/>
              <w:rPr>
                <w:rFonts w:ascii="Arial" w:hAnsi="Arial" w:cs="Arial"/>
              </w:rPr>
            </w:pPr>
            <w:r>
              <w:rPr>
                <w:rFonts w:ascii="Arial" w:hAnsi="Arial" w:cs="Arial"/>
              </w:rPr>
              <w:t xml:space="preserve">Mileage allowance </w:t>
            </w:r>
          </w:p>
          <w:p w14:paraId="57DECD7A"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Training and development opportunities</w:t>
            </w:r>
          </w:p>
          <w:p w14:paraId="197D9EE9"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 xml:space="preserve">Employee Assistance Programme </w:t>
            </w:r>
          </w:p>
          <w:p w14:paraId="0345FF1B"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Access to group clinical supervision with a BACP trained counsellor</w:t>
            </w:r>
          </w:p>
          <w:p w14:paraId="2F58539A" w14:textId="2DC98EF3" w:rsidR="00C21400" w:rsidRDefault="00C21400" w:rsidP="0081035E">
            <w:pPr>
              <w:pStyle w:val="ListParagraph"/>
              <w:numPr>
                <w:ilvl w:val="0"/>
                <w:numId w:val="25"/>
              </w:numPr>
              <w:ind w:left="375" w:right="169" w:hanging="284"/>
              <w:rPr>
                <w:rFonts w:ascii="Arial" w:hAnsi="Arial" w:cs="Arial"/>
              </w:rPr>
            </w:pPr>
            <w:r>
              <w:rPr>
                <w:rFonts w:ascii="Arial" w:hAnsi="Arial" w:cs="Arial"/>
              </w:rPr>
              <w:t>2</w:t>
            </w:r>
            <w:r w:rsidR="00A1660D">
              <w:rPr>
                <w:rFonts w:ascii="Arial" w:hAnsi="Arial" w:cs="Arial"/>
              </w:rPr>
              <w:t>5</w:t>
            </w:r>
            <w:r>
              <w:rPr>
                <w:rFonts w:ascii="Arial" w:hAnsi="Arial" w:cs="Arial"/>
              </w:rPr>
              <w:t xml:space="preserve"> days of annual leave (pro rata), plus bank holidays. Opportunities for this to be extended after 3 years of service</w:t>
            </w:r>
          </w:p>
          <w:p w14:paraId="7F05E3FD" w14:textId="67D02AFC" w:rsidR="00A1660D" w:rsidRDefault="00A1660D" w:rsidP="0081035E">
            <w:pPr>
              <w:pStyle w:val="ListParagraph"/>
              <w:numPr>
                <w:ilvl w:val="0"/>
                <w:numId w:val="25"/>
              </w:numPr>
              <w:ind w:left="375" w:right="169" w:hanging="284"/>
              <w:rPr>
                <w:rFonts w:ascii="Arial" w:hAnsi="Arial" w:cs="Arial"/>
              </w:rPr>
            </w:pPr>
            <w:r>
              <w:rPr>
                <w:rFonts w:ascii="Arial" w:hAnsi="Arial" w:cs="Arial"/>
              </w:rPr>
              <w:t>1 well being day per annum (pro rata)</w:t>
            </w:r>
          </w:p>
          <w:p w14:paraId="6A8BF58A"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Annual leave ‘buy back’ scheme for those who want to purchase additional annual leave days</w:t>
            </w:r>
          </w:p>
          <w:p w14:paraId="1657A1A0"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 xml:space="preserve">Bi-annual staff away days </w:t>
            </w:r>
          </w:p>
          <w:p w14:paraId="3AE03F95" w14:textId="77777777" w:rsidR="009C39F8" w:rsidRDefault="009C39F8" w:rsidP="0081035E">
            <w:pPr>
              <w:pStyle w:val="ListParagraph"/>
              <w:numPr>
                <w:ilvl w:val="0"/>
                <w:numId w:val="25"/>
              </w:numPr>
              <w:ind w:left="375" w:right="169" w:hanging="284"/>
              <w:rPr>
                <w:rFonts w:ascii="Arial" w:hAnsi="Arial" w:cs="Arial"/>
              </w:rPr>
            </w:pPr>
            <w:r>
              <w:rPr>
                <w:rFonts w:ascii="Arial" w:hAnsi="Arial" w:cs="Arial"/>
              </w:rPr>
              <w:t>Regular internal newsletter created by staff</w:t>
            </w:r>
          </w:p>
          <w:p w14:paraId="47F40368" w14:textId="77777777" w:rsidR="00221EA8" w:rsidRDefault="00221EA8" w:rsidP="0081035E">
            <w:pPr>
              <w:pStyle w:val="ListParagraph"/>
              <w:numPr>
                <w:ilvl w:val="0"/>
                <w:numId w:val="25"/>
              </w:numPr>
              <w:ind w:left="375" w:right="169" w:hanging="284"/>
              <w:rPr>
                <w:rFonts w:ascii="Arial" w:hAnsi="Arial" w:cs="Arial"/>
              </w:rPr>
            </w:pPr>
            <w:r>
              <w:rPr>
                <w:rFonts w:ascii="Arial" w:hAnsi="Arial" w:cs="Arial"/>
              </w:rPr>
              <w:t>Time off in lieu (TOIL)</w:t>
            </w:r>
            <w:r w:rsidR="00C63153">
              <w:rPr>
                <w:rFonts w:ascii="Arial" w:hAnsi="Arial" w:cs="Arial"/>
              </w:rPr>
              <w:t xml:space="preserve"> when overtime is required</w:t>
            </w:r>
          </w:p>
          <w:p w14:paraId="7733832C" w14:textId="77777777" w:rsidR="00206DF7" w:rsidRPr="00253745" w:rsidRDefault="00206DF7" w:rsidP="0081035E">
            <w:pPr>
              <w:pStyle w:val="ListParagraph"/>
              <w:numPr>
                <w:ilvl w:val="0"/>
                <w:numId w:val="25"/>
              </w:numPr>
              <w:ind w:left="375" w:right="169" w:hanging="284"/>
              <w:rPr>
                <w:rFonts w:ascii="Arial" w:hAnsi="Arial" w:cs="Arial"/>
              </w:rPr>
            </w:pPr>
            <w:r w:rsidRPr="009D335F">
              <w:rPr>
                <w:rFonts w:ascii="Arial" w:hAnsi="Arial" w:cs="Arial"/>
              </w:rPr>
              <w:t>5%</w:t>
            </w:r>
            <w:r w:rsidR="009D335F" w:rsidRPr="009D335F">
              <w:rPr>
                <w:rFonts w:ascii="Arial" w:hAnsi="Arial" w:cs="Arial"/>
              </w:rPr>
              <w:t xml:space="preserve"> </w:t>
            </w:r>
            <w:r w:rsidRPr="009D335F">
              <w:rPr>
                <w:rFonts w:ascii="Arial" w:hAnsi="Arial" w:cs="Arial"/>
              </w:rPr>
              <w:t xml:space="preserve">employer contribution </w:t>
            </w:r>
            <w:r w:rsidR="00A22B10">
              <w:rPr>
                <w:rFonts w:ascii="Arial" w:hAnsi="Arial" w:cs="Arial"/>
              </w:rPr>
              <w:t>to pension</w:t>
            </w:r>
          </w:p>
        </w:tc>
      </w:tr>
    </w:tbl>
    <w:p w14:paraId="32A69BBF" w14:textId="77777777" w:rsidR="00C21400" w:rsidRDefault="00C21400" w:rsidP="006A4DA5">
      <w:pPr>
        <w:spacing w:after="0"/>
        <w:rPr>
          <w:rFonts w:ascii="Arial" w:hAnsi="Arial" w:cs="Arial"/>
        </w:rPr>
      </w:pPr>
    </w:p>
    <w:p w14:paraId="3CB1AB61" w14:textId="77777777" w:rsidR="00C21400" w:rsidRDefault="00C21400" w:rsidP="006A4DA5">
      <w:pPr>
        <w:spacing w:after="0"/>
        <w:rPr>
          <w:rFonts w:ascii="Arial" w:hAnsi="Arial" w:cs="Arial"/>
        </w:rPr>
      </w:pPr>
    </w:p>
    <w:p w14:paraId="07087C89" w14:textId="77777777" w:rsidR="00C21400" w:rsidRDefault="00C21400" w:rsidP="006A4DA5">
      <w:pPr>
        <w:spacing w:after="0"/>
        <w:rPr>
          <w:rFonts w:ascii="Arial" w:hAnsi="Arial" w:cs="Arial"/>
        </w:rPr>
      </w:pPr>
    </w:p>
    <w:p w14:paraId="6B9E5481" w14:textId="77777777" w:rsidR="00C21400" w:rsidRDefault="00C21400" w:rsidP="006A4DA5">
      <w:pPr>
        <w:spacing w:after="0"/>
        <w:rPr>
          <w:rFonts w:ascii="Arial" w:hAnsi="Arial" w:cs="Arial"/>
        </w:rPr>
      </w:pPr>
    </w:p>
    <w:p w14:paraId="341CD6AB"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10910"/>
      </w:tblGrid>
      <w:tr w:rsidR="00C21400" w:rsidRPr="003073C9" w14:paraId="0CA12B98" w14:textId="77777777" w:rsidTr="0081035E">
        <w:trPr>
          <w:trHeight w:val="105"/>
        </w:trPr>
        <w:tc>
          <w:tcPr>
            <w:tcW w:w="10910" w:type="dxa"/>
            <w:tcBorders>
              <w:top w:val="single" w:sz="4" w:space="0" w:color="auto"/>
              <w:bottom w:val="single" w:sz="4" w:space="0" w:color="auto"/>
            </w:tcBorders>
            <w:shd w:val="clear" w:color="auto" w:fill="D9D9D9" w:themeFill="background1" w:themeFillShade="D9"/>
          </w:tcPr>
          <w:p w14:paraId="5164370F" w14:textId="77777777" w:rsidR="00C21400" w:rsidRPr="003073C9" w:rsidRDefault="00C21400" w:rsidP="0081035E">
            <w:pPr>
              <w:pStyle w:val="Heading2"/>
              <w:jc w:val="center"/>
              <w:rPr>
                <w:rFonts w:ascii="Arial" w:hAnsi="Arial" w:cs="Arial"/>
                <w:sz w:val="22"/>
                <w:szCs w:val="22"/>
              </w:rPr>
            </w:pPr>
            <w:r w:rsidRPr="003073C9">
              <w:rPr>
                <w:rFonts w:ascii="Arial" w:hAnsi="Arial" w:cs="Arial"/>
                <w:sz w:val="22"/>
                <w:szCs w:val="22"/>
              </w:rPr>
              <w:lastRenderedPageBreak/>
              <w:t>Job Brief</w:t>
            </w:r>
          </w:p>
        </w:tc>
      </w:tr>
      <w:tr w:rsidR="00C21400" w:rsidRPr="00F46BDF" w14:paraId="192BD97C" w14:textId="77777777" w:rsidTr="0081035E">
        <w:trPr>
          <w:trHeight w:val="240"/>
        </w:trPr>
        <w:tc>
          <w:tcPr>
            <w:tcW w:w="10910" w:type="dxa"/>
            <w:tcBorders>
              <w:top w:val="single" w:sz="4" w:space="0" w:color="auto"/>
              <w:bottom w:val="single" w:sz="4" w:space="0" w:color="auto"/>
            </w:tcBorders>
          </w:tcPr>
          <w:p w14:paraId="1E122456" w14:textId="77777777" w:rsidR="00C21400" w:rsidRPr="00EF49D1" w:rsidRDefault="00C21400" w:rsidP="0081035E">
            <w:pPr>
              <w:pStyle w:val="Heading2"/>
              <w:rPr>
                <w:rFonts w:ascii="Arial" w:hAnsi="Arial" w:cs="Arial"/>
                <w:sz w:val="22"/>
                <w:szCs w:val="22"/>
              </w:rPr>
            </w:pPr>
            <w:r w:rsidRPr="00EF49D1">
              <w:rPr>
                <w:rFonts w:ascii="Arial" w:hAnsi="Arial" w:cs="Arial"/>
                <w:sz w:val="22"/>
                <w:szCs w:val="22"/>
              </w:rPr>
              <w:t>Black Country Women’s Aid</w:t>
            </w:r>
          </w:p>
          <w:p w14:paraId="3908C0F9" w14:textId="77777777" w:rsidR="00C21400" w:rsidRDefault="00C21400" w:rsidP="0081035E">
            <w:pPr>
              <w:pStyle w:val="Heading2"/>
              <w:rPr>
                <w:rFonts w:ascii="Arial" w:hAnsi="Arial" w:cs="Arial"/>
                <w:b w:val="0"/>
                <w:sz w:val="22"/>
                <w:szCs w:val="22"/>
              </w:rPr>
            </w:pPr>
            <w:r w:rsidRPr="00603D7B">
              <w:rPr>
                <w:rFonts w:ascii="Arial" w:hAnsi="Arial" w:cs="Arial"/>
                <w:b w:val="0"/>
                <w:sz w:val="22"/>
                <w:szCs w:val="22"/>
              </w:rPr>
              <w:t>Black Country Women’s Aid (BCWA)</w:t>
            </w:r>
            <w:r>
              <w:rPr>
                <w:rFonts w:ascii="Arial" w:hAnsi="Arial" w:cs="Arial"/>
                <w:b w:val="0"/>
                <w:sz w:val="22"/>
                <w:szCs w:val="22"/>
              </w:rPr>
              <w:t xml:space="preserve"> is an established charity that provides</w:t>
            </w:r>
            <w:r w:rsidRPr="00E32B98">
              <w:rPr>
                <w:rFonts w:ascii="Arial" w:hAnsi="Arial" w:cs="Arial"/>
                <w:b w:val="0"/>
                <w:sz w:val="22"/>
                <w:szCs w:val="22"/>
              </w:rPr>
              <w:t xml:space="preserve"> a range of specialist abuse support services to women,</w:t>
            </w:r>
            <w:r>
              <w:rPr>
                <w:rFonts w:ascii="Arial" w:hAnsi="Arial" w:cs="Arial"/>
                <w:b w:val="0"/>
                <w:sz w:val="22"/>
                <w:szCs w:val="22"/>
              </w:rPr>
              <w:t xml:space="preserve"> men and children across the Black Country. </w:t>
            </w:r>
            <w:r w:rsidRPr="00EF49D1">
              <w:rPr>
                <w:rFonts w:ascii="Arial" w:hAnsi="Arial" w:cs="Arial"/>
                <w:b w:val="0"/>
                <w:sz w:val="22"/>
                <w:szCs w:val="22"/>
              </w:rPr>
              <w:t>Our holistic, trauma-informed support en</w:t>
            </w:r>
            <w:r w:rsidR="00C63153">
              <w:rPr>
                <w:rFonts w:ascii="Arial" w:hAnsi="Arial" w:cs="Arial"/>
                <w:b w:val="0"/>
                <w:sz w:val="22"/>
                <w:szCs w:val="22"/>
              </w:rPr>
              <w:t>ables victims to escape violence and abuse</w:t>
            </w:r>
            <w:r w:rsidRPr="00EF49D1">
              <w:rPr>
                <w:rFonts w:ascii="Arial" w:hAnsi="Arial" w:cs="Arial"/>
                <w:b w:val="0"/>
                <w:sz w:val="22"/>
                <w:szCs w:val="22"/>
              </w:rPr>
              <w:t>, cope with trauma and build resilience.</w:t>
            </w:r>
          </w:p>
          <w:p w14:paraId="1A853E0D" w14:textId="77777777" w:rsidR="00F47AA6" w:rsidRPr="00F47AA6" w:rsidRDefault="00F47AA6" w:rsidP="00F47AA6"/>
          <w:p w14:paraId="3448B0CF" w14:textId="77777777" w:rsidR="00F47AA6" w:rsidRPr="00C61F6C" w:rsidRDefault="00F47AA6" w:rsidP="00F47AA6">
            <w:pPr>
              <w:rPr>
                <w:rFonts w:ascii="Arial" w:hAnsi="Arial" w:cs="Arial"/>
                <w:b/>
                <w:lang w:val="en" w:eastAsia="en-GB"/>
              </w:rPr>
            </w:pPr>
            <w:r w:rsidRPr="00C61F6C">
              <w:rPr>
                <w:rFonts w:ascii="Arial" w:hAnsi="Arial" w:cs="Arial"/>
                <w:b/>
                <w:lang w:val="en" w:eastAsia="en-GB"/>
              </w:rPr>
              <w:t>Ask MARC Service</w:t>
            </w:r>
          </w:p>
          <w:p w14:paraId="5B7D3B28" w14:textId="754C8968" w:rsidR="00C61F6C" w:rsidRDefault="00F47AA6" w:rsidP="00C61F6C">
            <w:pPr>
              <w:rPr>
                <w:rFonts w:ascii="Arial" w:hAnsi="Arial" w:cs="Arial"/>
                <w:bCs/>
                <w:lang w:val="en" w:eastAsia="en-GB"/>
              </w:rPr>
            </w:pPr>
            <w:r w:rsidRPr="00F47AA6">
              <w:rPr>
                <w:rFonts w:ascii="Arial" w:hAnsi="Arial" w:cs="Arial"/>
                <w:bCs/>
                <w:lang w:val="en" w:eastAsia="en-GB"/>
              </w:rPr>
              <w:t xml:space="preserve">Ask MARC (Male Abuse Referral Centre) is a service providing a clear referral pathway and dedicated specialist support to male victims of interpersonal abuse; this includes, intimate partner and familial abuse, current, historic and childhood sexual violence, stalking, </w:t>
            </w:r>
            <w:r w:rsidR="00130ED7" w:rsidRPr="00F47AA6">
              <w:rPr>
                <w:rFonts w:ascii="Arial" w:hAnsi="Arial" w:cs="Arial"/>
                <w:bCs/>
                <w:lang w:val="en" w:eastAsia="en-GB"/>
              </w:rPr>
              <w:t>honour-based</w:t>
            </w:r>
            <w:r w:rsidRPr="00F47AA6">
              <w:rPr>
                <w:rFonts w:ascii="Arial" w:hAnsi="Arial" w:cs="Arial"/>
                <w:bCs/>
                <w:lang w:val="en" w:eastAsia="en-GB"/>
              </w:rPr>
              <w:t xml:space="preserve"> abuse and forced marriage. The service raise</w:t>
            </w:r>
            <w:r w:rsidR="00C61F6C">
              <w:rPr>
                <w:rFonts w:ascii="Arial" w:hAnsi="Arial" w:cs="Arial"/>
                <w:bCs/>
                <w:lang w:val="en" w:eastAsia="en-GB"/>
              </w:rPr>
              <w:t>s</w:t>
            </w:r>
            <w:r w:rsidRPr="00F47AA6">
              <w:rPr>
                <w:rFonts w:ascii="Arial" w:hAnsi="Arial" w:cs="Arial"/>
                <w:bCs/>
                <w:lang w:val="en" w:eastAsia="en-GB"/>
              </w:rPr>
              <w:t xml:space="preserve"> awareness of the </w:t>
            </w:r>
            <w:r w:rsidR="00C61F6C" w:rsidRPr="00F47AA6">
              <w:rPr>
                <w:rFonts w:ascii="Arial" w:hAnsi="Arial" w:cs="Arial"/>
                <w:bCs/>
                <w:lang w:val="en" w:eastAsia="en-GB"/>
              </w:rPr>
              <w:t>dynamics</w:t>
            </w:r>
            <w:r w:rsidRPr="00F47AA6">
              <w:rPr>
                <w:rFonts w:ascii="Arial" w:hAnsi="Arial" w:cs="Arial"/>
                <w:bCs/>
                <w:lang w:val="en" w:eastAsia="en-GB"/>
              </w:rPr>
              <w:t xml:space="preserve"> of abuse against men and respond to identified barriers that stop men from getting help. Ask MARC will work in partnership with key agencies to assess risk and provide tailored support plans for clients. </w:t>
            </w:r>
          </w:p>
          <w:p w14:paraId="472F3DA1" w14:textId="028AD756" w:rsidR="00C61F6C" w:rsidRPr="00F47AA6" w:rsidRDefault="00C61F6C" w:rsidP="00C61F6C">
            <w:pPr>
              <w:rPr>
                <w:rFonts w:ascii="Arial" w:hAnsi="Arial" w:cs="Arial"/>
                <w:bCs/>
                <w:lang w:val="en" w:eastAsia="en-GB"/>
              </w:rPr>
            </w:pPr>
            <w:r>
              <w:rPr>
                <w:rFonts w:ascii="Arial" w:hAnsi="Arial" w:cs="Arial"/>
                <w:bCs/>
                <w:lang w:val="en" w:eastAsia="en-GB"/>
              </w:rPr>
              <w:t xml:space="preserve">The West Midlands Office of the Police Crime Commissioner has commissioned this service to deliver support to </w:t>
            </w:r>
            <w:r w:rsidR="00130ED7">
              <w:rPr>
                <w:rFonts w:ascii="Arial" w:hAnsi="Arial" w:cs="Arial"/>
                <w:bCs/>
                <w:lang w:val="en" w:eastAsia="en-GB"/>
              </w:rPr>
              <w:t>high-risk</w:t>
            </w:r>
            <w:r>
              <w:rPr>
                <w:rFonts w:ascii="Arial" w:hAnsi="Arial" w:cs="Arial"/>
                <w:bCs/>
                <w:lang w:val="en" w:eastAsia="en-GB"/>
              </w:rPr>
              <w:t xml:space="preserve"> male victims of domestic abuse.</w:t>
            </w:r>
          </w:p>
          <w:p w14:paraId="3F48C7FB" w14:textId="36B5423C" w:rsidR="00C61F6C" w:rsidRDefault="00C21400" w:rsidP="0081035E">
            <w:pPr>
              <w:rPr>
                <w:rFonts w:ascii="Arial" w:hAnsi="Arial" w:cs="Arial"/>
                <w:b/>
                <w:lang w:val="en" w:eastAsia="en-GB"/>
              </w:rPr>
            </w:pPr>
            <w:r w:rsidRPr="00DE2C2F">
              <w:rPr>
                <w:rFonts w:ascii="Arial" w:hAnsi="Arial" w:cs="Arial"/>
                <w:b/>
                <w:lang w:val="en" w:eastAsia="en-GB"/>
              </w:rPr>
              <w:t>The</w:t>
            </w:r>
            <w:r>
              <w:rPr>
                <w:rFonts w:ascii="Arial" w:hAnsi="Arial" w:cs="Arial"/>
                <w:b/>
                <w:color w:val="1D2129"/>
                <w:lang w:val="en" w:eastAsia="en-GB"/>
              </w:rPr>
              <w:t xml:space="preserve"> </w:t>
            </w:r>
            <w:r w:rsidR="0073004A">
              <w:rPr>
                <w:rFonts w:ascii="Arial" w:hAnsi="Arial" w:cs="Arial"/>
                <w:b/>
                <w:bdr w:val="none" w:sz="0" w:space="0" w:color="auto" w:frame="1"/>
                <w:shd w:val="clear" w:color="auto" w:fill="FFFFFF"/>
              </w:rPr>
              <w:t>Independent Domestic Violence Advisor</w:t>
            </w:r>
            <w:r w:rsidR="00F467C7" w:rsidRPr="00865B75">
              <w:rPr>
                <w:rFonts w:ascii="Arial" w:hAnsi="Arial" w:cs="Arial"/>
                <w:bdr w:val="none" w:sz="0" w:space="0" w:color="auto" w:frame="1"/>
                <w:shd w:val="clear" w:color="auto" w:fill="FFFFFF"/>
              </w:rPr>
              <w:t xml:space="preserve"> </w:t>
            </w:r>
            <w:r w:rsidR="0073004A" w:rsidRPr="0073004A">
              <w:rPr>
                <w:rFonts w:ascii="Arial" w:hAnsi="Arial" w:cs="Arial"/>
                <w:b/>
                <w:bdr w:val="none" w:sz="0" w:space="0" w:color="auto" w:frame="1"/>
                <w:shd w:val="clear" w:color="auto" w:fill="FFFFFF"/>
              </w:rPr>
              <w:t xml:space="preserve">(IDVA) </w:t>
            </w:r>
            <w:r w:rsidRPr="00DE2C2F">
              <w:rPr>
                <w:rFonts w:ascii="Arial" w:hAnsi="Arial" w:cs="Arial"/>
                <w:b/>
                <w:lang w:val="en" w:eastAsia="en-GB"/>
              </w:rPr>
              <w:t>Job Role</w:t>
            </w:r>
          </w:p>
          <w:p w14:paraId="650C2216" w14:textId="197D1E04" w:rsidR="0073004A" w:rsidRPr="00826510" w:rsidRDefault="0073004A" w:rsidP="0073004A">
            <w:pPr>
              <w:jc w:val="left"/>
              <w:rPr>
                <w:rFonts w:ascii="Arial" w:hAnsi="Arial" w:cs="Arial"/>
              </w:rPr>
            </w:pPr>
            <w:r w:rsidRPr="00826510">
              <w:rPr>
                <w:rFonts w:ascii="Arial" w:hAnsi="Arial" w:cs="Arial"/>
              </w:rPr>
              <w:t xml:space="preserve">Our Independent Domestic Violence Advisors (IDVA) provide a </w:t>
            </w:r>
            <w:r w:rsidR="005128B1" w:rsidRPr="00826510">
              <w:rPr>
                <w:rFonts w:ascii="Arial" w:hAnsi="Arial" w:cs="Arial"/>
              </w:rPr>
              <w:t>high-quality</w:t>
            </w:r>
            <w:r w:rsidRPr="00826510">
              <w:rPr>
                <w:rFonts w:ascii="Arial" w:hAnsi="Arial" w:cs="Arial"/>
              </w:rPr>
              <w:t xml:space="preserve"> frontline domestic abuse support service to those at high risk of harm. IDVAs support victims of domestic abuse to assess level of risk, inform victims of their options and develop tailored safety plans to protect the victim and their children. They work within a multi-agency framework to advocate for the victim, including </w:t>
            </w:r>
            <w:r w:rsidR="005128B1" w:rsidRPr="00826510">
              <w:rPr>
                <w:rFonts w:ascii="Arial" w:hAnsi="Arial" w:cs="Arial"/>
              </w:rPr>
              <w:t>responding to</w:t>
            </w:r>
            <w:r w:rsidRPr="00826510">
              <w:rPr>
                <w:rFonts w:ascii="Arial" w:hAnsi="Arial" w:cs="Arial"/>
              </w:rPr>
              <w:t xml:space="preserve"> and reporting to Multi-agency Risk Assessment Conferences (MARAC) on behalf of the victim. </w:t>
            </w:r>
          </w:p>
          <w:p w14:paraId="1D8494AA" w14:textId="57FF6194" w:rsidR="0073004A" w:rsidRPr="00826510" w:rsidRDefault="0073004A" w:rsidP="0073004A">
            <w:pPr>
              <w:jc w:val="left"/>
              <w:rPr>
                <w:rFonts w:ascii="Arial" w:hAnsi="Arial" w:cs="Arial"/>
              </w:rPr>
            </w:pPr>
            <w:r w:rsidRPr="00826510">
              <w:rPr>
                <w:rFonts w:ascii="Arial" w:hAnsi="Arial" w:cs="Arial"/>
              </w:rPr>
              <w:t xml:space="preserve">The role supports the empowerment of victims/survivors, assisting them to recognise the dynamics of domestic abuse present in their own situation through </w:t>
            </w:r>
            <w:r w:rsidR="00C61F6C" w:rsidRPr="00826510">
              <w:rPr>
                <w:rFonts w:ascii="Arial" w:hAnsi="Arial" w:cs="Arial"/>
              </w:rPr>
              <w:t>one-to-one</w:t>
            </w:r>
            <w:r w:rsidRPr="00826510">
              <w:rPr>
                <w:rFonts w:ascii="Arial" w:hAnsi="Arial" w:cs="Arial"/>
              </w:rPr>
              <w:t xml:space="preserve"> support and group work, to help them regain control of their lives.  </w:t>
            </w:r>
          </w:p>
          <w:p w14:paraId="0247FC1A" w14:textId="2055A535" w:rsidR="0073004A" w:rsidRDefault="0073004A" w:rsidP="0073004A">
            <w:pPr>
              <w:autoSpaceDE w:val="0"/>
              <w:autoSpaceDN w:val="0"/>
              <w:adjustRightInd w:val="0"/>
              <w:spacing w:after="0" w:line="240" w:lineRule="auto"/>
              <w:jc w:val="left"/>
              <w:rPr>
                <w:rFonts w:ascii="Arial" w:hAnsi="Arial" w:cs="Arial"/>
                <w:color w:val="000000"/>
                <w:lang w:eastAsia="en-GB"/>
              </w:rPr>
            </w:pPr>
            <w:r w:rsidRPr="00826510">
              <w:rPr>
                <w:rFonts w:ascii="Arial" w:hAnsi="Arial" w:cs="Arial"/>
              </w:rPr>
              <w:t>This is a challenging role that requires empathy, compassion, excellent interpersonal and caseload management skills</w:t>
            </w:r>
            <w:r w:rsidRPr="00826510">
              <w:rPr>
                <w:rFonts w:ascii="Arial" w:hAnsi="Arial" w:cs="Arial"/>
                <w:color w:val="000000"/>
                <w:lang w:eastAsia="en-GB"/>
              </w:rPr>
              <w:t>, a client-centred approach and proactive crisis intervention</w:t>
            </w:r>
            <w:r w:rsidR="00C61F6C">
              <w:rPr>
                <w:rFonts w:ascii="Arial" w:hAnsi="Arial" w:cs="Arial"/>
                <w:color w:val="000000"/>
                <w:lang w:eastAsia="en-GB"/>
              </w:rPr>
              <w:t>.</w:t>
            </w:r>
          </w:p>
          <w:p w14:paraId="2AE82168" w14:textId="77777777" w:rsidR="00C61F6C" w:rsidRDefault="00C61F6C" w:rsidP="0073004A">
            <w:pPr>
              <w:autoSpaceDE w:val="0"/>
              <w:autoSpaceDN w:val="0"/>
              <w:adjustRightInd w:val="0"/>
              <w:spacing w:after="0" w:line="240" w:lineRule="auto"/>
              <w:jc w:val="left"/>
              <w:rPr>
                <w:rFonts w:ascii="Arial" w:hAnsi="Arial" w:cs="Arial"/>
                <w:color w:val="000000"/>
                <w:lang w:eastAsia="en-GB"/>
              </w:rPr>
            </w:pPr>
          </w:p>
          <w:p w14:paraId="57CF1844" w14:textId="00F8D04A" w:rsidR="00C61F6C" w:rsidRDefault="00C61F6C" w:rsidP="0073004A">
            <w:pPr>
              <w:autoSpaceDE w:val="0"/>
              <w:autoSpaceDN w:val="0"/>
              <w:adjustRightInd w:val="0"/>
              <w:spacing w:after="0" w:line="240" w:lineRule="auto"/>
              <w:jc w:val="left"/>
              <w:rPr>
                <w:rFonts w:ascii="Arial" w:hAnsi="Arial" w:cs="Arial"/>
                <w:color w:val="000000"/>
                <w:lang w:eastAsia="en-GB"/>
              </w:rPr>
            </w:pPr>
            <w:r>
              <w:rPr>
                <w:rFonts w:ascii="Arial" w:hAnsi="Arial" w:cs="Arial"/>
                <w:color w:val="000000"/>
                <w:lang w:eastAsia="en-GB"/>
              </w:rPr>
              <w:t xml:space="preserve">Training will be provided </w:t>
            </w:r>
          </w:p>
          <w:p w14:paraId="1E9F29B8" w14:textId="77777777" w:rsidR="003527CA" w:rsidRDefault="003527CA" w:rsidP="0073004A">
            <w:pPr>
              <w:autoSpaceDE w:val="0"/>
              <w:autoSpaceDN w:val="0"/>
              <w:adjustRightInd w:val="0"/>
              <w:spacing w:after="0" w:line="240" w:lineRule="auto"/>
              <w:jc w:val="left"/>
              <w:rPr>
                <w:rFonts w:ascii="Arial" w:hAnsi="Arial" w:cs="Arial"/>
                <w:color w:val="000000"/>
                <w:lang w:eastAsia="en-GB"/>
              </w:rPr>
            </w:pPr>
          </w:p>
          <w:p w14:paraId="5B103B21" w14:textId="3B31A02D" w:rsidR="003527CA" w:rsidRDefault="003527CA" w:rsidP="0073004A">
            <w:pPr>
              <w:autoSpaceDE w:val="0"/>
              <w:autoSpaceDN w:val="0"/>
              <w:adjustRightInd w:val="0"/>
              <w:spacing w:after="0" w:line="240" w:lineRule="auto"/>
              <w:jc w:val="left"/>
              <w:rPr>
                <w:rFonts w:ascii="Arial" w:hAnsi="Arial" w:cs="Arial"/>
              </w:rPr>
            </w:pPr>
            <w:r w:rsidRPr="00B42058">
              <w:rPr>
                <w:rFonts w:ascii="Arial" w:hAnsi="Arial" w:cs="Arial"/>
              </w:rPr>
              <w:t xml:space="preserve">The service lead has the flexibility to authorise any offsite </w:t>
            </w:r>
            <w:r w:rsidR="005128B1" w:rsidRPr="00B42058">
              <w:rPr>
                <w:rFonts w:ascii="Arial" w:hAnsi="Arial" w:cs="Arial"/>
              </w:rPr>
              <w:t>work</w:t>
            </w:r>
            <w:r w:rsidRPr="00B42058">
              <w:rPr>
                <w:rFonts w:ascii="Arial" w:hAnsi="Arial" w:cs="Arial"/>
              </w:rPr>
              <w:t xml:space="preserve"> for specific tasks that will not impact upon the service. </w:t>
            </w:r>
          </w:p>
          <w:p w14:paraId="73AAC1AC" w14:textId="77777777" w:rsidR="00C61F6C" w:rsidRDefault="00C61F6C" w:rsidP="0073004A">
            <w:pPr>
              <w:autoSpaceDE w:val="0"/>
              <w:autoSpaceDN w:val="0"/>
              <w:adjustRightInd w:val="0"/>
              <w:spacing w:after="0" w:line="240" w:lineRule="auto"/>
              <w:jc w:val="left"/>
              <w:rPr>
                <w:rFonts w:ascii="Arial" w:hAnsi="Arial" w:cs="Arial"/>
              </w:rPr>
            </w:pPr>
          </w:p>
          <w:p w14:paraId="18BFB93E" w14:textId="5DF3E5DD" w:rsidR="00C61F6C" w:rsidRPr="003527CA" w:rsidRDefault="00C61F6C" w:rsidP="0073004A">
            <w:pPr>
              <w:autoSpaceDE w:val="0"/>
              <w:autoSpaceDN w:val="0"/>
              <w:adjustRightInd w:val="0"/>
              <w:spacing w:after="0" w:line="240" w:lineRule="auto"/>
              <w:jc w:val="left"/>
              <w:rPr>
                <w:rFonts w:ascii="Arial" w:hAnsi="Arial" w:cs="Arial"/>
                <w:color w:val="000000"/>
                <w:lang w:eastAsia="en-GB"/>
              </w:rPr>
            </w:pPr>
            <w:r>
              <w:rPr>
                <w:rFonts w:ascii="Arial" w:hAnsi="Arial" w:cs="Arial"/>
              </w:rPr>
              <w:t>This position is open to male and female candidates</w:t>
            </w:r>
          </w:p>
          <w:p w14:paraId="18B9562E" w14:textId="77777777" w:rsidR="00C21400" w:rsidRPr="00F46BDF" w:rsidRDefault="00C21400" w:rsidP="0073004A">
            <w:pPr>
              <w:autoSpaceDE w:val="0"/>
              <w:autoSpaceDN w:val="0"/>
              <w:adjustRightInd w:val="0"/>
              <w:spacing w:after="0" w:line="240" w:lineRule="auto"/>
              <w:rPr>
                <w:rFonts w:ascii="Arial" w:hAnsi="Arial" w:cs="Arial"/>
              </w:rPr>
            </w:pPr>
          </w:p>
        </w:tc>
      </w:tr>
    </w:tbl>
    <w:p w14:paraId="42433B6B" w14:textId="77777777" w:rsidR="00C21400" w:rsidRDefault="00C21400" w:rsidP="006A4DA5">
      <w:pPr>
        <w:spacing w:after="0"/>
        <w:rPr>
          <w:rFonts w:ascii="Arial" w:hAnsi="Arial" w:cs="Arial"/>
        </w:rPr>
      </w:pPr>
    </w:p>
    <w:tbl>
      <w:tblPr>
        <w:tblStyle w:val="TableGrid"/>
        <w:tblW w:w="10910" w:type="dxa"/>
        <w:tblLook w:val="04A0" w:firstRow="1" w:lastRow="0" w:firstColumn="1" w:lastColumn="0" w:noHBand="0" w:noVBand="1"/>
      </w:tblPr>
      <w:tblGrid>
        <w:gridCol w:w="1838"/>
        <w:gridCol w:w="9072"/>
      </w:tblGrid>
      <w:tr w:rsidR="00710E28" w:rsidRPr="003073C9" w14:paraId="6E0BB375" w14:textId="77777777" w:rsidTr="007F57D5">
        <w:tc>
          <w:tcPr>
            <w:tcW w:w="10910" w:type="dxa"/>
            <w:gridSpan w:val="2"/>
            <w:shd w:val="clear" w:color="auto" w:fill="D9D9D9" w:themeFill="background1" w:themeFillShade="D9"/>
          </w:tcPr>
          <w:p w14:paraId="284B5BC1" w14:textId="77777777" w:rsidR="00710E28" w:rsidRPr="003073C9" w:rsidRDefault="00710E28" w:rsidP="00C34B32">
            <w:pPr>
              <w:jc w:val="center"/>
              <w:rPr>
                <w:rFonts w:ascii="Arial" w:hAnsi="Arial" w:cs="Arial"/>
              </w:rPr>
            </w:pPr>
            <w:r w:rsidRPr="003073C9">
              <w:rPr>
                <w:rFonts w:ascii="Arial" w:eastAsiaTheme="majorEastAsia" w:hAnsi="Arial" w:cs="Arial"/>
                <w:b/>
                <w:bCs/>
              </w:rPr>
              <w:t>Working for BCWA</w:t>
            </w:r>
          </w:p>
        </w:tc>
      </w:tr>
      <w:tr w:rsidR="00170462" w:rsidRPr="003073C9" w14:paraId="3948C7FF" w14:textId="77777777" w:rsidTr="007F57D5">
        <w:tc>
          <w:tcPr>
            <w:tcW w:w="1838" w:type="dxa"/>
          </w:tcPr>
          <w:p w14:paraId="51F0801F" w14:textId="77777777" w:rsidR="00710E28" w:rsidRPr="003073C9" w:rsidRDefault="00710E28" w:rsidP="00CE5AD4">
            <w:pPr>
              <w:jc w:val="left"/>
              <w:rPr>
                <w:rFonts w:ascii="Arial" w:hAnsi="Arial" w:cs="Arial"/>
              </w:rPr>
            </w:pPr>
            <w:r w:rsidRPr="003073C9">
              <w:rPr>
                <w:rFonts w:ascii="Arial" w:hAnsi="Arial" w:cs="Arial"/>
              </w:rPr>
              <w:t>BCWA Values</w:t>
            </w:r>
          </w:p>
        </w:tc>
        <w:tc>
          <w:tcPr>
            <w:tcW w:w="9072" w:type="dxa"/>
          </w:tcPr>
          <w:p w14:paraId="126FFF67" w14:textId="77777777" w:rsidR="00CC744F" w:rsidRPr="00CC744F" w:rsidRDefault="00CC744F" w:rsidP="00CC744F">
            <w:pPr>
              <w:jc w:val="left"/>
              <w:rPr>
                <w:rFonts w:ascii="Arial" w:hAnsi="Arial" w:cs="Arial"/>
                <w:iCs/>
              </w:rPr>
            </w:pPr>
            <w:r w:rsidRPr="00CC744F">
              <w:rPr>
                <w:rFonts w:ascii="Arial" w:hAnsi="Arial" w:cs="Arial"/>
                <w:iCs/>
              </w:rPr>
              <w:t xml:space="preserve">This role will be an ambassador for BCWA promoting the values of the </w:t>
            </w:r>
            <w:r w:rsidR="00EE45C8" w:rsidRPr="00CC744F">
              <w:rPr>
                <w:rFonts w:ascii="Arial" w:hAnsi="Arial" w:cs="Arial"/>
                <w:iCs/>
              </w:rPr>
              <w:t>organization</w:t>
            </w:r>
            <w:r w:rsidRPr="00CC744F">
              <w:rPr>
                <w:rFonts w:ascii="Arial" w:hAnsi="Arial" w:cs="Arial"/>
                <w:iCs/>
              </w:rPr>
              <w:t xml:space="preserve"> and all it stands for.</w:t>
            </w:r>
          </w:p>
          <w:p w14:paraId="6DA5D999" w14:textId="77777777" w:rsidR="00CC744F" w:rsidRPr="00CC744F" w:rsidRDefault="00AD4222" w:rsidP="00CC744F">
            <w:pPr>
              <w:jc w:val="left"/>
              <w:rPr>
                <w:rFonts w:ascii="Arial" w:hAnsi="Arial" w:cs="Arial"/>
                <w:iCs/>
              </w:rPr>
            </w:pPr>
            <w:r>
              <w:rPr>
                <w:rFonts w:ascii="Arial" w:hAnsi="Arial" w:cs="Arial"/>
                <w:iCs/>
              </w:rPr>
              <w:t xml:space="preserve">The </w:t>
            </w:r>
            <w:r w:rsidR="00A46F8E" w:rsidRPr="00A46F8E">
              <w:rPr>
                <w:rFonts w:ascii="Arial" w:hAnsi="Arial" w:cs="Arial"/>
                <w:iCs/>
              </w:rPr>
              <w:t>post holder</w:t>
            </w:r>
            <w:r w:rsidRPr="00A46F8E">
              <w:rPr>
                <w:rFonts w:ascii="Arial" w:hAnsi="Arial" w:cs="Arial"/>
                <w:iCs/>
              </w:rPr>
              <w:t xml:space="preserve"> </w:t>
            </w:r>
            <w:r w:rsidR="00A46F8E">
              <w:rPr>
                <w:rFonts w:ascii="Arial" w:hAnsi="Arial" w:cs="Arial"/>
                <w:iCs/>
              </w:rPr>
              <w:t>must possess the understanding</w:t>
            </w:r>
            <w:r w:rsidR="00CC744F" w:rsidRPr="00CC744F">
              <w:rPr>
                <w:rFonts w:ascii="Arial" w:hAnsi="Arial" w:cs="Arial"/>
                <w:iCs/>
              </w:rPr>
              <w:t>, skills and commitment to challenge abuse and violence within our society</w:t>
            </w:r>
            <w:r w:rsidR="00A46F8E">
              <w:rPr>
                <w:rFonts w:ascii="Arial" w:hAnsi="Arial" w:cs="Arial"/>
                <w:iCs/>
              </w:rPr>
              <w:t>,</w:t>
            </w:r>
            <w:r w:rsidR="00CC744F" w:rsidRPr="00CC744F">
              <w:rPr>
                <w:rFonts w:ascii="Arial" w:hAnsi="Arial" w:cs="Arial"/>
                <w:iCs/>
              </w:rPr>
              <w:t xml:space="preserve"> acknowledging that victims are</w:t>
            </w:r>
            <w:r w:rsidR="00A46F8E">
              <w:rPr>
                <w:rFonts w:ascii="Arial" w:hAnsi="Arial" w:cs="Arial"/>
                <w:iCs/>
              </w:rPr>
              <w:t xml:space="preserve"> faced with many barriers</w:t>
            </w:r>
            <w:r w:rsidR="00CC744F" w:rsidRPr="00CC744F">
              <w:rPr>
                <w:rFonts w:ascii="Arial" w:hAnsi="Arial" w:cs="Arial"/>
                <w:iCs/>
              </w:rPr>
              <w:t>. Victims of violence are at the heart of everything we do.   </w:t>
            </w:r>
          </w:p>
          <w:p w14:paraId="0E99B1DB" w14:textId="77777777" w:rsidR="00710E28" w:rsidRPr="003073C9" w:rsidRDefault="00CC744F" w:rsidP="00CE5AD4">
            <w:pPr>
              <w:jc w:val="left"/>
              <w:rPr>
                <w:rFonts w:ascii="Arial" w:hAnsi="Arial" w:cs="Arial"/>
                <w:iCs/>
              </w:rPr>
            </w:pPr>
            <w:r w:rsidRPr="00CC744F">
              <w:rPr>
                <w:rFonts w:ascii="Arial" w:hAnsi="Arial" w:cs="Arial"/>
                <w:iCs/>
              </w:rPr>
              <w:t>BCWA listens, supports and cares</w:t>
            </w:r>
            <w:r w:rsidR="00AD4222">
              <w:rPr>
                <w:rFonts w:ascii="Arial" w:hAnsi="Arial" w:cs="Arial"/>
                <w:iCs/>
              </w:rPr>
              <w:t>.</w:t>
            </w:r>
          </w:p>
        </w:tc>
      </w:tr>
      <w:tr w:rsidR="00170462" w:rsidRPr="003073C9" w14:paraId="059BFDE1" w14:textId="77777777" w:rsidTr="007F57D5">
        <w:tc>
          <w:tcPr>
            <w:tcW w:w="1838" w:type="dxa"/>
          </w:tcPr>
          <w:p w14:paraId="382D4646" w14:textId="77777777" w:rsidR="00710E28" w:rsidRPr="003073C9" w:rsidRDefault="00710E28" w:rsidP="00CE5AD4">
            <w:pPr>
              <w:jc w:val="left"/>
              <w:rPr>
                <w:rFonts w:ascii="Arial" w:hAnsi="Arial" w:cs="Arial"/>
              </w:rPr>
            </w:pPr>
            <w:r w:rsidRPr="003073C9">
              <w:rPr>
                <w:rFonts w:ascii="Arial" w:hAnsi="Arial" w:cs="Arial"/>
              </w:rPr>
              <w:lastRenderedPageBreak/>
              <w:t xml:space="preserve">Commitment to safeguarding </w:t>
            </w:r>
          </w:p>
        </w:tc>
        <w:tc>
          <w:tcPr>
            <w:tcW w:w="9072" w:type="dxa"/>
          </w:tcPr>
          <w:p w14:paraId="3BEDAD98" w14:textId="77777777" w:rsidR="00710E28" w:rsidRDefault="00CC744F" w:rsidP="00CE5AD4">
            <w:pPr>
              <w:ind w:firstLine="1"/>
              <w:jc w:val="left"/>
              <w:rPr>
                <w:rFonts w:ascii="Arial" w:hAnsi="Arial" w:cs="Arial"/>
                <w:bCs/>
                <w:iCs/>
              </w:rPr>
            </w:pPr>
            <w:r w:rsidRPr="003073C9">
              <w:rPr>
                <w:rFonts w:ascii="Arial" w:hAnsi="Arial" w:cs="Arial"/>
                <w:bCs/>
                <w:iCs/>
              </w:rPr>
              <w:t xml:space="preserve">Black Country Women’s Aid is committed to safeguarding and promoting the welfare of </w:t>
            </w:r>
            <w:r w:rsidR="00490374">
              <w:rPr>
                <w:rFonts w:ascii="Arial" w:hAnsi="Arial" w:cs="Arial"/>
                <w:bCs/>
                <w:iCs/>
              </w:rPr>
              <w:t xml:space="preserve">vulnerable adults, </w:t>
            </w:r>
            <w:r w:rsidRPr="003073C9">
              <w:rPr>
                <w:rFonts w:ascii="Arial" w:hAnsi="Arial" w:cs="Arial"/>
                <w:bCs/>
                <w:iCs/>
              </w:rPr>
              <w:t>children and young people and expects all staff and volunteers to share this commitment.</w:t>
            </w:r>
          </w:p>
          <w:p w14:paraId="2829629B" w14:textId="77777777" w:rsidR="00490374" w:rsidRDefault="00490374" w:rsidP="00CE5AD4">
            <w:pPr>
              <w:ind w:firstLine="1"/>
              <w:jc w:val="left"/>
              <w:rPr>
                <w:rFonts w:ascii="Arial" w:hAnsi="Arial" w:cs="Arial"/>
                <w:bCs/>
                <w:iCs/>
              </w:rPr>
            </w:pPr>
            <w:r>
              <w:rPr>
                <w:rFonts w:ascii="Arial" w:hAnsi="Arial" w:cs="Arial"/>
              </w:rPr>
              <w:t>Employees must ensure that all practice is delivered within the framework of Safeguarding Adults and Children.</w:t>
            </w:r>
          </w:p>
          <w:p w14:paraId="56B8AB99" w14:textId="77777777" w:rsidR="00A46F8E" w:rsidRPr="003073C9" w:rsidRDefault="00A46F8E" w:rsidP="00A46F8E">
            <w:pPr>
              <w:ind w:firstLine="1"/>
              <w:jc w:val="left"/>
              <w:rPr>
                <w:rFonts w:ascii="Arial" w:hAnsi="Arial" w:cs="Arial"/>
                <w:iCs/>
                <w:color w:val="808080"/>
              </w:rPr>
            </w:pPr>
            <w:r>
              <w:rPr>
                <w:rFonts w:ascii="Arial" w:hAnsi="Arial" w:cs="Arial"/>
                <w:bCs/>
                <w:iCs/>
              </w:rPr>
              <w:t xml:space="preserve">All posts are subject to the Rehabilitations of Offenders Act (Exceptions Order) 1975. It will be necessary for a check to be made to the Disclosure and Barring Service for details of any previous criminal convictions. </w:t>
            </w:r>
          </w:p>
        </w:tc>
      </w:tr>
      <w:tr w:rsidR="000450CB" w:rsidRPr="003073C9" w14:paraId="2C78335E" w14:textId="77777777" w:rsidTr="007F57D5">
        <w:tc>
          <w:tcPr>
            <w:tcW w:w="1838" w:type="dxa"/>
          </w:tcPr>
          <w:p w14:paraId="4C67466D" w14:textId="77777777" w:rsidR="000450CB" w:rsidRPr="003073C9" w:rsidRDefault="000450CB" w:rsidP="00CE5AD4">
            <w:pPr>
              <w:jc w:val="left"/>
              <w:rPr>
                <w:rFonts w:ascii="Arial" w:hAnsi="Arial" w:cs="Arial"/>
              </w:rPr>
            </w:pPr>
            <w:r>
              <w:rPr>
                <w:rFonts w:ascii="Arial" w:hAnsi="Arial" w:cs="Arial"/>
              </w:rPr>
              <w:t xml:space="preserve">Equality and diversity </w:t>
            </w:r>
          </w:p>
        </w:tc>
        <w:tc>
          <w:tcPr>
            <w:tcW w:w="9072" w:type="dxa"/>
          </w:tcPr>
          <w:p w14:paraId="3105AB73" w14:textId="1135668B" w:rsidR="000450CB" w:rsidRPr="00326DF9" w:rsidRDefault="00326DF9" w:rsidP="00CE5AD4">
            <w:pPr>
              <w:ind w:firstLine="1"/>
              <w:jc w:val="left"/>
              <w:rPr>
                <w:rFonts w:ascii="Arial" w:hAnsi="Arial" w:cs="Arial"/>
                <w:bCs/>
              </w:rPr>
            </w:pPr>
            <w:r w:rsidRPr="00326DF9">
              <w:rPr>
                <w:rFonts w:ascii="Arial" w:hAnsi="Arial" w:cs="Arial"/>
                <w:bCs/>
              </w:rPr>
              <w:t xml:space="preserve">BCWA is a feminist organisation </w:t>
            </w:r>
            <w:r w:rsidR="00251E84" w:rsidRPr="00326DF9">
              <w:rPr>
                <w:rFonts w:ascii="Arial" w:hAnsi="Arial" w:cs="Arial"/>
                <w:bCs/>
              </w:rPr>
              <w:t>devoted</w:t>
            </w:r>
            <w:r w:rsidRPr="00326DF9">
              <w:rPr>
                <w:rFonts w:ascii="Arial" w:hAnsi="Arial" w:cs="Arial"/>
                <w:bCs/>
              </w:rPr>
              <w:t xml:space="preserve"> to equal opportunities and a fairer society where everyone </w:t>
            </w:r>
            <w:r w:rsidR="00E3747A" w:rsidRPr="00326DF9">
              <w:rPr>
                <w:rFonts w:ascii="Arial" w:hAnsi="Arial" w:cs="Arial"/>
                <w:bCs/>
              </w:rPr>
              <w:t>can</w:t>
            </w:r>
            <w:r w:rsidRPr="00326DF9">
              <w:rPr>
                <w:rFonts w:ascii="Arial" w:hAnsi="Arial" w:cs="Arial"/>
                <w:bCs/>
              </w:rPr>
              <w:t xml:space="preserve"> fulfil their potential</w:t>
            </w:r>
            <w:r>
              <w:rPr>
                <w:rFonts w:ascii="Arial" w:hAnsi="Arial" w:cs="Arial"/>
                <w:bCs/>
              </w:rPr>
              <w:t xml:space="preserve"> and diversity is valued.</w:t>
            </w:r>
          </w:p>
          <w:p w14:paraId="418F2B2D" w14:textId="77777777" w:rsidR="00326DF9" w:rsidRPr="00326DF9" w:rsidRDefault="00326DF9" w:rsidP="00326DF9">
            <w:pPr>
              <w:ind w:firstLine="1"/>
              <w:jc w:val="left"/>
              <w:rPr>
                <w:rFonts w:ascii="Arial" w:hAnsi="Arial" w:cs="Arial"/>
                <w:color w:val="000000"/>
              </w:rPr>
            </w:pPr>
            <w:r w:rsidRPr="00703A6E">
              <w:rPr>
                <w:rFonts w:ascii="Arial" w:hAnsi="Arial" w:cs="Arial"/>
                <w:color w:val="000000"/>
              </w:rPr>
              <w:t>BCWA will ensure that all employees, applicants for employment and volunteers</w:t>
            </w:r>
            <w:r w:rsidRPr="00703A6E">
              <w:rPr>
                <w:rFonts w:ascii="Arial" w:hAnsi="Arial" w:cs="Arial"/>
              </w:rPr>
              <w:t xml:space="preserve"> </w:t>
            </w:r>
            <w:r w:rsidRPr="00703A6E">
              <w:rPr>
                <w:rFonts w:ascii="Arial" w:hAnsi="Arial" w:cs="Arial"/>
                <w:color w:val="000000"/>
              </w:rPr>
              <w:t xml:space="preserve">are treated fairly and with respect at all stages of their employment or service.  </w:t>
            </w:r>
          </w:p>
        </w:tc>
      </w:tr>
      <w:tr w:rsidR="000450CB" w:rsidRPr="003073C9" w14:paraId="78A2C510" w14:textId="77777777" w:rsidTr="007F57D5">
        <w:tc>
          <w:tcPr>
            <w:tcW w:w="1838" w:type="dxa"/>
          </w:tcPr>
          <w:p w14:paraId="1A5764B5" w14:textId="77777777" w:rsidR="000450CB" w:rsidRDefault="00326DF9" w:rsidP="00CE5AD4">
            <w:pPr>
              <w:jc w:val="left"/>
              <w:rPr>
                <w:rFonts w:ascii="Arial" w:hAnsi="Arial" w:cs="Arial"/>
              </w:rPr>
            </w:pPr>
            <w:r>
              <w:rPr>
                <w:rFonts w:ascii="Arial" w:hAnsi="Arial" w:cs="Arial"/>
              </w:rPr>
              <w:t>General Data Protection Regulation (GDPR)</w:t>
            </w:r>
          </w:p>
        </w:tc>
        <w:tc>
          <w:tcPr>
            <w:tcW w:w="9072" w:type="dxa"/>
          </w:tcPr>
          <w:p w14:paraId="25BF3924" w14:textId="77777777" w:rsidR="00251E84" w:rsidRPr="00251E84" w:rsidRDefault="00251E84" w:rsidP="00CE5AD4">
            <w:pPr>
              <w:ind w:firstLine="1"/>
              <w:jc w:val="left"/>
              <w:rPr>
                <w:rFonts w:ascii="Arial" w:hAnsi="Arial" w:cs="Arial"/>
                <w:szCs w:val="20"/>
              </w:rPr>
            </w:pPr>
            <w:r w:rsidRPr="00251E84">
              <w:rPr>
                <w:rFonts w:ascii="Arial" w:hAnsi="Arial" w:cs="Arial"/>
                <w:szCs w:val="20"/>
              </w:rPr>
              <w:t xml:space="preserve">BCWA is committed to protecting the rights and freedoms of all individuals in relation to the processing of their personal data. </w:t>
            </w:r>
          </w:p>
          <w:p w14:paraId="33FFD533" w14:textId="77777777" w:rsidR="000450CB" w:rsidRPr="003073C9" w:rsidRDefault="00251E84" w:rsidP="00CE5AD4">
            <w:pPr>
              <w:ind w:firstLine="1"/>
              <w:jc w:val="left"/>
              <w:rPr>
                <w:rFonts w:ascii="Arial" w:hAnsi="Arial" w:cs="Arial"/>
                <w:bCs/>
                <w:iCs/>
              </w:rPr>
            </w:pPr>
            <w:r>
              <w:rPr>
                <w:rFonts w:ascii="Arial" w:hAnsi="Arial" w:cs="Arial"/>
              </w:rPr>
              <w:t>All employees are required to comply</w:t>
            </w:r>
            <w:r w:rsidR="00326DF9" w:rsidRPr="007F57D5">
              <w:rPr>
                <w:rFonts w:ascii="Arial" w:hAnsi="Arial" w:cs="Arial"/>
              </w:rPr>
              <w:t xml:space="preserve"> with GDPR procedures and principles</w:t>
            </w:r>
            <w:r>
              <w:rPr>
                <w:rFonts w:ascii="Arial" w:hAnsi="Arial" w:cs="Arial"/>
              </w:rPr>
              <w:t>.</w:t>
            </w:r>
          </w:p>
        </w:tc>
      </w:tr>
    </w:tbl>
    <w:p w14:paraId="176EF837" w14:textId="77777777" w:rsidR="006A4DA5" w:rsidRDefault="006A4DA5" w:rsidP="006A4DA5">
      <w:pPr>
        <w:rPr>
          <w:rFonts w:ascii="Arial" w:hAnsi="Arial" w:cs="Arial"/>
        </w:rPr>
      </w:pPr>
    </w:p>
    <w:tbl>
      <w:tblPr>
        <w:tblStyle w:val="TableGrid"/>
        <w:tblW w:w="10910" w:type="dxa"/>
        <w:tblLook w:val="04A0" w:firstRow="1" w:lastRow="0" w:firstColumn="1" w:lastColumn="0" w:noHBand="0" w:noVBand="1"/>
      </w:tblPr>
      <w:tblGrid>
        <w:gridCol w:w="712"/>
        <w:gridCol w:w="10198"/>
      </w:tblGrid>
      <w:tr w:rsidR="000450CB" w:rsidRPr="003073C9" w14:paraId="6CB7F122" w14:textId="77777777" w:rsidTr="00490374">
        <w:tc>
          <w:tcPr>
            <w:tcW w:w="10910" w:type="dxa"/>
            <w:gridSpan w:val="2"/>
            <w:shd w:val="clear" w:color="auto" w:fill="D9D9D9" w:themeFill="background1" w:themeFillShade="D9"/>
          </w:tcPr>
          <w:p w14:paraId="17352422" w14:textId="77777777" w:rsidR="000450CB" w:rsidRPr="003073C9" w:rsidRDefault="003B6492" w:rsidP="0081035E">
            <w:pPr>
              <w:jc w:val="center"/>
              <w:rPr>
                <w:rFonts w:ascii="Arial" w:hAnsi="Arial" w:cs="Arial"/>
              </w:rPr>
            </w:pPr>
            <w:r>
              <w:rPr>
                <w:rFonts w:ascii="Arial" w:eastAsiaTheme="majorEastAsia" w:hAnsi="Arial" w:cs="Arial"/>
                <w:b/>
                <w:bCs/>
              </w:rPr>
              <w:t>Principal</w:t>
            </w:r>
            <w:r w:rsidR="000450CB" w:rsidRPr="003073C9">
              <w:rPr>
                <w:rFonts w:ascii="Arial" w:eastAsiaTheme="majorEastAsia" w:hAnsi="Arial" w:cs="Arial"/>
                <w:b/>
                <w:bCs/>
              </w:rPr>
              <w:t xml:space="preserve"> Duties</w:t>
            </w:r>
          </w:p>
        </w:tc>
      </w:tr>
      <w:tr w:rsidR="00967888" w:rsidRPr="003073C9" w14:paraId="023D7974" w14:textId="77777777" w:rsidTr="00490374">
        <w:tc>
          <w:tcPr>
            <w:tcW w:w="712" w:type="dxa"/>
          </w:tcPr>
          <w:p w14:paraId="67AA9BD0" w14:textId="77777777" w:rsidR="00967888" w:rsidRPr="00303C8E" w:rsidRDefault="00967888" w:rsidP="00967888">
            <w:pPr>
              <w:rPr>
                <w:rFonts w:ascii="Arial" w:hAnsi="Arial" w:cs="Arial"/>
              </w:rPr>
            </w:pPr>
            <w:r>
              <w:rPr>
                <w:rFonts w:ascii="Arial" w:hAnsi="Arial" w:cs="Arial"/>
              </w:rPr>
              <w:t>1</w:t>
            </w:r>
          </w:p>
        </w:tc>
        <w:tc>
          <w:tcPr>
            <w:tcW w:w="10198" w:type="dxa"/>
          </w:tcPr>
          <w:p w14:paraId="17285B26" w14:textId="19265618" w:rsidR="00967888" w:rsidRPr="00842DCF" w:rsidRDefault="00E3747A" w:rsidP="00967888">
            <w:pPr>
              <w:spacing w:after="0" w:line="240" w:lineRule="auto"/>
              <w:jc w:val="left"/>
              <w:rPr>
                <w:rFonts w:ascii="Arial" w:hAnsi="Arial" w:cs="Arial"/>
              </w:rPr>
            </w:pPr>
            <w:r>
              <w:rPr>
                <w:rFonts w:ascii="Arial" w:hAnsi="Arial" w:cs="Arial"/>
                <w:color w:val="000000"/>
                <w:lang w:eastAsia="en-GB"/>
              </w:rPr>
              <w:t>Receive referrals of high-risk male victims</w:t>
            </w:r>
            <w:r w:rsidR="00B54A27">
              <w:rPr>
                <w:rFonts w:ascii="Arial" w:hAnsi="Arial" w:cs="Arial"/>
                <w:color w:val="000000"/>
                <w:lang w:eastAsia="en-GB"/>
              </w:rPr>
              <w:t xml:space="preserve"> of domestic abuse</w:t>
            </w:r>
            <w:r>
              <w:rPr>
                <w:rFonts w:ascii="Arial" w:hAnsi="Arial" w:cs="Arial"/>
                <w:color w:val="000000"/>
                <w:lang w:eastAsia="en-GB"/>
              </w:rPr>
              <w:t>, as defined by the DASH risk assessment, make contact offering support to reduce risk, explain the MARAC process and represent the voice of the victims at MARAC</w:t>
            </w:r>
            <w:r w:rsidR="00967888" w:rsidRPr="00842DCF">
              <w:rPr>
                <w:rFonts w:ascii="Arial" w:hAnsi="Arial" w:cs="Arial"/>
              </w:rPr>
              <w:t>.</w:t>
            </w:r>
          </w:p>
        </w:tc>
      </w:tr>
      <w:tr w:rsidR="003430C3" w:rsidRPr="003073C9" w14:paraId="7F2275FD" w14:textId="77777777" w:rsidTr="00490374">
        <w:tc>
          <w:tcPr>
            <w:tcW w:w="712" w:type="dxa"/>
          </w:tcPr>
          <w:p w14:paraId="0B6916E8" w14:textId="77777777" w:rsidR="003430C3" w:rsidRDefault="003430C3" w:rsidP="003430C3">
            <w:pPr>
              <w:rPr>
                <w:rFonts w:ascii="Arial" w:hAnsi="Arial" w:cs="Arial"/>
              </w:rPr>
            </w:pPr>
            <w:r>
              <w:rPr>
                <w:rFonts w:ascii="Arial" w:hAnsi="Arial" w:cs="Arial"/>
              </w:rPr>
              <w:t>2</w:t>
            </w:r>
          </w:p>
        </w:tc>
        <w:tc>
          <w:tcPr>
            <w:tcW w:w="10198" w:type="dxa"/>
          </w:tcPr>
          <w:p w14:paraId="59A08BDD" w14:textId="6DD0BD61" w:rsidR="003430C3" w:rsidRPr="00842DCF" w:rsidRDefault="003430C3" w:rsidP="003430C3">
            <w:pPr>
              <w:spacing w:after="0" w:line="240" w:lineRule="auto"/>
              <w:jc w:val="left"/>
              <w:rPr>
                <w:rFonts w:ascii="Arial" w:hAnsi="Arial" w:cs="Arial"/>
              </w:rPr>
            </w:pPr>
            <w:r w:rsidRPr="00842DCF">
              <w:rPr>
                <w:rFonts w:ascii="Arial" w:hAnsi="Arial" w:cs="Arial"/>
              </w:rPr>
              <w:t>Provide suppor</w:t>
            </w:r>
            <w:r>
              <w:rPr>
                <w:rFonts w:ascii="Arial" w:hAnsi="Arial" w:cs="Arial"/>
              </w:rPr>
              <w:t>t, advice</w:t>
            </w:r>
            <w:r w:rsidR="00E3747A">
              <w:rPr>
                <w:rFonts w:ascii="Arial" w:hAnsi="Arial" w:cs="Arial"/>
              </w:rPr>
              <w:t>, and information</w:t>
            </w:r>
            <w:r w:rsidRPr="00842DCF">
              <w:rPr>
                <w:rFonts w:ascii="Arial" w:hAnsi="Arial" w:cs="Arial"/>
              </w:rPr>
              <w:t xml:space="preserve"> to </w:t>
            </w:r>
            <w:r w:rsidR="00E3747A">
              <w:rPr>
                <w:rFonts w:ascii="Arial" w:hAnsi="Arial" w:cs="Arial"/>
              </w:rPr>
              <w:t xml:space="preserve">male victims </w:t>
            </w:r>
            <w:r w:rsidRPr="00842DCF">
              <w:rPr>
                <w:rFonts w:ascii="Arial" w:hAnsi="Arial" w:cs="Arial"/>
              </w:rPr>
              <w:t xml:space="preserve">experiencing </w:t>
            </w:r>
            <w:r w:rsidR="00E3747A">
              <w:rPr>
                <w:rFonts w:ascii="Arial" w:hAnsi="Arial" w:cs="Arial"/>
              </w:rPr>
              <w:t xml:space="preserve">domestic violence and abuse </w:t>
            </w:r>
            <w:r w:rsidRPr="00842DCF">
              <w:rPr>
                <w:rFonts w:ascii="Arial" w:hAnsi="Arial" w:cs="Arial"/>
              </w:rPr>
              <w:t xml:space="preserve">through telephone </w:t>
            </w:r>
            <w:r>
              <w:rPr>
                <w:rFonts w:ascii="Arial" w:hAnsi="Arial" w:cs="Arial"/>
              </w:rPr>
              <w:t>contact and face to face meetings.</w:t>
            </w:r>
          </w:p>
        </w:tc>
      </w:tr>
      <w:tr w:rsidR="003430C3" w:rsidRPr="003073C9" w14:paraId="4310CA52" w14:textId="77777777" w:rsidTr="00490374">
        <w:tc>
          <w:tcPr>
            <w:tcW w:w="712" w:type="dxa"/>
          </w:tcPr>
          <w:p w14:paraId="68155E39" w14:textId="77777777" w:rsidR="003430C3" w:rsidRDefault="003430C3" w:rsidP="003430C3">
            <w:pPr>
              <w:rPr>
                <w:rFonts w:ascii="Arial" w:hAnsi="Arial" w:cs="Arial"/>
              </w:rPr>
            </w:pPr>
            <w:r>
              <w:rPr>
                <w:rFonts w:ascii="Arial" w:hAnsi="Arial" w:cs="Arial"/>
              </w:rPr>
              <w:t>3</w:t>
            </w:r>
          </w:p>
        </w:tc>
        <w:tc>
          <w:tcPr>
            <w:tcW w:w="10198" w:type="dxa"/>
          </w:tcPr>
          <w:p w14:paraId="16CC9F87" w14:textId="01E60BCC" w:rsidR="003430C3" w:rsidRPr="00EA3758" w:rsidRDefault="003430C3" w:rsidP="003430C3">
            <w:pPr>
              <w:autoSpaceDE w:val="0"/>
              <w:autoSpaceDN w:val="0"/>
              <w:adjustRightInd w:val="0"/>
              <w:spacing w:after="0" w:line="240" w:lineRule="auto"/>
              <w:jc w:val="left"/>
              <w:rPr>
                <w:rFonts w:ascii="Arial" w:hAnsi="Arial" w:cs="Arial"/>
                <w:color w:val="000000"/>
                <w:lang w:eastAsia="en-GB"/>
              </w:rPr>
            </w:pPr>
            <w:r>
              <w:rPr>
                <w:rFonts w:ascii="Arial" w:hAnsi="Arial" w:cs="Arial"/>
                <w:color w:val="000000"/>
                <w:lang w:eastAsia="en-GB"/>
              </w:rPr>
              <w:t xml:space="preserve">Advocate for </w:t>
            </w:r>
            <w:r w:rsidR="00E3747A">
              <w:rPr>
                <w:rFonts w:ascii="Arial" w:hAnsi="Arial" w:cs="Arial"/>
                <w:color w:val="000000"/>
                <w:lang w:eastAsia="en-GB"/>
              </w:rPr>
              <w:t xml:space="preserve">male </w:t>
            </w:r>
            <w:r w:rsidR="00B54A27">
              <w:rPr>
                <w:rFonts w:ascii="Arial" w:hAnsi="Arial" w:cs="Arial"/>
                <w:color w:val="000000"/>
                <w:lang w:eastAsia="en-GB"/>
              </w:rPr>
              <w:t>victims and</w:t>
            </w:r>
            <w:r w:rsidR="00E3747A">
              <w:rPr>
                <w:rFonts w:ascii="Arial" w:hAnsi="Arial" w:cs="Arial"/>
                <w:color w:val="000000"/>
                <w:lang w:eastAsia="en-GB"/>
              </w:rPr>
              <w:t xml:space="preserve"> </w:t>
            </w:r>
            <w:r w:rsidRPr="0087266A">
              <w:rPr>
                <w:rFonts w:ascii="Arial" w:hAnsi="Arial" w:cs="Arial"/>
                <w:color w:val="000000"/>
                <w:lang w:eastAsia="en-GB"/>
              </w:rPr>
              <w:t>help them access services to keep</w:t>
            </w:r>
            <w:r>
              <w:rPr>
                <w:rFonts w:ascii="Arial" w:hAnsi="Arial" w:cs="Arial"/>
                <w:color w:val="000000"/>
                <w:lang w:eastAsia="en-GB"/>
              </w:rPr>
              <w:t xml:space="preserve"> them and their children safe. </w:t>
            </w:r>
          </w:p>
        </w:tc>
      </w:tr>
      <w:tr w:rsidR="003430C3" w:rsidRPr="003073C9" w14:paraId="007B4E51" w14:textId="77777777" w:rsidTr="00490374">
        <w:tc>
          <w:tcPr>
            <w:tcW w:w="712" w:type="dxa"/>
          </w:tcPr>
          <w:p w14:paraId="762E822E" w14:textId="77777777" w:rsidR="003430C3" w:rsidRDefault="003430C3" w:rsidP="003430C3">
            <w:pPr>
              <w:rPr>
                <w:rFonts w:ascii="Arial" w:hAnsi="Arial" w:cs="Arial"/>
              </w:rPr>
            </w:pPr>
            <w:r>
              <w:rPr>
                <w:rFonts w:ascii="Arial" w:hAnsi="Arial" w:cs="Arial"/>
              </w:rPr>
              <w:t>4</w:t>
            </w:r>
          </w:p>
        </w:tc>
        <w:tc>
          <w:tcPr>
            <w:tcW w:w="10198" w:type="dxa"/>
          </w:tcPr>
          <w:p w14:paraId="7145091B" w14:textId="30E2CDA9" w:rsidR="003430C3" w:rsidRPr="00842DCF" w:rsidRDefault="003430C3" w:rsidP="003430C3">
            <w:pPr>
              <w:spacing w:after="0" w:line="240" w:lineRule="auto"/>
              <w:jc w:val="left"/>
              <w:rPr>
                <w:rFonts w:ascii="Arial" w:hAnsi="Arial" w:cs="Arial"/>
              </w:rPr>
            </w:pPr>
            <w:r w:rsidRPr="0087266A">
              <w:rPr>
                <w:rFonts w:ascii="Arial" w:hAnsi="Arial" w:cs="Arial"/>
                <w:color w:val="000000"/>
                <w:lang w:eastAsia="en-GB"/>
              </w:rPr>
              <w:t xml:space="preserve">Identify and assess the risks and needs of </w:t>
            </w:r>
            <w:r w:rsidR="00E3747A">
              <w:rPr>
                <w:rFonts w:ascii="Arial" w:hAnsi="Arial" w:cs="Arial"/>
                <w:color w:val="000000"/>
                <w:lang w:eastAsia="en-GB"/>
              </w:rPr>
              <w:t>male</w:t>
            </w:r>
            <w:r w:rsidRPr="0087266A">
              <w:rPr>
                <w:rFonts w:ascii="Arial" w:hAnsi="Arial" w:cs="Arial"/>
                <w:color w:val="000000"/>
                <w:lang w:eastAsia="en-GB"/>
              </w:rPr>
              <w:t xml:space="preserve"> victims using an evidence-based </w:t>
            </w:r>
            <w:r>
              <w:rPr>
                <w:rFonts w:ascii="Arial" w:hAnsi="Arial" w:cs="Arial"/>
                <w:color w:val="000000"/>
                <w:lang w:eastAsia="en-GB"/>
              </w:rPr>
              <w:t>risk identification checklist.</w:t>
            </w:r>
            <w:r w:rsidR="00E3747A">
              <w:rPr>
                <w:rFonts w:ascii="Arial" w:hAnsi="Arial" w:cs="Arial"/>
                <w:color w:val="000000"/>
                <w:lang w:eastAsia="en-GB"/>
              </w:rPr>
              <w:t xml:space="preserve"> Eg Domestic Abuse Stalking and Harassment (DASH) risk assessment</w:t>
            </w:r>
          </w:p>
        </w:tc>
      </w:tr>
      <w:tr w:rsidR="003430C3" w:rsidRPr="003073C9" w14:paraId="10E456C1" w14:textId="77777777" w:rsidTr="00490374">
        <w:tc>
          <w:tcPr>
            <w:tcW w:w="712" w:type="dxa"/>
          </w:tcPr>
          <w:p w14:paraId="1578367F" w14:textId="77777777" w:rsidR="003430C3" w:rsidRDefault="003430C3" w:rsidP="003430C3">
            <w:pPr>
              <w:rPr>
                <w:rFonts w:ascii="Arial" w:hAnsi="Arial" w:cs="Arial"/>
              </w:rPr>
            </w:pPr>
            <w:r>
              <w:rPr>
                <w:rFonts w:ascii="Arial" w:hAnsi="Arial" w:cs="Arial"/>
              </w:rPr>
              <w:t>5</w:t>
            </w:r>
          </w:p>
        </w:tc>
        <w:tc>
          <w:tcPr>
            <w:tcW w:w="10198" w:type="dxa"/>
          </w:tcPr>
          <w:p w14:paraId="3FCF5B0A" w14:textId="1D4660E1" w:rsidR="003430C3" w:rsidRDefault="00B54A27" w:rsidP="003430C3">
            <w:pPr>
              <w:spacing w:after="0" w:line="240" w:lineRule="auto"/>
              <w:jc w:val="left"/>
              <w:rPr>
                <w:rFonts w:ascii="Arial" w:hAnsi="Arial" w:cs="Arial"/>
              </w:rPr>
            </w:pPr>
            <w:r>
              <w:rPr>
                <w:rFonts w:ascii="Arial" w:hAnsi="Arial" w:cs="Arial"/>
              </w:rPr>
              <w:t xml:space="preserve">Receive </w:t>
            </w:r>
            <w:r w:rsidR="003430C3">
              <w:rPr>
                <w:rFonts w:ascii="Arial" w:hAnsi="Arial" w:cs="Arial"/>
              </w:rPr>
              <w:t>referrals</w:t>
            </w:r>
            <w:r>
              <w:rPr>
                <w:rFonts w:ascii="Arial" w:hAnsi="Arial" w:cs="Arial"/>
              </w:rPr>
              <w:t xml:space="preserve"> and enquiries</w:t>
            </w:r>
            <w:r w:rsidR="003430C3">
              <w:rPr>
                <w:rFonts w:ascii="Arial" w:hAnsi="Arial" w:cs="Arial"/>
              </w:rPr>
              <w:t xml:space="preserve"> via drop-ins and telephone contact</w:t>
            </w:r>
            <w:r w:rsidR="003430C3" w:rsidRPr="002436AE">
              <w:rPr>
                <w:rFonts w:ascii="Arial" w:hAnsi="Arial" w:cs="Arial"/>
              </w:rPr>
              <w:t xml:space="preserve">, </w:t>
            </w:r>
            <w:r w:rsidRPr="002436AE">
              <w:rPr>
                <w:rFonts w:ascii="Arial" w:hAnsi="Arial" w:cs="Arial"/>
              </w:rPr>
              <w:t>gather</w:t>
            </w:r>
            <w:r w:rsidR="003430C3" w:rsidRPr="002436AE">
              <w:rPr>
                <w:rFonts w:ascii="Arial" w:hAnsi="Arial" w:cs="Arial"/>
              </w:rPr>
              <w:t xml:space="preserve"> informati</w:t>
            </w:r>
            <w:r w:rsidR="003430C3">
              <w:rPr>
                <w:rFonts w:ascii="Arial" w:hAnsi="Arial" w:cs="Arial"/>
              </w:rPr>
              <w:t>on</w:t>
            </w:r>
            <w:r>
              <w:rPr>
                <w:rFonts w:ascii="Arial" w:hAnsi="Arial" w:cs="Arial"/>
              </w:rPr>
              <w:t>,</w:t>
            </w:r>
            <w:r w:rsidR="003430C3" w:rsidRPr="002436AE">
              <w:rPr>
                <w:rFonts w:ascii="Arial" w:hAnsi="Arial" w:cs="Arial"/>
              </w:rPr>
              <w:t xml:space="preserve"> </w:t>
            </w:r>
            <w:r w:rsidRPr="002436AE">
              <w:rPr>
                <w:rFonts w:ascii="Arial" w:hAnsi="Arial" w:cs="Arial"/>
              </w:rPr>
              <w:t>assess</w:t>
            </w:r>
            <w:r w:rsidR="003430C3" w:rsidRPr="002436AE">
              <w:rPr>
                <w:rFonts w:ascii="Arial" w:hAnsi="Arial" w:cs="Arial"/>
              </w:rPr>
              <w:t xml:space="preserve"> the information, agreeing needs and ide</w:t>
            </w:r>
            <w:r w:rsidR="003430C3">
              <w:rPr>
                <w:rFonts w:ascii="Arial" w:hAnsi="Arial" w:cs="Arial"/>
              </w:rPr>
              <w:t>ntifying risk</w:t>
            </w:r>
            <w:r w:rsidR="003430C3" w:rsidRPr="002436AE">
              <w:rPr>
                <w:rFonts w:ascii="Arial" w:hAnsi="Arial" w:cs="Arial"/>
              </w:rPr>
              <w:t>.</w:t>
            </w:r>
          </w:p>
        </w:tc>
      </w:tr>
      <w:tr w:rsidR="008970E5" w:rsidRPr="003073C9" w14:paraId="4F1FEAF4" w14:textId="77777777" w:rsidTr="00490374">
        <w:tc>
          <w:tcPr>
            <w:tcW w:w="712" w:type="dxa"/>
          </w:tcPr>
          <w:p w14:paraId="22E0EA41" w14:textId="77777777" w:rsidR="008970E5" w:rsidRDefault="00153265" w:rsidP="008970E5">
            <w:pPr>
              <w:rPr>
                <w:rFonts w:ascii="Arial" w:hAnsi="Arial" w:cs="Arial"/>
              </w:rPr>
            </w:pPr>
            <w:r>
              <w:rPr>
                <w:rFonts w:ascii="Arial" w:hAnsi="Arial" w:cs="Arial"/>
              </w:rPr>
              <w:t>6</w:t>
            </w:r>
          </w:p>
        </w:tc>
        <w:tc>
          <w:tcPr>
            <w:tcW w:w="10198" w:type="dxa"/>
          </w:tcPr>
          <w:p w14:paraId="298785AC" w14:textId="5542D85C" w:rsidR="008970E5" w:rsidRPr="003227F7" w:rsidRDefault="00153265" w:rsidP="008970E5">
            <w:pPr>
              <w:spacing w:after="0" w:line="240" w:lineRule="auto"/>
              <w:jc w:val="left"/>
              <w:rPr>
                <w:rFonts w:ascii="Arial" w:hAnsi="Arial" w:cs="Arial"/>
              </w:rPr>
            </w:pPr>
            <w:r>
              <w:rPr>
                <w:rFonts w:ascii="Arial" w:hAnsi="Arial" w:cs="Arial"/>
              </w:rPr>
              <w:t>R</w:t>
            </w:r>
            <w:r w:rsidR="008970E5" w:rsidRPr="0087266A">
              <w:rPr>
                <w:rFonts w:ascii="Arial" w:hAnsi="Arial" w:cs="Arial"/>
              </w:rPr>
              <w:t xml:space="preserve">ecognise, respect and address the needs of </w:t>
            </w:r>
            <w:r w:rsidR="00B54A27">
              <w:rPr>
                <w:rFonts w:ascii="Arial" w:hAnsi="Arial" w:cs="Arial"/>
              </w:rPr>
              <w:t xml:space="preserve">male victims </w:t>
            </w:r>
            <w:r w:rsidR="008970E5" w:rsidRPr="0087266A">
              <w:rPr>
                <w:rFonts w:ascii="Arial" w:hAnsi="Arial" w:cs="Arial"/>
              </w:rPr>
              <w:t xml:space="preserve">who face </w:t>
            </w:r>
            <w:r w:rsidR="00B54A27" w:rsidRPr="0087266A">
              <w:rPr>
                <w:rFonts w:ascii="Arial" w:hAnsi="Arial" w:cs="Arial"/>
              </w:rPr>
              <w:t>barriers</w:t>
            </w:r>
            <w:r w:rsidR="008970E5" w:rsidRPr="0087266A">
              <w:rPr>
                <w:rFonts w:ascii="Arial" w:hAnsi="Arial" w:cs="Arial"/>
              </w:rPr>
              <w:t xml:space="preserve"> when seeking help to access the advocacy service</w:t>
            </w:r>
            <w:r w:rsidR="00B54A27">
              <w:rPr>
                <w:rFonts w:ascii="Arial" w:hAnsi="Arial" w:cs="Arial"/>
              </w:rPr>
              <w:t>.</w:t>
            </w:r>
          </w:p>
        </w:tc>
      </w:tr>
      <w:tr w:rsidR="008970E5" w:rsidRPr="003073C9" w14:paraId="096828FD" w14:textId="77777777" w:rsidTr="00490374">
        <w:tc>
          <w:tcPr>
            <w:tcW w:w="712" w:type="dxa"/>
          </w:tcPr>
          <w:p w14:paraId="168579D2" w14:textId="77777777" w:rsidR="008970E5" w:rsidRDefault="00153265" w:rsidP="008970E5">
            <w:pPr>
              <w:rPr>
                <w:rFonts w:ascii="Arial" w:hAnsi="Arial" w:cs="Arial"/>
              </w:rPr>
            </w:pPr>
            <w:r>
              <w:rPr>
                <w:rFonts w:ascii="Arial" w:hAnsi="Arial" w:cs="Arial"/>
              </w:rPr>
              <w:t>7</w:t>
            </w:r>
          </w:p>
        </w:tc>
        <w:tc>
          <w:tcPr>
            <w:tcW w:w="10198" w:type="dxa"/>
          </w:tcPr>
          <w:p w14:paraId="199F2557" w14:textId="51119541" w:rsidR="008970E5" w:rsidRPr="00842DCF" w:rsidRDefault="00153265" w:rsidP="008970E5">
            <w:pPr>
              <w:spacing w:after="0" w:line="240" w:lineRule="auto"/>
              <w:jc w:val="left"/>
              <w:rPr>
                <w:rFonts w:ascii="Arial" w:hAnsi="Arial" w:cs="Arial"/>
              </w:rPr>
            </w:pPr>
            <w:r>
              <w:rPr>
                <w:rFonts w:ascii="Arial" w:hAnsi="Arial" w:cs="Arial"/>
              </w:rPr>
              <w:t>S</w:t>
            </w:r>
            <w:r w:rsidR="008970E5" w:rsidRPr="0087266A">
              <w:rPr>
                <w:rFonts w:ascii="Arial" w:hAnsi="Arial" w:cs="Arial"/>
              </w:rPr>
              <w:t xml:space="preserve">upport the empowerment of </w:t>
            </w:r>
            <w:r w:rsidR="00B54A27">
              <w:rPr>
                <w:rFonts w:ascii="Arial" w:hAnsi="Arial" w:cs="Arial"/>
              </w:rPr>
              <w:t xml:space="preserve">male </w:t>
            </w:r>
            <w:r w:rsidR="008970E5" w:rsidRPr="0087266A">
              <w:rPr>
                <w:rFonts w:ascii="Arial" w:hAnsi="Arial" w:cs="Arial"/>
              </w:rPr>
              <w:t xml:space="preserve">victims, </w:t>
            </w:r>
            <w:r w:rsidR="00B54A27">
              <w:rPr>
                <w:rFonts w:ascii="Arial" w:hAnsi="Arial" w:cs="Arial"/>
              </w:rPr>
              <w:t>helping them</w:t>
            </w:r>
            <w:r w:rsidR="008970E5" w:rsidRPr="0087266A">
              <w:rPr>
                <w:rFonts w:ascii="Arial" w:hAnsi="Arial" w:cs="Arial"/>
              </w:rPr>
              <w:t xml:space="preserve"> to recognise the dynamics of domestic abuse present in their own situation, and to help them regain control of their lives</w:t>
            </w:r>
            <w:r w:rsidR="008970E5">
              <w:rPr>
                <w:rFonts w:ascii="Arial" w:hAnsi="Arial" w:cs="Arial"/>
              </w:rPr>
              <w:t>.</w:t>
            </w:r>
          </w:p>
        </w:tc>
      </w:tr>
      <w:tr w:rsidR="00153265" w:rsidRPr="003073C9" w14:paraId="00403C4D" w14:textId="77777777" w:rsidTr="00490374">
        <w:tc>
          <w:tcPr>
            <w:tcW w:w="712" w:type="dxa"/>
          </w:tcPr>
          <w:p w14:paraId="7BF93617" w14:textId="77777777" w:rsidR="00153265" w:rsidRDefault="00153265" w:rsidP="00153265">
            <w:pPr>
              <w:rPr>
                <w:rFonts w:ascii="Arial" w:hAnsi="Arial" w:cs="Arial"/>
              </w:rPr>
            </w:pPr>
            <w:r>
              <w:rPr>
                <w:rFonts w:ascii="Arial" w:hAnsi="Arial" w:cs="Arial"/>
              </w:rPr>
              <w:t>8</w:t>
            </w:r>
          </w:p>
        </w:tc>
        <w:tc>
          <w:tcPr>
            <w:tcW w:w="10198" w:type="dxa"/>
          </w:tcPr>
          <w:p w14:paraId="229D1BCD" w14:textId="1A61A5B8" w:rsidR="00153265" w:rsidRPr="00303C8E" w:rsidRDefault="00153265" w:rsidP="00153265">
            <w:pPr>
              <w:spacing w:before="40" w:after="40" w:line="240" w:lineRule="auto"/>
              <w:jc w:val="left"/>
              <w:rPr>
                <w:rFonts w:ascii="Arial" w:hAnsi="Arial" w:cs="Arial"/>
              </w:rPr>
            </w:pPr>
            <w:r>
              <w:rPr>
                <w:rFonts w:ascii="Arial" w:hAnsi="Arial" w:cs="Arial"/>
              </w:rPr>
              <w:t>Facilitat</w:t>
            </w:r>
            <w:r w:rsidR="00B54A27">
              <w:rPr>
                <w:rFonts w:ascii="Arial" w:hAnsi="Arial" w:cs="Arial"/>
              </w:rPr>
              <w:t>e</w:t>
            </w:r>
            <w:r>
              <w:rPr>
                <w:rFonts w:ascii="Arial" w:hAnsi="Arial" w:cs="Arial"/>
              </w:rPr>
              <w:t xml:space="preserve"> group work, as and when needed, to raise awareness of the dynamics of domestic abuse and empower </w:t>
            </w:r>
            <w:r w:rsidR="00B54A27">
              <w:rPr>
                <w:rFonts w:ascii="Arial" w:hAnsi="Arial" w:cs="Arial"/>
              </w:rPr>
              <w:t xml:space="preserve">male </w:t>
            </w:r>
            <w:r>
              <w:rPr>
                <w:rFonts w:ascii="Arial" w:hAnsi="Arial" w:cs="Arial"/>
              </w:rPr>
              <w:t xml:space="preserve">victims to live free from abuse. </w:t>
            </w:r>
          </w:p>
        </w:tc>
      </w:tr>
      <w:tr w:rsidR="00153265" w:rsidRPr="003073C9" w14:paraId="3B22EC62" w14:textId="77777777" w:rsidTr="00490374">
        <w:tc>
          <w:tcPr>
            <w:tcW w:w="712" w:type="dxa"/>
          </w:tcPr>
          <w:p w14:paraId="3B560B9F" w14:textId="77777777" w:rsidR="00153265" w:rsidRDefault="00153265" w:rsidP="00153265">
            <w:pPr>
              <w:rPr>
                <w:rFonts w:ascii="Arial" w:hAnsi="Arial" w:cs="Arial"/>
              </w:rPr>
            </w:pPr>
            <w:r>
              <w:rPr>
                <w:rFonts w:ascii="Arial" w:hAnsi="Arial" w:cs="Arial"/>
              </w:rPr>
              <w:t>9</w:t>
            </w:r>
          </w:p>
        </w:tc>
        <w:tc>
          <w:tcPr>
            <w:tcW w:w="10198" w:type="dxa"/>
          </w:tcPr>
          <w:p w14:paraId="6F08AEB3" w14:textId="585E0FE2" w:rsidR="00153265" w:rsidRPr="00842DCF" w:rsidRDefault="00B54A27" w:rsidP="00153265">
            <w:pPr>
              <w:spacing w:after="0" w:line="240" w:lineRule="auto"/>
              <w:jc w:val="left"/>
              <w:rPr>
                <w:rFonts w:ascii="Arial" w:hAnsi="Arial" w:cs="Arial"/>
              </w:rPr>
            </w:pPr>
            <w:r>
              <w:rPr>
                <w:rFonts w:ascii="Arial" w:hAnsi="Arial" w:cs="Arial"/>
              </w:rPr>
              <w:t xml:space="preserve">Ensure male victims are aware of the criminal justice system </w:t>
            </w:r>
            <w:r w:rsidR="00130ED7">
              <w:rPr>
                <w:rFonts w:ascii="Arial" w:hAnsi="Arial" w:cs="Arial"/>
              </w:rPr>
              <w:t>e.g.</w:t>
            </w:r>
            <w:r>
              <w:rPr>
                <w:rFonts w:ascii="Arial" w:hAnsi="Arial" w:cs="Arial"/>
              </w:rPr>
              <w:t xml:space="preserve"> protective orders </w:t>
            </w:r>
          </w:p>
        </w:tc>
      </w:tr>
      <w:tr w:rsidR="00153265" w:rsidRPr="003073C9" w14:paraId="237BB779" w14:textId="77777777" w:rsidTr="00490374">
        <w:tc>
          <w:tcPr>
            <w:tcW w:w="712" w:type="dxa"/>
          </w:tcPr>
          <w:p w14:paraId="45D3400C" w14:textId="77777777" w:rsidR="00153265" w:rsidRDefault="00153265" w:rsidP="00153265">
            <w:pPr>
              <w:rPr>
                <w:rFonts w:ascii="Arial" w:hAnsi="Arial" w:cs="Arial"/>
              </w:rPr>
            </w:pPr>
            <w:r>
              <w:rPr>
                <w:rFonts w:ascii="Arial" w:hAnsi="Arial" w:cs="Arial"/>
              </w:rPr>
              <w:t>10</w:t>
            </w:r>
          </w:p>
        </w:tc>
        <w:tc>
          <w:tcPr>
            <w:tcW w:w="10198" w:type="dxa"/>
          </w:tcPr>
          <w:p w14:paraId="544CDB08" w14:textId="28C9AFF2" w:rsidR="00153265" w:rsidRPr="006E22D0" w:rsidRDefault="00153265" w:rsidP="00153265">
            <w:pPr>
              <w:spacing w:after="0" w:line="240" w:lineRule="auto"/>
              <w:jc w:val="left"/>
              <w:rPr>
                <w:rFonts w:ascii="Arial" w:hAnsi="Arial" w:cs="Arial"/>
              </w:rPr>
            </w:pPr>
            <w:r w:rsidRPr="00842DCF">
              <w:rPr>
                <w:rFonts w:ascii="Arial" w:hAnsi="Arial" w:cs="Arial"/>
              </w:rPr>
              <w:t>Develop good working relationships and liaise with outside agencies</w:t>
            </w:r>
            <w:r>
              <w:rPr>
                <w:rFonts w:ascii="Arial" w:hAnsi="Arial" w:cs="Arial"/>
              </w:rPr>
              <w:t xml:space="preserve"> about the risks and needs of victims; </w:t>
            </w:r>
            <w:r w:rsidRPr="00842DCF">
              <w:rPr>
                <w:rFonts w:ascii="Arial" w:hAnsi="Arial" w:cs="Arial"/>
              </w:rPr>
              <w:t xml:space="preserve">this will include </w:t>
            </w:r>
            <w:r>
              <w:rPr>
                <w:rFonts w:ascii="Arial" w:hAnsi="Arial" w:cs="Arial"/>
              </w:rPr>
              <w:t xml:space="preserve">joint working and </w:t>
            </w:r>
            <w:r w:rsidRPr="00842DCF">
              <w:rPr>
                <w:rFonts w:ascii="Arial" w:hAnsi="Arial" w:cs="Arial"/>
              </w:rPr>
              <w:t>referrals to colleagues within BCW</w:t>
            </w:r>
            <w:r>
              <w:rPr>
                <w:rFonts w:ascii="Arial" w:hAnsi="Arial" w:cs="Arial"/>
              </w:rPr>
              <w:t>A</w:t>
            </w:r>
            <w:r w:rsidRPr="00842DCF">
              <w:rPr>
                <w:rFonts w:ascii="Arial" w:hAnsi="Arial" w:cs="Arial"/>
              </w:rPr>
              <w:t xml:space="preserve"> or other external agencies where appropriate.</w:t>
            </w:r>
          </w:p>
        </w:tc>
      </w:tr>
      <w:tr w:rsidR="00153265" w:rsidRPr="003073C9" w14:paraId="2FFD695B" w14:textId="77777777" w:rsidTr="00490374">
        <w:tc>
          <w:tcPr>
            <w:tcW w:w="712" w:type="dxa"/>
          </w:tcPr>
          <w:p w14:paraId="5C3A5035" w14:textId="77777777" w:rsidR="00153265" w:rsidRDefault="00153265" w:rsidP="00153265">
            <w:pPr>
              <w:rPr>
                <w:rFonts w:ascii="Arial" w:hAnsi="Arial" w:cs="Arial"/>
              </w:rPr>
            </w:pPr>
            <w:r>
              <w:rPr>
                <w:rFonts w:ascii="Arial" w:hAnsi="Arial" w:cs="Arial"/>
              </w:rPr>
              <w:t>11</w:t>
            </w:r>
          </w:p>
        </w:tc>
        <w:tc>
          <w:tcPr>
            <w:tcW w:w="10198" w:type="dxa"/>
          </w:tcPr>
          <w:p w14:paraId="4423E462" w14:textId="77777777" w:rsidR="00153265" w:rsidRDefault="00153265" w:rsidP="00153265">
            <w:pPr>
              <w:spacing w:after="0" w:line="240" w:lineRule="auto"/>
              <w:jc w:val="left"/>
              <w:rPr>
                <w:rFonts w:ascii="Arial" w:hAnsi="Arial" w:cs="Arial"/>
              </w:rPr>
            </w:pPr>
            <w:r w:rsidRPr="006E22D0">
              <w:rPr>
                <w:rFonts w:ascii="Arial" w:hAnsi="Arial" w:cs="Arial"/>
              </w:rPr>
              <w:t>To be an active member o</w:t>
            </w:r>
            <w:r>
              <w:rPr>
                <w:rFonts w:ascii="Arial" w:hAnsi="Arial" w:cs="Arial"/>
              </w:rPr>
              <w:t>f multi-agency networks and</w:t>
            </w:r>
            <w:r w:rsidRPr="006E22D0">
              <w:rPr>
                <w:rFonts w:ascii="Arial" w:hAnsi="Arial" w:cs="Arial"/>
              </w:rPr>
              <w:t xml:space="preserve"> meetings, </w:t>
            </w:r>
            <w:r>
              <w:rPr>
                <w:rFonts w:ascii="Arial" w:hAnsi="Arial" w:cs="Arial"/>
              </w:rPr>
              <w:t xml:space="preserve">such as child protection conferences and core groups, </w:t>
            </w:r>
            <w:r w:rsidRPr="006E22D0">
              <w:rPr>
                <w:rFonts w:ascii="Arial" w:hAnsi="Arial" w:cs="Arial"/>
              </w:rPr>
              <w:t>maintaining good communicati</w:t>
            </w:r>
            <w:r>
              <w:rPr>
                <w:rFonts w:ascii="Arial" w:hAnsi="Arial" w:cs="Arial"/>
              </w:rPr>
              <w:t>ons with other professionals involved and advocacy for the victim.</w:t>
            </w:r>
          </w:p>
        </w:tc>
      </w:tr>
      <w:tr w:rsidR="00153265" w:rsidRPr="003073C9" w14:paraId="13A9270D" w14:textId="77777777" w:rsidTr="00490374">
        <w:tc>
          <w:tcPr>
            <w:tcW w:w="712" w:type="dxa"/>
          </w:tcPr>
          <w:p w14:paraId="27BF9529" w14:textId="77777777" w:rsidR="00153265" w:rsidRDefault="00153265" w:rsidP="00153265">
            <w:pPr>
              <w:rPr>
                <w:rFonts w:ascii="Arial" w:hAnsi="Arial" w:cs="Arial"/>
              </w:rPr>
            </w:pPr>
            <w:r>
              <w:rPr>
                <w:rFonts w:ascii="Arial" w:hAnsi="Arial" w:cs="Arial"/>
              </w:rPr>
              <w:t>12</w:t>
            </w:r>
          </w:p>
        </w:tc>
        <w:tc>
          <w:tcPr>
            <w:tcW w:w="10198" w:type="dxa"/>
          </w:tcPr>
          <w:p w14:paraId="7BCA1C35" w14:textId="5131B336" w:rsidR="00153265" w:rsidRDefault="00153265" w:rsidP="00153265">
            <w:pPr>
              <w:spacing w:after="0" w:line="240" w:lineRule="auto"/>
              <w:jc w:val="left"/>
              <w:rPr>
                <w:rFonts w:ascii="Arial" w:hAnsi="Arial" w:cs="Arial"/>
              </w:rPr>
            </w:pPr>
            <w:r>
              <w:rPr>
                <w:rFonts w:ascii="Arial" w:hAnsi="Arial" w:cs="Arial"/>
              </w:rPr>
              <w:t>P</w:t>
            </w:r>
            <w:r w:rsidRPr="007A38FA">
              <w:rPr>
                <w:rFonts w:ascii="Arial" w:hAnsi="Arial" w:cs="Arial"/>
              </w:rPr>
              <w:t>repare reports to feed into MARAC</w:t>
            </w:r>
            <w:r>
              <w:rPr>
                <w:rFonts w:ascii="Arial" w:hAnsi="Arial" w:cs="Arial"/>
                <w:color w:val="0D0D0D" w:themeColor="text1" w:themeTint="F2"/>
              </w:rPr>
              <w:t xml:space="preserve"> </w:t>
            </w:r>
            <w:r w:rsidRPr="007A38FA">
              <w:rPr>
                <w:rFonts w:ascii="Arial" w:hAnsi="Arial" w:cs="Arial"/>
                <w:color w:val="0D0D0D" w:themeColor="text1" w:themeTint="F2"/>
              </w:rPr>
              <w:t xml:space="preserve">and other operational safeguarding </w:t>
            </w:r>
            <w:r>
              <w:rPr>
                <w:rFonts w:ascii="Arial" w:hAnsi="Arial" w:cs="Arial"/>
                <w:color w:val="0D0D0D" w:themeColor="text1" w:themeTint="F2"/>
              </w:rPr>
              <w:t xml:space="preserve">forums. Attendance to present cases at MARAC </w:t>
            </w:r>
            <w:r w:rsidR="00B54A27">
              <w:rPr>
                <w:rFonts w:ascii="Arial" w:hAnsi="Arial" w:cs="Arial"/>
                <w:color w:val="0D0D0D" w:themeColor="text1" w:themeTint="F2"/>
              </w:rPr>
              <w:t>will</w:t>
            </w:r>
            <w:r>
              <w:rPr>
                <w:rFonts w:ascii="Arial" w:hAnsi="Arial" w:cs="Arial"/>
                <w:color w:val="0D0D0D" w:themeColor="text1" w:themeTint="F2"/>
              </w:rPr>
              <w:t xml:space="preserve"> be required.</w:t>
            </w:r>
          </w:p>
        </w:tc>
      </w:tr>
      <w:tr w:rsidR="00153265" w:rsidRPr="003073C9" w14:paraId="2F5BBABB" w14:textId="77777777" w:rsidTr="00490374">
        <w:tc>
          <w:tcPr>
            <w:tcW w:w="712" w:type="dxa"/>
          </w:tcPr>
          <w:p w14:paraId="5B4BD2B2" w14:textId="77777777" w:rsidR="00153265" w:rsidRPr="00303C8E" w:rsidRDefault="00153265" w:rsidP="00153265">
            <w:pPr>
              <w:rPr>
                <w:rFonts w:ascii="Arial" w:hAnsi="Arial" w:cs="Arial"/>
              </w:rPr>
            </w:pPr>
            <w:r>
              <w:rPr>
                <w:rFonts w:ascii="Arial" w:hAnsi="Arial" w:cs="Arial"/>
              </w:rPr>
              <w:lastRenderedPageBreak/>
              <w:t>13</w:t>
            </w:r>
          </w:p>
        </w:tc>
        <w:tc>
          <w:tcPr>
            <w:tcW w:w="10198" w:type="dxa"/>
          </w:tcPr>
          <w:p w14:paraId="06DEE09E" w14:textId="77777777" w:rsidR="00153265" w:rsidRPr="00303C8E" w:rsidRDefault="00153265" w:rsidP="00153265">
            <w:pPr>
              <w:spacing w:after="0" w:line="240" w:lineRule="auto"/>
              <w:jc w:val="left"/>
              <w:rPr>
                <w:rFonts w:ascii="Arial" w:hAnsi="Arial" w:cs="Arial"/>
              </w:rPr>
            </w:pPr>
            <w:r>
              <w:rPr>
                <w:rFonts w:ascii="Arial" w:hAnsi="Arial" w:cs="Arial"/>
              </w:rPr>
              <w:t>R</w:t>
            </w:r>
            <w:r w:rsidRPr="0087266A">
              <w:rPr>
                <w:rFonts w:ascii="Arial" w:hAnsi="Arial" w:cs="Arial"/>
              </w:rPr>
              <w:t xml:space="preserve">ecord case work accurately and ensure </w:t>
            </w:r>
            <w:r>
              <w:rPr>
                <w:rFonts w:ascii="Arial" w:hAnsi="Arial" w:cs="Arial"/>
              </w:rPr>
              <w:t xml:space="preserve">the </w:t>
            </w:r>
            <w:r w:rsidRPr="0087266A">
              <w:rPr>
                <w:rFonts w:ascii="Arial" w:hAnsi="Arial" w:cs="Arial"/>
              </w:rPr>
              <w:t xml:space="preserve">administration of </w:t>
            </w:r>
            <w:r>
              <w:rPr>
                <w:rFonts w:ascii="Arial" w:hAnsi="Arial" w:cs="Arial"/>
              </w:rPr>
              <w:t xml:space="preserve">caseload is always up to date. </w:t>
            </w:r>
          </w:p>
        </w:tc>
      </w:tr>
      <w:tr w:rsidR="00153265" w:rsidRPr="003073C9" w14:paraId="5BD54F6C" w14:textId="77777777" w:rsidTr="00490374">
        <w:tc>
          <w:tcPr>
            <w:tcW w:w="712" w:type="dxa"/>
          </w:tcPr>
          <w:p w14:paraId="6D176DA6" w14:textId="77777777" w:rsidR="00153265" w:rsidRPr="00303C8E" w:rsidRDefault="00153265" w:rsidP="00153265">
            <w:pPr>
              <w:rPr>
                <w:rFonts w:ascii="Arial" w:hAnsi="Arial" w:cs="Arial"/>
              </w:rPr>
            </w:pPr>
            <w:r>
              <w:rPr>
                <w:rFonts w:ascii="Arial" w:hAnsi="Arial" w:cs="Arial"/>
              </w:rPr>
              <w:t>14</w:t>
            </w:r>
          </w:p>
        </w:tc>
        <w:tc>
          <w:tcPr>
            <w:tcW w:w="10198" w:type="dxa"/>
          </w:tcPr>
          <w:p w14:paraId="36D671B7" w14:textId="734D57C2" w:rsidR="00153265" w:rsidRPr="00303C8E" w:rsidRDefault="00153265" w:rsidP="00153265">
            <w:pPr>
              <w:spacing w:after="0" w:line="240" w:lineRule="auto"/>
              <w:jc w:val="left"/>
              <w:rPr>
                <w:rFonts w:ascii="Arial" w:hAnsi="Arial" w:cs="Arial"/>
              </w:rPr>
            </w:pPr>
            <w:r>
              <w:rPr>
                <w:rFonts w:ascii="Arial" w:hAnsi="Arial" w:cs="Arial"/>
              </w:rPr>
              <w:t>A</w:t>
            </w:r>
            <w:r w:rsidRPr="0087266A">
              <w:rPr>
                <w:rFonts w:ascii="Arial" w:hAnsi="Arial" w:cs="Arial"/>
              </w:rPr>
              <w:t xml:space="preserve">ttend regular case review meetings </w:t>
            </w:r>
            <w:r w:rsidR="00130ED7" w:rsidRPr="0087266A">
              <w:rPr>
                <w:rFonts w:ascii="Arial" w:hAnsi="Arial" w:cs="Arial"/>
              </w:rPr>
              <w:t>to</w:t>
            </w:r>
            <w:r w:rsidRPr="0087266A">
              <w:rPr>
                <w:rFonts w:ascii="Arial" w:hAnsi="Arial" w:cs="Arial"/>
              </w:rPr>
              <w:t xml:space="preserve"> communicate information regarding cases and</w:t>
            </w:r>
            <w:r w:rsidR="00E3747A">
              <w:rPr>
                <w:rFonts w:ascii="Arial" w:hAnsi="Arial" w:cs="Arial"/>
              </w:rPr>
              <w:t xml:space="preserve"> share</w:t>
            </w:r>
            <w:r w:rsidRPr="0087266A">
              <w:rPr>
                <w:rFonts w:ascii="Arial" w:hAnsi="Arial" w:cs="Arial"/>
              </w:rPr>
              <w:t xml:space="preserve"> info</w:t>
            </w:r>
            <w:r>
              <w:rPr>
                <w:rFonts w:ascii="Arial" w:hAnsi="Arial" w:cs="Arial"/>
              </w:rPr>
              <w:t xml:space="preserve">rmation around </w:t>
            </w:r>
            <w:r w:rsidR="00130ED7">
              <w:rPr>
                <w:rFonts w:ascii="Arial" w:hAnsi="Arial" w:cs="Arial"/>
              </w:rPr>
              <w:t>high-risk</w:t>
            </w:r>
            <w:r>
              <w:rPr>
                <w:rFonts w:ascii="Arial" w:hAnsi="Arial" w:cs="Arial"/>
              </w:rPr>
              <w:t xml:space="preserve"> cases.</w:t>
            </w:r>
          </w:p>
        </w:tc>
      </w:tr>
      <w:tr w:rsidR="00153265" w:rsidRPr="003073C9" w14:paraId="2385A1A9" w14:textId="77777777" w:rsidTr="00490374">
        <w:tc>
          <w:tcPr>
            <w:tcW w:w="712" w:type="dxa"/>
          </w:tcPr>
          <w:p w14:paraId="2154C930" w14:textId="77777777" w:rsidR="00153265" w:rsidRDefault="00153265" w:rsidP="00153265">
            <w:pPr>
              <w:rPr>
                <w:rFonts w:ascii="Arial" w:hAnsi="Arial" w:cs="Arial"/>
              </w:rPr>
            </w:pPr>
            <w:r>
              <w:rPr>
                <w:rFonts w:ascii="Arial" w:hAnsi="Arial" w:cs="Arial"/>
              </w:rPr>
              <w:t>15</w:t>
            </w:r>
          </w:p>
        </w:tc>
        <w:tc>
          <w:tcPr>
            <w:tcW w:w="10198" w:type="dxa"/>
          </w:tcPr>
          <w:p w14:paraId="4CB6FFF1" w14:textId="3F20ABCE" w:rsidR="00153265" w:rsidRPr="00303C8E" w:rsidRDefault="00153265" w:rsidP="00153265">
            <w:pPr>
              <w:spacing w:after="0" w:line="240" w:lineRule="auto"/>
              <w:jc w:val="left"/>
              <w:rPr>
                <w:rFonts w:ascii="Arial" w:hAnsi="Arial" w:cs="Arial"/>
              </w:rPr>
            </w:pPr>
            <w:r>
              <w:rPr>
                <w:rFonts w:ascii="Arial" w:hAnsi="Arial" w:cs="Arial"/>
              </w:rPr>
              <w:t>E</w:t>
            </w:r>
            <w:r w:rsidRPr="0087266A">
              <w:rPr>
                <w:rFonts w:ascii="Arial" w:hAnsi="Arial" w:cs="Arial"/>
              </w:rPr>
              <w:t xml:space="preserve">nsure that any issues in relation to safeguarding children or vulnerable adults are brought to the immediate attention of the </w:t>
            </w:r>
            <w:r>
              <w:rPr>
                <w:rFonts w:ascii="Arial" w:hAnsi="Arial" w:cs="Arial"/>
              </w:rPr>
              <w:t>manager.</w:t>
            </w:r>
          </w:p>
        </w:tc>
      </w:tr>
    </w:tbl>
    <w:p w14:paraId="58979374" w14:textId="77777777" w:rsidR="000450CB" w:rsidRPr="003073C9" w:rsidRDefault="000450CB" w:rsidP="006A4DA5">
      <w:pPr>
        <w:rPr>
          <w:rFonts w:ascii="Arial" w:hAnsi="Arial" w:cs="Arial"/>
        </w:rPr>
      </w:pPr>
    </w:p>
    <w:tbl>
      <w:tblPr>
        <w:tblStyle w:val="TableGrid"/>
        <w:tblW w:w="0" w:type="auto"/>
        <w:tblLook w:val="04A0" w:firstRow="1" w:lastRow="0" w:firstColumn="1" w:lastColumn="0" w:noHBand="0" w:noVBand="1"/>
      </w:tblPr>
      <w:tblGrid>
        <w:gridCol w:w="704"/>
        <w:gridCol w:w="10086"/>
      </w:tblGrid>
      <w:tr w:rsidR="00710E28" w:rsidRPr="003073C9" w14:paraId="18BDC339" w14:textId="77777777" w:rsidTr="00AB6D20">
        <w:tc>
          <w:tcPr>
            <w:tcW w:w="10790" w:type="dxa"/>
            <w:gridSpan w:val="2"/>
            <w:shd w:val="clear" w:color="auto" w:fill="D9D9D9" w:themeFill="background1" w:themeFillShade="D9"/>
          </w:tcPr>
          <w:p w14:paraId="4A00B8C9" w14:textId="77777777" w:rsidR="00710E28" w:rsidRPr="003073C9" w:rsidRDefault="00710E28" w:rsidP="00C34B32">
            <w:pPr>
              <w:jc w:val="center"/>
              <w:rPr>
                <w:rFonts w:ascii="Arial" w:hAnsi="Arial" w:cs="Arial"/>
              </w:rPr>
            </w:pPr>
            <w:r w:rsidRPr="003073C9">
              <w:rPr>
                <w:rFonts w:ascii="Arial" w:eastAsiaTheme="majorEastAsia" w:hAnsi="Arial" w:cs="Arial"/>
                <w:b/>
                <w:bCs/>
              </w:rPr>
              <w:t>General  Duties</w:t>
            </w:r>
          </w:p>
        </w:tc>
      </w:tr>
      <w:tr w:rsidR="003215C6" w:rsidRPr="003073C9" w14:paraId="3A212AFF" w14:textId="77777777" w:rsidTr="00AB6D20">
        <w:tc>
          <w:tcPr>
            <w:tcW w:w="704" w:type="dxa"/>
          </w:tcPr>
          <w:p w14:paraId="42F73122" w14:textId="77777777" w:rsidR="003215C6" w:rsidRPr="003073C9" w:rsidRDefault="003215C6" w:rsidP="003215C6">
            <w:pPr>
              <w:rPr>
                <w:rFonts w:ascii="Arial" w:hAnsi="Arial" w:cs="Arial"/>
              </w:rPr>
            </w:pPr>
            <w:r w:rsidRPr="003073C9">
              <w:rPr>
                <w:rFonts w:ascii="Arial" w:hAnsi="Arial" w:cs="Arial"/>
              </w:rPr>
              <w:t xml:space="preserve">1 </w:t>
            </w:r>
          </w:p>
        </w:tc>
        <w:tc>
          <w:tcPr>
            <w:tcW w:w="10086" w:type="dxa"/>
          </w:tcPr>
          <w:p w14:paraId="2024AD83" w14:textId="77777777" w:rsidR="003215C6" w:rsidRPr="007F57D5" w:rsidRDefault="003215C6" w:rsidP="003215C6">
            <w:pPr>
              <w:rPr>
                <w:rFonts w:ascii="Arial" w:hAnsi="Arial" w:cs="Arial"/>
              </w:rPr>
            </w:pPr>
            <w:r>
              <w:rPr>
                <w:rFonts w:ascii="Arial" w:hAnsi="Arial" w:cs="Arial"/>
              </w:rPr>
              <w:t>Involve and encourage service user feedback and consultation in all aspects of the service.</w:t>
            </w:r>
          </w:p>
        </w:tc>
      </w:tr>
      <w:tr w:rsidR="003215C6" w:rsidRPr="003073C9" w14:paraId="219A919F" w14:textId="77777777" w:rsidTr="00AB6D20">
        <w:tc>
          <w:tcPr>
            <w:tcW w:w="704" w:type="dxa"/>
          </w:tcPr>
          <w:p w14:paraId="257B3927" w14:textId="77777777" w:rsidR="003215C6" w:rsidRPr="003073C9" w:rsidRDefault="0069381B" w:rsidP="003215C6">
            <w:pPr>
              <w:rPr>
                <w:rFonts w:ascii="Arial" w:hAnsi="Arial" w:cs="Arial"/>
              </w:rPr>
            </w:pPr>
            <w:r>
              <w:rPr>
                <w:rFonts w:ascii="Arial" w:hAnsi="Arial" w:cs="Arial"/>
              </w:rPr>
              <w:t>2</w:t>
            </w:r>
          </w:p>
        </w:tc>
        <w:tc>
          <w:tcPr>
            <w:tcW w:w="10086" w:type="dxa"/>
          </w:tcPr>
          <w:p w14:paraId="034C4FB5" w14:textId="77777777" w:rsidR="003215C6" w:rsidRPr="00DD7555" w:rsidRDefault="003215C6" w:rsidP="003215C6">
            <w:pPr>
              <w:rPr>
                <w:rFonts w:ascii="Arial" w:hAnsi="Arial" w:cs="Arial"/>
                <w:lang w:eastAsia="en-GB"/>
              </w:rPr>
            </w:pPr>
            <w:r w:rsidRPr="003073C9">
              <w:rPr>
                <w:rFonts w:ascii="Arial" w:hAnsi="Arial" w:cs="Arial"/>
              </w:rPr>
              <w:t>To be fully compliant and remain up to date with BCW</w:t>
            </w:r>
            <w:r>
              <w:rPr>
                <w:rFonts w:ascii="Arial" w:hAnsi="Arial" w:cs="Arial"/>
              </w:rPr>
              <w:t>A’s policies and</w:t>
            </w:r>
            <w:r w:rsidRPr="003073C9">
              <w:rPr>
                <w:rFonts w:ascii="Arial" w:hAnsi="Arial" w:cs="Arial"/>
              </w:rPr>
              <w:t xml:space="preserve"> procedures</w:t>
            </w:r>
            <w:r>
              <w:rPr>
                <w:rFonts w:ascii="Arial" w:hAnsi="Arial" w:cs="Arial"/>
              </w:rPr>
              <w:t xml:space="preserve">, </w:t>
            </w:r>
            <w:r w:rsidRPr="003073C9">
              <w:rPr>
                <w:rFonts w:ascii="Arial" w:hAnsi="Arial" w:cs="Arial"/>
              </w:rPr>
              <w:t xml:space="preserve">local and regional operational protocols and national legislation. </w:t>
            </w:r>
          </w:p>
        </w:tc>
      </w:tr>
      <w:tr w:rsidR="003215C6" w:rsidRPr="003073C9" w14:paraId="167309DF" w14:textId="77777777" w:rsidTr="00AB6D20">
        <w:tc>
          <w:tcPr>
            <w:tcW w:w="704" w:type="dxa"/>
          </w:tcPr>
          <w:p w14:paraId="41D14373" w14:textId="77777777" w:rsidR="003215C6" w:rsidRPr="003073C9" w:rsidRDefault="0069381B" w:rsidP="003215C6">
            <w:pPr>
              <w:rPr>
                <w:rFonts w:ascii="Arial" w:hAnsi="Arial" w:cs="Arial"/>
              </w:rPr>
            </w:pPr>
            <w:r>
              <w:rPr>
                <w:rFonts w:ascii="Arial" w:hAnsi="Arial" w:cs="Arial"/>
              </w:rPr>
              <w:t>3</w:t>
            </w:r>
          </w:p>
        </w:tc>
        <w:tc>
          <w:tcPr>
            <w:tcW w:w="10086" w:type="dxa"/>
          </w:tcPr>
          <w:p w14:paraId="14157696" w14:textId="77777777" w:rsidR="003215C6" w:rsidRPr="003073C9" w:rsidRDefault="003215C6" w:rsidP="003215C6">
            <w:pPr>
              <w:rPr>
                <w:rFonts w:ascii="Arial" w:hAnsi="Arial" w:cs="Arial"/>
              </w:rPr>
            </w:pPr>
            <w:r w:rsidRPr="003073C9">
              <w:rPr>
                <w:rFonts w:ascii="Arial" w:hAnsi="Arial" w:cs="Arial"/>
                <w:lang w:val="en-GB"/>
              </w:rPr>
              <w:t xml:space="preserve">To develop, maintain and represent positive, collaborative working relationships with </w:t>
            </w:r>
            <w:r w:rsidR="0069381B">
              <w:rPr>
                <w:rFonts w:ascii="Arial" w:hAnsi="Arial" w:cs="Arial"/>
                <w:lang w:val="en-GB"/>
              </w:rPr>
              <w:t xml:space="preserve">external professionals and </w:t>
            </w:r>
            <w:r w:rsidRPr="003073C9">
              <w:rPr>
                <w:rFonts w:ascii="Arial" w:hAnsi="Arial" w:cs="Arial"/>
                <w:lang w:val="en-GB"/>
              </w:rPr>
              <w:t>all BCWA staff, being committed as part of the team to providing a high level of support to victims and survivors.</w:t>
            </w:r>
          </w:p>
        </w:tc>
      </w:tr>
      <w:tr w:rsidR="003215C6" w:rsidRPr="003073C9" w14:paraId="48D571C4" w14:textId="77777777" w:rsidTr="00AB6D20">
        <w:tc>
          <w:tcPr>
            <w:tcW w:w="704" w:type="dxa"/>
          </w:tcPr>
          <w:p w14:paraId="564E7E63" w14:textId="77777777" w:rsidR="003215C6" w:rsidRPr="003073C9" w:rsidRDefault="0069381B" w:rsidP="003215C6">
            <w:pPr>
              <w:rPr>
                <w:rFonts w:ascii="Arial" w:hAnsi="Arial" w:cs="Arial"/>
              </w:rPr>
            </w:pPr>
            <w:r>
              <w:rPr>
                <w:rFonts w:ascii="Arial" w:hAnsi="Arial" w:cs="Arial"/>
              </w:rPr>
              <w:t>4</w:t>
            </w:r>
          </w:p>
        </w:tc>
        <w:tc>
          <w:tcPr>
            <w:tcW w:w="10086" w:type="dxa"/>
          </w:tcPr>
          <w:p w14:paraId="1C5375A8" w14:textId="77777777" w:rsidR="003215C6" w:rsidRPr="003073C9" w:rsidRDefault="003215C6" w:rsidP="003215C6">
            <w:pPr>
              <w:rPr>
                <w:rFonts w:ascii="Arial" w:hAnsi="Arial" w:cs="Arial"/>
                <w:lang w:val="en-GB"/>
              </w:rPr>
            </w:pPr>
            <w:r w:rsidRPr="003073C9">
              <w:rPr>
                <w:rFonts w:ascii="Arial" w:hAnsi="Arial" w:cs="Arial"/>
                <w:lang w:val="en-GB"/>
              </w:rPr>
              <w:t>To attend all meeti</w:t>
            </w:r>
            <w:r>
              <w:rPr>
                <w:rFonts w:ascii="Arial" w:hAnsi="Arial" w:cs="Arial"/>
                <w:lang w:val="en-GB"/>
              </w:rPr>
              <w:t xml:space="preserve">ngs and training as required, </w:t>
            </w:r>
            <w:r w:rsidRPr="003073C9">
              <w:rPr>
                <w:rFonts w:ascii="Arial" w:hAnsi="Arial" w:cs="Arial"/>
                <w:lang w:val="en-GB"/>
              </w:rPr>
              <w:t>atte</w:t>
            </w:r>
            <w:r w:rsidR="00F73208">
              <w:rPr>
                <w:rFonts w:ascii="Arial" w:hAnsi="Arial" w:cs="Arial"/>
                <w:lang w:val="en-GB"/>
              </w:rPr>
              <w:t>nd monthly supervision sessions</w:t>
            </w:r>
            <w:r w:rsidRPr="003073C9">
              <w:rPr>
                <w:rFonts w:ascii="Arial" w:hAnsi="Arial" w:cs="Arial"/>
                <w:lang w:val="en-GB"/>
              </w:rPr>
              <w:t xml:space="preserve"> and appraisals</w:t>
            </w:r>
            <w:r w:rsidR="00F73208">
              <w:rPr>
                <w:rFonts w:ascii="Arial" w:hAnsi="Arial" w:cs="Arial"/>
                <w:lang w:val="en-GB"/>
              </w:rPr>
              <w:t>.</w:t>
            </w:r>
          </w:p>
        </w:tc>
      </w:tr>
      <w:tr w:rsidR="003215C6" w:rsidRPr="003073C9" w14:paraId="385BAF24" w14:textId="77777777" w:rsidTr="00AB6D20">
        <w:tc>
          <w:tcPr>
            <w:tcW w:w="704" w:type="dxa"/>
          </w:tcPr>
          <w:p w14:paraId="3F7A4DD6" w14:textId="77777777" w:rsidR="003215C6" w:rsidRPr="003073C9" w:rsidRDefault="0069381B" w:rsidP="003215C6">
            <w:pPr>
              <w:rPr>
                <w:rFonts w:ascii="Arial" w:hAnsi="Arial" w:cs="Arial"/>
              </w:rPr>
            </w:pPr>
            <w:r>
              <w:rPr>
                <w:rFonts w:ascii="Arial" w:hAnsi="Arial" w:cs="Arial"/>
              </w:rPr>
              <w:t>5</w:t>
            </w:r>
          </w:p>
        </w:tc>
        <w:tc>
          <w:tcPr>
            <w:tcW w:w="10086" w:type="dxa"/>
          </w:tcPr>
          <w:p w14:paraId="5208D838" w14:textId="77777777" w:rsidR="003215C6" w:rsidRPr="003073C9" w:rsidRDefault="003215C6" w:rsidP="003215C6">
            <w:pPr>
              <w:rPr>
                <w:rFonts w:ascii="Arial" w:hAnsi="Arial" w:cs="Arial"/>
                <w:lang w:val="en-GB"/>
              </w:rPr>
            </w:pPr>
            <w:r w:rsidRPr="003073C9">
              <w:rPr>
                <w:rFonts w:ascii="Arial" w:hAnsi="Arial" w:cs="Arial"/>
                <w:lang w:val="en-GB"/>
              </w:rPr>
              <w:t>To participate in BCWA performance management processes</w:t>
            </w:r>
            <w:r w:rsidR="00F73208">
              <w:rPr>
                <w:rFonts w:ascii="Arial" w:hAnsi="Arial" w:cs="Arial"/>
                <w:lang w:val="en-GB"/>
              </w:rPr>
              <w:t xml:space="preserve"> within agreed timescales,</w:t>
            </w:r>
            <w:r w:rsidRPr="003073C9">
              <w:rPr>
                <w:rFonts w:ascii="Arial" w:hAnsi="Arial" w:cs="Arial"/>
                <w:lang w:val="en-GB"/>
              </w:rPr>
              <w:t xml:space="preserve"> providing robust outcomes and evaluation reports on progress within the role. </w:t>
            </w:r>
          </w:p>
        </w:tc>
      </w:tr>
      <w:tr w:rsidR="003215C6" w:rsidRPr="003073C9" w14:paraId="3D040F75" w14:textId="77777777" w:rsidTr="00AB6D20">
        <w:tc>
          <w:tcPr>
            <w:tcW w:w="704" w:type="dxa"/>
          </w:tcPr>
          <w:p w14:paraId="305AC6E7" w14:textId="77777777" w:rsidR="003215C6" w:rsidRDefault="0069381B" w:rsidP="003215C6">
            <w:pPr>
              <w:rPr>
                <w:rFonts w:ascii="Arial" w:hAnsi="Arial" w:cs="Arial"/>
              </w:rPr>
            </w:pPr>
            <w:r>
              <w:rPr>
                <w:rFonts w:ascii="Arial" w:hAnsi="Arial" w:cs="Arial"/>
              </w:rPr>
              <w:t>6</w:t>
            </w:r>
          </w:p>
        </w:tc>
        <w:tc>
          <w:tcPr>
            <w:tcW w:w="10086" w:type="dxa"/>
          </w:tcPr>
          <w:p w14:paraId="258D690E" w14:textId="3AF5FCC1" w:rsidR="003215C6" w:rsidRPr="003073C9" w:rsidRDefault="00E3747A" w:rsidP="003215C6">
            <w:pPr>
              <w:tabs>
                <w:tab w:val="left" w:pos="6075"/>
              </w:tabs>
              <w:rPr>
                <w:rFonts w:ascii="Arial" w:hAnsi="Arial" w:cs="Arial"/>
                <w:lang w:val="en-GB"/>
              </w:rPr>
            </w:pPr>
            <w:r>
              <w:rPr>
                <w:rFonts w:ascii="Arial" w:hAnsi="Arial" w:cs="Arial"/>
              </w:rPr>
              <w:t>Report</w:t>
            </w:r>
            <w:r w:rsidR="00F73208">
              <w:rPr>
                <w:rFonts w:ascii="Arial" w:hAnsi="Arial" w:cs="Arial"/>
              </w:rPr>
              <w:t xml:space="preserve"> to the service m</w:t>
            </w:r>
            <w:r w:rsidR="003215C6">
              <w:rPr>
                <w:rFonts w:ascii="Arial" w:hAnsi="Arial" w:cs="Arial"/>
              </w:rPr>
              <w:t>anager in line with the contract/service plan</w:t>
            </w:r>
            <w:r w:rsidR="0063049A">
              <w:rPr>
                <w:rFonts w:ascii="Arial" w:hAnsi="Arial" w:cs="Arial"/>
              </w:rPr>
              <w:t>.</w:t>
            </w:r>
          </w:p>
        </w:tc>
      </w:tr>
      <w:tr w:rsidR="003215C6" w:rsidRPr="003073C9" w14:paraId="199A7452" w14:textId="77777777" w:rsidTr="00AB6D20">
        <w:tc>
          <w:tcPr>
            <w:tcW w:w="704" w:type="dxa"/>
          </w:tcPr>
          <w:p w14:paraId="5FD1DF62" w14:textId="77777777" w:rsidR="003215C6" w:rsidRDefault="0069381B" w:rsidP="003215C6">
            <w:pPr>
              <w:rPr>
                <w:rFonts w:ascii="Arial" w:hAnsi="Arial" w:cs="Arial"/>
              </w:rPr>
            </w:pPr>
            <w:r>
              <w:rPr>
                <w:rFonts w:ascii="Arial" w:hAnsi="Arial" w:cs="Arial"/>
              </w:rPr>
              <w:t>7</w:t>
            </w:r>
          </w:p>
        </w:tc>
        <w:tc>
          <w:tcPr>
            <w:tcW w:w="10086" w:type="dxa"/>
          </w:tcPr>
          <w:p w14:paraId="11739150" w14:textId="77777777" w:rsidR="003215C6" w:rsidRPr="003073C9" w:rsidRDefault="003215C6" w:rsidP="003215C6">
            <w:pPr>
              <w:tabs>
                <w:tab w:val="left" w:pos="6075"/>
              </w:tabs>
              <w:rPr>
                <w:rFonts w:ascii="Arial" w:hAnsi="Arial" w:cs="Arial"/>
              </w:rPr>
            </w:pPr>
            <w:r w:rsidRPr="003073C9">
              <w:rPr>
                <w:rFonts w:ascii="Arial" w:hAnsi="Arial" w:cs="Arial"/>
              </w:rPr>
              <w:t>To ensure effective communication across all services and ensure that the</w:t>
            </w:r>
            <w:r w:rsidR="00F73208">
              <w:rPr>
                <w:rFonts w:ascii="Arial" w:hAnsi="Arial" w:cs="Arial"/>
              </w:rPr>
              <w:t xml:space="preserve"> service m</w:t>
            </w:r>
            <w:r w:rsidRPr="003073C9">
              <w:rPr>
                <w:rFonts w:ascii="Arial" w:hAnsi="Arial" w:cs="Arial"/>
              </w:rPr>
              <w:t>anager is informed at all</w:t>
            </w:r>
            <w:r>
              <w:rPr>
                <w:rFonts w:ascii="Arial" w:hAnsi="Arial" w:cs="Arial"/>
              </w:rPr>
              <w:t xml:space="preserve"> times of any issues that impact effective service delivery</w:t>
            </w:r>
            <w:r w:rsidRPr="003073C9">
              <w:rPr>
                <w:rFonts w:ascii="Arial" w:hAnsi="Arial" w:cs="Arial"/>
              </w:rPr>
              <w:t>.</w:t>
            </w:r>
          </w:p>
        </w:tc>
      </w:tr>
      <w:tr w:rsidR="003215C6" w:rsidRPr="003073C9" w14:paraId="6AA21CEF" w14:textId="77777777" w:rsidTr="007F57D5">
        <w:tc>
          <w:tcPr>
            <w:tcW w:w="704" w:type="dxa"/>
          </w:tcPr>
          <w:p w14:paraId="556D217D" w14:textId="77777777" w:rsidR="003215C6" w:rsidRPr="003073C9" w:rsidRDefault="0069381B" w:rsidP="003215C6">
            <w:pPr>
              <w:rPr>
                <w:rFonts w:ascii="Arial" w:hAnsi="Arial" w:cs="Arial"/>
              </w:rPr>
            </w:pPr>
            <w:r>
              <w:rPr>
                <w:rFonts w:ascii="Arial" w:hAnsi="Arial" w:cs="Arial"/>
              </w:rPr>
              <w:t>8</w:t>
            </w:r>
          </w:p>
        </w:tc>
        <w:tc>
          <w:tcPr>
            <w:tcW w:w="10086" w:type="dxa"/>
          </w:tcPr>
          <w:p w14:paraId="56AA9EFC" w14:textId="77777777" w:rsidR="003215C6" w:rsidRPr="003073C9" w:rsidRDefault="003215C6" w:rsidP="003215C6">
            <w:pPr>
              <w:spacing w:after="0"/>
              <w:rPr>
                <w:rFonts w:ascii="Arial" w:hAnsi="Arial" w:cs="Arial"/>
              </w:rPr>
            </w:pPr>
            <w:r w:rsidRPr="00DD7555">
              <w:rPr>
                <w:rFonts w:ascii="Arial" w:hAnsi="Arial" w:cs="Arial"/>
              </w:rPr>
              <w:t>To work within the organization</w:t>
            </w:r>
            <w:r>
              <w:rPr>
                <w:rFonts w:ascii="Arial" w:hAnsi="Arial" w:cs="Arial"/>
              </w:rPr>
              <w:t>’</w:t>
            </w:r>
            <w:r w:rsidRPr="00DD7555">
              <w:rPr>
                <w:rFonts w:ascii="Arial" w:hAnsi="Arial" w:cs="Arial"/>
              </w:rPr>
              <w:t xml:space="preserve">s quality assurance framework and ensure we provide a </w:t>
            </w:r>
            <w:r w:rsidR="00773527">
              <w:rPr>
                <w:rFonts w:ascii="Arial" w:hAnsi="Arial" w:cs="Arial"/>
              </w:rPr>
              <w:t>quality service to victims of</w:t>
            </w:r>
            <w:r w:rsidRPr="00DD7555">
              <w:rPr>
                <w:rFonts w:ascii="Arial" w:hAnsi="Arial" w:cs="Arial"/>
              </w:rPr>
              <w:t xml:space="preserve"> abuse</w:t>
            </w:r>
            <w:r>
              <w:rPr>
                <w:rFonts w:ascii="Arial" w:hAnsi="Arial" w:cs="Arial"/>
              </w:rPr>
              <w:t>.</w:t>
            </w:r>
          </w:p>
        </w:tc>
      </w:tr>
      <w:tr w:rsidR="003215C6" w:rsidRPr="003073C9" w14:paraId="513C79AD" w14:textId="77777777" w:rsidTr="007F57D5">
        <w:tc>
          <w:tcPr>
            <w:tcW w:w="704" w:type="dxa"/>
          </w:tcPr>
          <w:p w14:paraId="683CF289" w14:textId="77777777" w:rsidR="003215C6" w:rsidRPr="003073C9" w:rsidRDefault="0069381B" w:rsidP="003215C6">
            <w:pPr>
              <w:rPr>
                <w:rFonts w:ascii="Arial" w:hAnsi="Arial" w:cs="Arial"/>
              </w:rPr>
            </w:pPr>
            <w:r>
              <w:rPr>
                <w:rFonts w:ascii="Arial" w:hAnsi="Arial" w:cs="Arial"/>
              </w:rPr>
              <w:t>9</w:t>
            </w:r>
          </w:p>
        </w:tc>
        <w:tc>
          <w:tcPr>
            <w:tcW w:w="10086" w:type="dxa"/>
          </w:tcPr>
          <w:p w14:paraId="05315953" w14:textId="14EAC4EA" w:rsidR="003215C6" w:rsidRPr="003073C9" w:rsidRDefault="003215C6" w:rsidP="003215C6">
            <w:pPr>
              <w:rPr>
                <w:rFonts w:ascii="Arial" w:hAnsi="Arial" w:cs="Arial"/>
              </w:rPr>
            </w:pPr>
            <w:r w:rsidRPr="00DD7555">
              <w:rPr>
                <w:rFonts w:ascii="Arial" w:hAnsi="Arial" w:cs="Arial"/>
              </w:rPr>
              <w:t xml:space="preserve">To develop innovative </w:t>
            </w:r>
            <w:r w:rsidR="00F73208">
              <w:rPr>
                <w:rFonts w:ascii="Arial" w:hAnsi="Arial" w:cs="Arial"/>
              </w:rPr>
              <w:t>ways of working with victims of</w:t>
            </w:r>
            <w:r>
              <w:rPr>
                <w:rFonts w:ascii="Arial" w:hAnsi="Arial" w:cs="Arial"/>
              </w:rPr>
              <w:t xml:space="preserve"> abuse</w:t>
            </w:r>
            <w:r w:rsidRPr="00DD7555">
              <w:rPr>
                <w:rFonts w:ascii="Arial" w:hAnsi="Arial" w:cs="Arial"/>
              </w:rPr>
              <w:t xml:space="preserve"> based on good practice and </w:t>
            </w:r>
            <w:r w:rsidR="00E3747A" w:rsidRPr="00DD7555">
              <w:rPr>
                <w:rFonts w:ascii="Arial" w:hAnsi="Arial" w:cs="Arial"/>
              </w:rPr>
              <w:t>evidence-based</w:t>
            </w:r>
            <w:r w:rsidRPr="00DD7555">
              <w:rPr>
                <w:rFonts w:ascii="Arial" w:hAnsi="Arial" w:cs="Arial"/>
              </w:rPr>
              <w:t xml:space="preserve"> research.</w:t>
            </w:r>
          </w:p>
        </w:tc>
      </w:tr>
      <w:tr w:rsidR="003215C6" w:rsidRPr="00A46F8E" w14:paraId="5178C195" w14:textId="77777777" w:rsidTr="007F57D5">
        <w:tc>
          <w:tcPr>
            <w:tcW w:w="704" w:type="dxa"/>
          </w:tcPr>
          <w:p w14:paraId="1814C85A" w14:textId="77777777" w:rsidR="003215C6" w:rsidRPr="007F57D5" w:rsidRDefault="0069381B" w:rsidP="003215C6">
            <w:pPr>
              <w:rPr>
                <w:rFonts w:ascii="Arial" w:hAnsi="Arial" w:cs="Arial"/>
              </w:rPr>
            </w:pPr>
            <w:r>
              <w:rPr>
                <w:rFonts w:ascii="Arial" w:hAnsi="Arial" w:cs="Arial"/>
              </w:rPr>
              <w:t>10</w:t>
            </w:r>
          </w:p>
        </w:tc>
        <w:tc>
          <w:tcPr>
            <w:tcW w:w="10086" w:type="dxa"/>
          </w:tcPr>
          <w:p w14:paraId="7056EAC0" w14:textId="77777777" w:rsidR="003215C6" w:rsidRPr="007F57D5" w:rsidRDefault="003215C6" w:rsidP="003215C6">
            <w:pPr>
              <w:rPr>
                <w:rFonts w:ascii="Arial" w:hAnsi="Arial" w:cs="Arial"/>
              </w:rPr>
            </w:pPr>
            <w:r w:rsidRPr="007F57D5">
              <w:rPr>
                <w:rFonts w:ascii="Arial" w:hAnsi="Arial" w:cs="Arial"/>
              </w:rPr>
              <w:t>To support students, volunteers and apprentices as required.</w:t>
            </w:r>
          </w:p>
        </w:tc>
      </w:tr>
      <w:tr w:rsidR="003215C6" w:rsidRPr="003073C9" w14:paraId="4C11F5E9" w14:textId="77777777" w:rsidTr="007F57D5">
        <w:tc>
          <w:tcPr>
            <w:tcW w:w="704" w:type="dxa"/>
          </w:tcPr>
          <w:p w14:paraId="20A75875" w14:textId="77777777" w:rsidR="003215C6" w:rsidRPr="007F57D5" w:rsidRDefault="0069381B" w:rsidP="003215C6">
            <w:pPr>
              <w:rPr>
                <w:rFonts w:ascii="Arial" w:hAnsi="Arial" w:cs="Arial"/>
              </w:rPr>
            </w:pPr>
            <w:r>
              <w:rPr>
                <w:rFonts w:ascii="Arial" w:hAnsi="Arial" w:cs="Arial"/>
              </w:rPr>
              <w:t>11</w:t>
            </w:r>
          </w:p>
        </w:tc>
        <w:tc>
          <w:tcPr>
            <w:tcW w:w="10086" w:type="dxa"/>
          </w:tcPr>
          <w:p w14:paraId="4EF9467D" w14:textId="77777777" w:rsidR="003215C6" w:rsidRPr="007F57D5" w:rsidRDefault="003215C6" w:rsidP="003215C6">
            <w:pPr>
              <w:rPr>
                <w:rFonts w:ascii="Arial" w:hAnsi="Arial" w:cs="Arial"/>
              </w:rPr>
            </w:pPr>
            <w:r w:rsidRPr="007F57D5">
              <w:rPr>
                <w:rFonts w:ascii="Arial" w:hAnsi="Arial" w:cs="Arial"/>
              </w:rPr>
              <w:t>To represent the organization positively contributing to local, regional and national strategy and events.</w:t>
            </w:r>
          </w:p>
        </w:tc>
      </w:tr>
      <w:tr w:rsidR="00571293" w:rsidRPr="003073C9" w14:paraId="47C187C2" w14:textId="77777777" w:rsidTr="007F57D5">
        <w:tc>
          <w:tcPr>
            <w:tcW w:w="704" w:type="dxa"/>
          </w:tcPr>
          <w:p w14:paraId="6813D6F1" w14:textId="77777777" w:rsidR="00571293" w:rsidRDefault="00571293" w:rsidP="00571293">
            <w:pPr>
              <w:rPr>
                <w:rFonts w:ascii="Arial" w:hAnsi="Arial" w:cs="Arial"/>
              </w:rPr>
            </w:pPr>
            <w:r>
              <w:rPr>
                <w:rFonts w:ascii="Arial" w:hAnsi="Arial" w:cs="Arial"/>
              </w:rPr>
              <w:t>12</w:t>
            </w:r>
          </w:p>
        </w:tc>
        <w:tc>
          <w:tcPr>
            <w:tcW w:w="10086" w:type="dxa"/>
          </w:tcPr>
          <w:p w14:paraId="5C29B996" w14:textId="77777777" w:rsidR="00571293" w:rsidRPr="00EA52FE" w:rsidRDefault="00571293" w:rsidP="00571293">
            <w:pPr>
              <w:rPr>
                <w:rFonts w:ascii="Arial" w:hAnsi="Arial" w:cs="Arial"/>
              </w:rPr>
            </w:pPr>
            <w:r w:rsidRPr="00EA52FE">
              <w:rPr>
                <w:rFonts w:ascii="Arial" w:hAnsi="Arial" w:cs="Arial"/>
              </w:rPr>
              <w:t>Maintain accurate and up to date records in line with organisational policies and procedures</w:t>
            </w:r>
            <w:r>
              <w:rPr>
                <w:rFonts w:ascii="Arial" w:hAnsi="Arial" w:cs="Arial"/>
              </w:rPr>
              <w:t>.</w:t>
            </w:r>
          </w:p>
        </w:tc>
      </w:tr>
    </w:tbl>
    <w:p w14:paraId="6681F644" w14:textId="77777777" w:rsidR="00BD3577" w:rsidRDefault="00BD3577" w:rsidP="0002539D">
      <w:pPr>
        <w:tabs>
          <w:tab w:val="left" w:pos="1785"/>
        </w:tabs>
        <w:rPr>
          <w:rFonts w:ascii="Arial" w:hAnsi="Arial" w:cs="Arial"/>
        </w:rPr>
      </w:pPr>
    </w:p>
    <w:p w14:paraId="22D171E9" w14:textId="77777777" w:rsidR="00CE5AD4" w:rsidRDefault="008E315E" w:rsidP="00493604">
      <w:pPr>
        <w:pStyle w:val="Heading1"/>
        <w:rPr>
          <w:rFonts w:ascii="Arial" w:hAnsi="Arial" w:cs="Arial"/>
          <w:sz w:val="24"/>
          <w:szCs w:val="24"/>
        </w:rPr>
      </w:pPr>
      <w:r w:rsidRPr="004E2A7E">
        <w:rPr>
          <w:rFonts w:ascii="Arial" w:hAnsi="Arial" w:cs="Arial"/>
          <w:sz w:val="24"/>
          <w:szCs w:val="24"/>
        </w:rPr>
        <w:t xml:space="preserve">Person Specification </w:t>
      </w:r>
    </w:p>
    <w:p w14:paraId="580BBE00" w14:textId="77777777" w:rsidR="00BD3577" w:rsidRPr="001A1F63" w:rsidRDefault="00BD3577" w:rsidP="001A1F63">
      <w:pPr>
        <w:pStyle w:val="Heading2"/>
      </w:pPr>
    </w:p>
    <w:tbl>
      <w:tblPr>
        <w:tblStyle w:val="TableGrid"/>
        <w:tblW w:w="0" w:type="auto"/>
        <w:tblLook w:val="04A0" w:firstRow="1" w:lastRow="0" w:firstColumn="1" w:lastColumn="0" w:noHBand="0" w:noVBand="1"/>
      </w:tblPr>
      <w:tblGrid>
        <w:gridCol w:w="562"/>
        <w:gridCol w:w="4820"/>
        <w:gridCol w:w="1276"/>
        <w:gridCol w:w="1395"/>
        <w:gridCol w:w="2737"/>
      </w:tblGrid>
      <w:tr w:rsidR="001A1F63" w14:paraId="54357C5A" w14:textId="77777777" w:rsidTr="00A46F8E">
        <w:trPr>
          <w:trHeight w:val="1963"/>
        </w:trPr>
        <w:tc>
          <w:tcPr>
            <w:tcW w:w="5382" w:type="dxa"/>
            <w:gridSpan w:val="2"/>
            <w:shd w:val="clear" w:color="auto" w:fill="D9D9D9" w:themeFill="background1" w:themeFillShade="D9"/>
          </w:tcPr>
          <w:p w14:paraId="5584F558" w14:textId="77777777" w:rsidR="00DC4274" w:rsidRDefault="00DC4274" w:rsidP="00DC4274">
            <w:pPr>
              <w:pStyle w:val="Heading2"/>
            </w:pPr>
            <w:r>
              <w:t>Qualifications and Experience</w:t>
            </w:r>
          </w:p>
          <w:p w14:paraId="68C507A9" w14:textId="77777777" w:rsidR="00DC4274" w:rsidRDefault="00DC4274" w:rsidP="00BD3577">
            <w:pPr>
              <w:rPr>
                <w:rFonts w:ascii="Arial" w:hAnsi="Arial" w:cs="Arial"/>
              </w:rPr>
            </w:pPr>
          </w:p>
          <w:p w14:paraId="69C3BE4D" w14:textId="77777777" w:rsidR="001A1F63" w:rsidRPr="00D726CA" w:rsidRDefault="001A1F63" w:rsidP="00A46F8E">
            <w:pPr>
              <w:pStyle w:val="Heading2"/>
              <w:rPr>
                <w:rFonts w:ascii="Arial" w:hAnsi="Arial" w:cs="Arial"/>
              </w:rPr>
            </w:pPr>
          </w:p>
        </w:tc>
        <w:tc>
          <w:tcPr>
            <w:tcW w:w="1276" w:type="dxa"/>
            <w:shd w:val="clear" w:color="auto" w:fill="D9D9D9" w:themeFill="background1" w:themeFillShade="D9"/>
          </w:tcPr>
          <w:p w14:paraId="15687CFF" w14:textId="77777777" w:rsidR="001A1F63" w:rsidRPr="00D726CA" w:rsidRDefault="001A1F63" w:rsidP="00BD3577">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64900120" w14:textId="77777777" w:rsidR="001A1F63" w:rsidRPr="00D726CA" w:rsidRDefault="001A1F63" w:rsidP="00BD3577">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03881533" w14:textId="77777777" w:rsidR="001A1F63" w:rsidRDefault="001A1F63" w:rsidP="00BD3577">
            <w:pPr>
              <w:rPr>
                <w:rFonts w:ascii="Arial" w:hAnsi="Arial" w:cs="Arial"/>
              </w:rPr>
            </w:pPr>
            <w:r w:rsidRPr="00D726CA">
              <w:rPr>
                <w:rFonts w:ascii="Arial" w:hAnsi="Arial" w:cs="Arial"/>
              </w:rPr>
              <w:t>How Measured</w:t>
            </w:r>
          </w:p>
          <w:p w14:paraId="16A20093"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A – application</w:t>
            </w:r>
          </w:p>
          <w:p w14:paraId="5FFCBFF9"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I – interview</w:t>
            </w:r>
          </w:p>
          <w:p w14:paraId="7E5D929D" w14:textId="77777777" w:rsidR="00D726CA" w:rsidRPr="00D726CA" w:rsidRDefault="00EE24DE" w:rsidP="00F7628C">
            <w:pPr>
              <w:pStyle w:val="ListParagraph"/>
              <w:numPr>
                <w:ilvl w:val="0"/>
                <w:numId w:val="27"/>
              </w:numPr>
              <w:ind w:left="488"/>
              <w:jc w:val="left"/>
              <w:rPr>
                <w:rFonts w:ascii="Arial" w:hAnsi="Arial" w:cs="Arial"/>
                <w:sz w:val="18"/>
              </w:rPr>
            </w:pPr>
            <w:r>
              <w:rPr>
                <w:rFonts w:ascii="Arial" w:hAnsi="Arial" w:cs="Arial"/>
                <w:sz w:val="18"/>
              </w:rPr>
              <w:t xml:space="preserve">T </w:t>
            </w:r>
            <w:r w:rsidRPr="00D726CA">
              <w:rPr>
                <w:rFonts w:ascii="Arial" w:hAnsi="Arial" w:cs="Arial"/>
                <w:sz w:val="18"/>
              </w:rPr>
              <w:t xml:space="preserve"> – </w:t>
            </w:r>
            <w:r>
              <w:rPr>
                <w:rFonts w:ascii="Arial" w:hAnsi="Arial" w:cs="Arial"/>
                <w:sz w:val="18"/>
              </w:rPr>
              <w:t>test</w:t>
            </w:r>
          </w:p>
          <w:p w14:paraId="66CE8519" w14:textId="77777777" w:rsidR="0061153A" w:rsidRDefault="00D726CA" w:rsidP="0061153A">
            <w:pPr>
              <w:pStyle w:val="ListParagraph"/>
              <w:numPr>
                <w:ilvl w:val="0"/>
                <w:numId w:val="27"/>
              </w:numPr>
              <w:ind w:left="488"/>
              <w:jc w:val="left"/>
              <w:rPr>
                <w:rFonts w:ascii="Arial" w:hAnsi="Arial" w:cs="Arial"/>
                <w:sz w:val="18"/>
              </w:rPr>
            </w:pPr>
            <w:r w:rsidRPr="00D726CA">
              <w:rPr>
                <w:rFonts w:ascii="Arial" w:hAnsi="Arial" w:cs="Arial"/>
                <w:sz w:val="18"/>
              </w:rPr>
              <w:t>R – references</w:t>
            </w:r>
          </w:p>
          <w:p w14:paraId="1BD4F7DC" w14:textId="77777777" w:rsidR="001A1F63" w:rsidRPr="0061153A" w:rsidRDefault="00156784" w:rsidP="0061153A">
            <w:pPr>
              <w:pStyle w:val="ListParagraph"/>
              <w:numPr>
                <w:ilvl w:val="0"/>
                <w:numId w:val="27"/>
              </w:numPr>
              <w:ind w:left="488"/>
              <w:jc w:val="left"/>
              <w:rPr>
                <w:rFonts w:ascii="Arial" w:hAnsi="Arial" w:cs="Arial"/>
                <w:sz w:val="18"/>
              </w:rPr>
            </w:pPr>
            <w:r w:rsidRPr="0061153A">
              <w:rPr>
                <w:rFonts w:ascii="Arial" w:hAnsi="Arial" w:cs="Arial"/>
                <w:sz w:val="18"/>
              </w:rPr>
              <w:t>E – evidence (ID, certificates</w:t>
            </w:r>
            <w:r w:rsidR="00D726CA" w:rsidRPr="0061153A">
              <w:rPr>
                <w:rFonts w:ascii="Arial" w:hAnsi="Arial" w:cs="Arial"/>
                <w:sz w:val="18"/>
              </w:rPr>
              <w:t>)</w:t>
            </w:r>
          </w:p>
        </w:tc>
      </w:tr>
      <w:tr w:rsidR="002527B6" w14:paraId="10413F5C" w14:textId="77777777" w:rsidTr="00DC4274">
        <w:tc>
          <w:tcPr>
            <w:tcW w:w="562" w:type="dxa"/>
          </w:tcPr>
          <w:p w14:paraId="22F062D6" w14:textId="77777777" w:rsidR="002527B6" w:rsidRPr="00ED1343" w:rsidRDefault="002527B6" w:rsidP="002527B6">
            <w:pPr>
              <w:spacing w:before="60" w:after="40"/>
              <w:jc w:val="left"/>
              <w:rPr>
                <w:rFonts w:ascii="Arial" w:hAnsi="Arial" w:cs="Arial"/>
              </w:rPr>
            </w:pPr>
            <w:r w:rsidRPr="00ED1343">
              <w:rPr>
                <w:rFonts w:ascii="Arial" w:hAnsi="Arial" w:cs="Arial"/>
              </w:rPr>
              <w:t>1</w:t>
            </w:r>
          </w:p>
        </w:tc>
        <w:tc>
          <w:tcPr>
            <w:tcW w:w="4820" w:type="dxa"/>
          </w:tcPr>
          <w:p w14:paraId="7B0C72EC" w14:textId="77777777" w:rsidR="002527B6" w:rsidRPr="00ED1343" w:rsidRDefault="002527B6" w:rsidP="002527B6">
            <w:pPr>
              <w:spacing w:before="60" w:after="40"/>
              <w:jc w:val="left"/>
              <w:rPr>
                <w:rFonts w:ascii="Arial" w:hAnsi="Arial" w:cs="Arial"/>
              </w:rPr>
            </w:pPr>
            <w:r w:rsidRPr="00ED1343">
              <w:rPr>
                <w:rFonts w:ascii="Arial" w:hAnsi="Arial" w:cs="Arial"/>
                <w:bdr w:val="none" w:sz="0" w:space="0" w:color="auto" w:frame="1"/>
                <w:shd w:val="clear" w:color="auto" w:fill="FFFFFF"/>
              </w:rPr>
              <w:t>IDVA qualification and/or direct experience of working in domestic/sexual violence.</w:t>
            </w:r>
          </w:p>
        </w:tc>
        <w:tc>
          <w:tcPr>
            <w:tcW w:w="1276" w:type="dxa"/>
          </w:tcPr>
          <w:p w14:paraId="27A1B701" w14:textId="77777777" w:rsidR="002527B6" w:rsidRDefault="00A8598C" w:rsidP="002527B6">
            <w:r>
              <w:t>X</w:t>
            </w:r>
          </w:p>
        </w:tc>
        <w:tc>
          <w:tcPr>
            <w:tcW w:w="1395" w:type="dxa"/>
          </w:tcPr>
          <w:p w14:paraId="01F6712B" w14:textId="77777777" w:rsidR="002527B6" w:rsidRDefault="002527B6" w:rsidP="002527B6"/>
        </w:tc>
        <w:tc>
          <w:tcPr>
            <w:tcW w:w="2737" w:type="dxa"/>
          </w:tcPr>
          <w:p w14:paraId="66601CE4" w14:textId="77777777" w:rsidR="002527B6" w:rsidRDefault="00A8598C" w:rsidP="002527B6">
            <w:r>
              <w:t>A, E</w:t>
            </w:r>
          </w:p>
        </w:tc>
      </w:tr>
      <w:tr w:rsidR="002527B6" w14:paraId="551DD33C" w14:textId="77777777" w:rsidTr="00DC4274">
        <w:tc>
          <w:tcPr>
            <w:tcW w:w="562" w:type="dxa"/>
          </w:tcPr>
          <w:p w14:paraId="32285F73" w14:textId="77777777" w:rsidR="002527B6" w:rsidRPr="00ED1343" w:rsidRDefault="002527B6" w:rsidP="002527B6">
            <w:pPr>
              <w:spacing w:before="60" w:after="40"/>
              <w:jc w:val="left"/>
              <w:rPr>
                <w:rFonts w:ascii="Arial" w:hAnsi="Arial" w:cs="Arial"/>
              </w:rPr>
            </w:pPr>
            <w:r w:rsidRPr="00ED1343">
              <w:rPr>
                <w:rFonts w:ascii="Arial" w:hAnsi="Arial" w:cs="Arial"/>
              </w:rPr>
              <w:lastRenderedPageBreak/>
              <w:t>2</w:t>
            </w:r>
          </w:p>
        </w:tc>
        <w:tc>
          <w:tcPr>
            <w:tcW w:w="4820" w:type="dxa"/>
          </w:tcPr>
          <w:p w14:paraId="51E28D00" w14:textId="77777777" w:rsidR="002527B6" w:rsidRPr="00ED1343" w:rsidRDefault="002527B6" w:rsidP="002527B6">
            <w:pPr>
              <w:spacing w:before="60" w:after="40"/>
              <w:jc w:val="left"/>
              <w:rPr>
                <w:rFonts w:ascii="Arial" w:hAnsi="Arial" w:cs="Arial"/>
              </w:rPr>
            </w:pPr>
            <w:r w:rsidRPr="00ED1343">
              <w:rPr>
                <w:rFonts w:ascii="Arial" w:hAnsi="Arial" w:cs="Arial"/>
              </w:rPr>
              <w:t>Qualification or training equivalent to minimum level 3 education standard in a relevant topic, such as health and social care.</w:t>
            </w:r>
          </w:p>
        </w:tc>
        <w:tc>
          <w:tcPr>
            <w:tcW w:w="1276" w:type="dxa"/>
          </w:tcPr>
          <w:p w14:paraId="7B482B1D" w14:textId="77777777" w:rsidR="002527B6" w:rsidRDefault="00A8598C" w:rsidP="002527B6">
            <w:r>
              <w:t>X</w:t>
            </w:r>
          </w:p>
        </w:tc>
        <w:tc>
          <w:tcPr>
            <w:tcW w:w="1395" w:type="dxa"/>
          </w:tcPr>
          <w:p w14:paraId="1AAAE9E1" w14:textId="77777777" w:rsidR="002527B6" w:rsidRDefault="002527B6" w:rsidP="002527B6"/>
        </w:tc>
        <w:tc>
          <w:tcPr>
            <w:tcW w:w="2737" w:type="dxa"/>
          </w:tcPr>
          <w:p w14:paraId="29DB1769" w14:textId="77777777" w:rsidR="002527B6" w:rsidRDefault="00A8598C" w:rsidP="002527B6">
            <w:r>
              <w:t>A, E</w:t>
            </w:r>
          </w:p>
        </w:tc>
      </w:tr>
      <w:tr w:rsidR="006E22D0" w14:paraId="6190BD6D" w14:textId="77777777" w:rsidTr="00DC4274">
        <w:tc>
          <w:tcPr>
            <w:tcW w:w="562" w:type="dxa"/>
          </w:tcPr>
          <w:p w14:paraId="743D988F" w14:textId="77777777" w:rsidR="006E22D0" w:rsidRPr="00ED1343" w:rsidRDefault="006E22D0" w:rsidP="00E70BF6">
            <w:pPr>
              <w:spacing w:before="60" w:after="40"/>
              <w:jc w:val="left"/>
              <w:rPr>
                <w:rFonts w:ascii="Arial" w:hAnsi="Arial" w:cs="Arial"/>
              </w:rPr>
            </w:pPr>
            <w:r w:rsidRPr="00ED1343">
              <w:rPr>
                <w:rFonts w:ascii="Arial" w:hAnsi="Arial" w:cs="Arial"/>
              </w:rPr>
              <w:t>3</w:t>
            </w:r>
          </w:p>
        </w:tc>
        <w:tc>
          <w:tcPr>
            <w:tcW w:w="4820" w:type="dxa"/>
          </w:tcPr>
          <w:p w14:paraId="7A129823" w14:textId="77777777" w:rsidR="006E22D0" w:rsidRPr="00ED1343" w:rsidRDefault="006E22D0" w:rsidP="00E70BF6">
            <w:pPr>
              <w:spacing w:before="60" w:after="40"/>
              <w:jc w:val="left"/>
              <w:rPr>
                <w:rFonts w:ascii="Arial" w:hAnsi="Arial" w:cs="Arial"/>
              </w:rPr>
            </w:pPr>
            <w:r w:rsidRPr="00ED1343">
              <w:rPr>
                <w:rFonts w:ascii="Arial" w:hAnsi="Arial" w:cs="Arial"/>
              </w:rPr>
              <w:t>Experience of working with vulnerable adults and children, acknowledging safeguarding concerns and responding appropriately.</w:t>
            </w:r>
          </w:p>
        </w:tc>
        <w:tc>
          <w:tcPr>
            <w:tcW w:w="1276" w:type="dxa"/>
          </w:tcPr>
          <w:p w14:paraId="36637006" w14:textId="77777777" w:rsidR="006E22D0" w:rsidRDefault="00A8598C" w:rsidP="006E22D0">
            <w:r>
              <w:t>X</w:t>
            </w:r>
          </w:p>
        </w:tc>
        <w:tc>
          <w:tcPr>
            <w:tcW w:w="1395" w:type="dxa"/>
          </w:tcPr>
          <w:p w14:paraId="1FCD7305" w14:textId="77777777" w:rsidR="006E22D0" w:rsidRDefault="006E22D0" w:rsidP="006E22D0"/>
        </w:tc>
        <w:tc>
          <w:tcPr>
            <w:tcW w:w="2737" w:type="dxa"/>
          </w:tcPr>
          <w:p w14:paraId="27C23C51" w14:textId="77777777" w:rsidR="006E22D0" w:rsidRDefault="00A8598C" w:rsidP="006E22D0">
            <w:r>
              <w:t xml:space="preserve">A, I </w:t>
            </w:r>
          </w:p>
        </w:tc>
      </w:tr>
      <w:tr w:rsidR="00A82482" w14:paraId="2003577C" w14:textId="77777777" w:rsidTr="00DC4274">
        <w:tc>
          <w:tcPr>
            <w:tcW w:w="562" w:type="dxa"/>
          </w:tcPr>
          <w:p w14:paraId="08BFDBD0" w14:textId="77777777" w:rsidR="00A82482" w:rsidRPr="00ED1343" w:rsidRDefault="00FF41F8" w:rsidP="00A82482">
            <w:pPr>
              <w:pStyle w:val="Default"/>
              <w:spacing w:after="40"/>
              <w:rPr>
                <w:color w:val="auto"/>
                <w:sz w:val="22"/>
                <w:szCs w:val="22"/>
              </w:rPr>
            </w:pPr>
            <w:r>
              <w:rPr>
                <w:color w:val="auto"/>
                <w:sz w:val="22"/>
                <w:szCs w:val="22"/>
              </w:rPr>
              <w:t>4</w:t>
            </w:r>
          </w:p>
        </w:tc>
        <w:tc>
          <w:tcPr>
            <w:tcW w:w="4820" w:type="dxa"/>
          </w:tcPr>
          <w:p w14:paraId="43606C8A" w14:textId="77777777" w:rsidR="00A82482" w:rsidRPr="00ED1343" w:rsidRDefault="00A82482" w:rsidP="0013673B">
            <w:pPr>
              <w:spacing w:after="0"/>
              <w:jc w:val="left"/>
              <w:rPr>
                <w:rFonts w:ascii="Arial" w:hAnsi="Arial" w:cs="Arial"/>
              </w:rPr>
            </w:pPr>
            <w:r w:rsidRPr="00ED1343">
              <w:rPr>
                <w:rFonts w:ascii="Arial" w:hAnsi="Arial" w:cs="Arial"/>
              </w:rPr>
              <w:t>Experience of managing complex casework, including issues such as child abuse, mental health,</w:t>
            </w:r>
            <w:r w:rsidR="0013673B">
              <w:rPr>
                <w:rFonts w:ascii="Arial" w:hAnsi="Arial" w:cs="Arial"/>
              </w:rPr>
              <w:t xml:space="preserve"> substance abuse, working with</w:t>
            </w:r>
            <w:r w:rsidRPr="00ED1343">
              <w:rPr>
                <w:rFonts w:ascii="Arial" w:hAnsi="Arial" w:cs="Arial"/>
              </w:rPr>
              <w:t xml:space="preserve"> trauma in adults and children and crisis intervention.</w:t>
            </w:r>
          </w:p>
        </w:tc>
        <w:tc>
          <w:tcPr>
            <w:tcW w:w="1276" w:type="dxa"/>
          </w:tcPr>
          <w:p w14:paraId="6530C9E4" w14:textId="77777777" w:rsidR="00A82482" w:rsidRDefault="00A8598C" w:rsidP="00A82482">
            <w:r>
              <w:t>X</w:t>
            </w:r>
          </w:p>
        </w:tc>
        <w:tc>
          <w:tcPr>
            <w:tcW w:w="1395" w:type="dxa"/>
          </w:tcPr>
          <w:p w14:paraId="1BBE0EEA" w14:textId="77777777" w:rsidR="00A82482" w:rsidRDefault="00A82482" w:rsidP="00A82482"/>
        </w:tc>
        <w:tc>
          <w:tcPr>
            <w:tcW w:w="2737" w:type="dxa"/>
          </w:tcPr>
          <w:p w14:paraId="654EEDBD" w14:textId="77777777" w:rsidR="00A82482" w:rsidRDefault="00A8598C" w:rsidP="00A82482">
            <w:r>
              <w:t>A, I</w:t>
            </w:r>
          </w:p>
        </w:tc>
      </w:tr>
      <w:tr w:rsidR="00A82482" w14:paraId="7390F6D0" w14:textId="77777777" w:rsidTr="00DC4274">
        <w:tc>
          <w:tcPr>
            <w:tcW w:w="562" w:type="dxa"/>
          </w:tcPr>
          <w:p w14:paraId="3B3FF222" w14:textId="77777777" w:rsidR="00A82482" w:rsidRPr="00ED1343" w:rsidRDefault="00FF41F8" w:rsidP="00A82482">
            <w:pPr>
              <w:pStyle w:val="Default"/>
              <w:spacing w:after="40"/>
              <w:rPr>
                <w:color w:val="auto"/>
                <w:sz w:val="22"/>
                <w:szCs w:val="22"/>
              </w:rPr>
            </w:pPr>
            <w:r>
              <w:rPr>
                <w:color w:val="auto"/>
                <w:sz w:val="22"/>
                <w:szCs w:val="22"/>
              </w:rPr>
              <w:t>5</w:t>
            </w:r>
          </w:p>
        </w:tc>
        <w:tc>
          <w:tcPr>
            <w:tcW w:w="4820" w:type="dxa"/>
          </w:tcPr>
          <w:p w14:paraId="1F38E423" w14:textId="433D0568" w:rsidR="00A82482" w:rsidRPr="00ED1343" w:rsidRDefault="00130ED7" w:rsidP="00A82482">
            <w:pPr>
              <w:spacing w:after="0"/>
              <w:jc w:val="left"/>
              <w:rPr>
                <w:rFonts w:ascii="Arial" w:hAnsi="Arial" w:cs="Arial"/>
              </w:rPr>
            </w:pPr>
            <w:r w:rsidRPr="00ED1343">
              <w:rPr>
                <w:rFonts w:ascii="Arial" w:hAnsi="Arial" w:cs="Arial"/>
              </w:rPr>
              <w:t>Experienc</w:t>
            </w:r>
            <w:r>
              <w:rPr>
                <w:rFonts w:ascii="Arial" w:hAnsi="Arial" w:cs="Arial"/>
              </w:rPr>
              <w:t xml:space="preserve">e of </w:t>
            </w:r>
            <w:r w:rsidR="00ED1343" w:rsidRPr="00ED1343">
              <w:rPr>
                <w:rFonts w:ascii="Arial" w:hAnsi="Arial" w:cs="Arial"/>
              </w:rPr>
              <w:t>working within a supportive setting for vulnerable people, providing direct support and a needs led service, undertaking risk and needs assessments and support planning, using a variety of intervention tools.</w:t>
            </w:r>
          </w:p>
        </w:tc>
        <w:tc>
          <w:tcPr>
            <w:tcW w:w="1276" w:type="dxa"/>
          </w:tcPr>
          <w:p w14:paraId="6494C7C3" w14:textId="77777777" w:rsidR="00A82482" w:rsidRDefault="00A8598C" w:rsidP="00A82482">
            <w:r>
              <w:t>X</w:t>
            </w:r>
          </w:p>
        </w:tc>
        <w:tc>
          <w:tcPr>
            <w:tcW w:w="1395" w:type="dxa"/>
          </w:tcPr>
          <w:p w14:paraId="3AC074C2" w14:textId="77777777" w:rsidR="00A82482" w:rsidRDefault="00A82482" w:rsidP="00A82482"/>
        </w:tc>
        <w:tc>
          <w:tcPr>
            <w:tcW w:w="2737" w:type="dxa"/>
          </w:tcPr>
          <w:p w14:paraId="044C060E" w14:textId="77777777" w:rsidR="00A82482" w:rsidRDefault="00A8598C" w:rsidP="00A82482">
            <w:r>
              <w:t>A, I</w:t>
            </w:r>
          </w:p>
        </w:tc>
      </w:tr>
      <w:tr w:rsidR="00A82482" w14:paraId="2355D875" w14:textId="77777777" w:rsidTr="00DC4274">
        <w:tc>
          <w:tcPr>
            <w:tcW w:w="562" w:type="dxa"/>
          </w:tcPr>
          <w:p w14:paraId="1B597E74" w14:textId="77777777" w:rsidR="00A82482" w:rsidRPr="00ED1343" w:rsidRDefault="00FF41F8" w:rsidP="00A82482">
            <w:pPr>
              <w:jc w:val="left"/>
              <w:rPr>
                <w:rFonts w:ascii="Arial" w:hAnsi="Arial" w:cs="Arial"/>
              </w:rPr>
            </w:pPr>
            <w:r>
              <w:rPr>
                <w:rFonts w:ascii="Arial" w:hAnsi="Arial" w:cs="Arial"/>
              </w:rPr>
              <w:t>6</w:t>
            </w:r>
          </w:p>
        </w:tc>
        <w:tc>
          <w:tcPr>
            <w:tcW w:w="4820" w:type="dxa"/>
          </w:tcPr>
          <w:p w14:paraId="5354E967" w14:textId="77777777" w:rsidR="00A82482" w:rsidRPr="00ED1343" w:rsidRDefault="00ED1343" w:rsidP="00A82482">
            <w:pPr>
              <w:spacing w:after="0"/>
              <w:jc w:val="left"/>
              <w:rPr>
                <w:rFonts w:ascii="Arial" w:hAnsi="Arial" w:cs="Arial"/>
              </w:rPr>
            </w:pPr>
            <w:r w:rsidRPr="00ED1343">
              <w:rPr>
                <w:rFonts w:ascii="Arial" w:hAnsi="Arial" w:cs="Arial"/>
              </w:rPr>
              <w:t>Experience of taking referrals for services, gathering information regarding the victim and their circumstances, assessing the information, agreeing needs and identifying risk, understanding the right service to refer on to.</w:t>
            </w:r>
          </w:p>
        </w:tc>
        <w:tc>
          <w:tcPr>
            <w:tcW w:w="1276" w:type="dxa"/>
          </w:tcPr>
          <w:p w14:paraId="7B8AF645" w14:textId="77777777" w:rsidR="00A82482" w:rsidRDefault="00A8598C" w:rsidP="00A82482">
            <w:r>
              <w:t>X</w:t>
            </w:r>
          </w:p>
        </w:tc>
        <w:tc>
          <w:tcPr>
            <w:tcW w:w="1395" w:type="dxa"/>
          </w:tcPr>
          <w:p w14:paraId="1D16BDD0" w14:textId="77777777" w:rsidR="00A82482" w:rsidRDefault="00A82482" w:rsidP="00A82482"/>
        </w:tc>
        <w:tc>
          <w:tcPr>
            <w:tcW w:w="2737" w:type="dxa"/>
          </w:tcPr>
          <w:p w14:paraId="0C7C9B13" w14:textId="77777777" w:rsidR="00A82482" w:rsidRDefault="00A8598C" w:rsidP="00A82482">
            <w:r>
              <w:t>A, I</w:t>
            </w:r>
          </w:p>
        </w:tc>
      </w:tr>
      <w:tr w:rsidR="00A82482" w14:paraId="66AFFEB1" w14:textId="77777777" w:rsidTr="00DC4274">
        <w:tc>
          <w:tcPr>
            <w:tcW w:w="562" w:type="dxa"/>
          </w:tcPr>
          <w:p w14:paraId="2F5DCEF5" w14:textId="77777777" w:rsidR="00A82482" w:rsidRPr="00ED1343" w:rsidRDefault="00FF41F8" w:rsidP="00A82482">
            <w:pPr>
              <w:autoSpaceDE w:val="0"/>
              <w:autoSpaceDN w:val="0"/>
              <w:adjustRightInd w:val="0"/>
              <w:spacing w:after="40" w:line="240" w:lineRule="auto"/>
              <w:jc w:val="left"/>
              <w:rPr>
                <w:rFonts w:ascii="Arial" w:eastAsia="Times New Roman" w:hAnsi="Arial" w:cs="Arial"/>
                <w:lang w:val="en-GB" w:eastAsia="en-GB"/>
              </w:rPr>
            </w:pPr>
            <w:r>
              <w:rPr>
                <w:rFonts w:ascii="Arial" w:eastAsia="Times New Roman" w:hAnsi="Arial" w:cs="Arial"/>
                <w:lang w:val="en-GB" w:eastAsia="en-GB"/>
              </w:rPr>
              <w:t>7</w:t>
            </w:r>
          </w:p>
        </w:tc>
        <w:tc>
          <w:tcPr>
            <w:tcW w:w="4820" w:type="dxa"/>
          </w:tcPr>
          <w:p w14:paraId="3CD9474C" w14:textId="77777777" w:rsidR="00A82482" w:rsidRPr="00ED1343" w:rsidRDefault="00A82482" w:rsidP="00A82482">
            <w:pPr>
              <w:spacing w:after="0"/>
              <w:rPr>
                <w:rFonts w:ascii="Arial" w:hAnsi="Arial" w:cs="Arial"/>
              </w:rPr>
            </w:pPr>
            <w:r w:rsidRPr="00ED1343">
              <w:rPr>
                <w:rFonts w:ascii="Arial" w:hAnsi="Arial" w:cs="Arial"/>
              </w:rPr>
              <w:t xml:space="preserve">Experience of facilitating group work. </w:t>
            </w:r>
          </w:p>
        </w:tc>
        <w:tc>
          <w:tcPr>
            <w:tcW w:w="1276" w:type="dxa"/>
          </w:tcPr>
          <w:p w14:paraId="76911495" w14:textId="77777777" w:rsidR="00A82482" w:rsidRDefault="00A82482" w:rsidP="00A82482"/>
        </w:tc>
        <w:tc>
          <w:tcPr>
            <w:tcW w:w="1395" w:type="dxa"/>
          </w:tcPr>
          <w:p w14:paraId="36CFA080" w14:textId="77777777" w:rsidR="00A82482" w:rsidRDefault="00A8598C" w:rsidP="00A82482">
            <w:r>
              <w:t>X</w:t>
            </w:r>
          </w:p>
        </w:tc>
        <w:tc>
          <w:tcPr>
            <w:tcW w:w="2737" w:type="dxa"/>
          </w:tcPr>
          <w:p w14:paraId="564D1874" w14:textId="77777777" w:rsidR="00A82482" w:rsidRDefault="00A8598C" w:rsidP="00A82482">
            <w:r>
              <w:t>A, I</w:t>
            </w:r>
          </w:p>
        </w:tc>
      </w:tr>
      <w:tr w:rsidR="00A82482" w14:paraId="2F3C38D9" w14:textId="77777777" w:rsidTr="00DC4274">
        <w:tc>
          <w:tcPr>
            <w:tcW w:w="562" w:type="dxa"/>
          </w:tcPr>
          <w:p w14:paraId="08CAC35E" w14:textId="77777777" w:rsidR="00A82482" w:rsidRPr="00ED1343" w:rsidRDefault="00FF41F8" w:rsidP="00A82482">
            <w:pPr>
              <w:autoSpaceDE w:val="0"/>
              <w:autoSpaceDN w:val="0"/>
              <w:adjustRightInd w:val="0"/>
              <w:spacing w:after="40" w:line="240" w:lineRule="auto"/>
              <w:jc w:val="left"/>
              <w:rPr>
                <w:rFonts w:ascii="Arial" w:eastAsia="Times New Roman" w:hAnsi="Arial" w:cs="Arial"/>
                <w:lang w:val="en-GB" w:eastAsia="en-GB"/>
              </w:rPr>
            </w:pPr>
            <w:r>
              <w:rPr>
                <w:rFonts w:ascii="Arial" w:eastAsia="Times New Roman" w:hAnsi="Arial" w:cs="Arial"/>
                <w:lang w:val="en-GB" w:eastAsia="en-GB"/>
              </w:rPr>
              <w:t>8</w:t>
            </w:r>
          </w:p>
        </w:tc>
        <w:tc>
          <w:tcPr>
            <w:tcW w:w="4820" w:type="dxa"/>
          </w:tcPr>
          <w:p w14:paraId="65B59250" w14:textId="77777777" w:rsidR="00A82482" w:rsidRPr="00ED1343" w:rsidRDefault="00A82482" w:rsidP="00A82482">
            <w:pPr>
              <w:spacing w:after="0"/>
              <w:rPr>
                <w:rFonts w:ascii="Arial" w:hAnsi="Arial" w:cs="Arial"/>
              </w:rPr>
            </w:pPr>
            <w:r w:rsidRPr="00ED1343">
              <w:rPr>
                <w:rFonts w:ascii="Arial" w:hAnsi="Arial" w:cs="Arial"/>
              </w:rPr>
              <w:t>Experience of supporting staff, students and volunteers</w:t>
            </w:r>
          </w:p>
        </w:tc>
        <w:tc>
          <w:tcPr>
            <w:tcW w:w="1276" w:type="dxa"/>
          </w:tcPr>
          <w:p w14:paraId="01BAE481" w14:textId="77777777" w:rsidR="00A82482" w:rsidRDefault="00A82482" w:rsidP="00A82482"/>
        </w:tc>
        <w:tc>
          <w:tcPr>
            <w:tcW w:w="1395" w:type="dxa"/>
          </w:tcPr>
          <w:p w14:paraId="79DCC961" w14:textId="77777777" w:rsidR="00A82482" w:rsidRDefault="00A8598C" w:rsidP="00A82482">
            <w:r>
              <w:t>X</w:t>
            </w:r>
          </w:p>
        </w:tc>
        <w:tc>
          <w:tcPr>
            <w:tcW w:w="2737" w:type="dxa"/>
          </w:tcPr>
          <w:p w14:paraId="26268800" w14:textId="77777777" w:rsidR="00A82482" w:rsidRDefault="00A8598C" w:rsidP="00A82482">
            <w:r>
              <w:t>A, I</w:t>
            </w:r>
          </w:p>
        </w:tc>
      </w:tr>
      <w:tr w:rsidR="00A82482" w14:paraId="152D13B6" w14:textId="77777777" w:rsidTr="00DC4274">
        <w:tc>
          <w:tcPr>
            <w:tcW w:w="562" w:type="dxa"/>
          </w:tcPr>
          <w:p w14:paraId="345DB64C" w14:textId="77777777" w:rsidR="00A82482" w:rsidRPr="00ED1343" w:rsidRDefault="00FF41F8" w:rsidP="00A82482">
            <w:pPr>
              <w:autoSpaceDE w:val="0"/>
              <w:autoSpaceDN w:val="0"/>
              <w:adjustRightInd w:val="0"/>
              <w:spacing w:after="40" w:line="240" w:lineRule="auto"/>
              <w:jc w:val="left"/>
              <w:rPr>
                <w:rFonts w:ascii="Arial" w:eastAsia="Times New Roman" w:hAnsi="Arial" w:cs="Arial"/>
                <w:lang w:val="en-GB" w:eastAsia="en-GB"/>
              </w:rPr>
            </w:pPr>
            <w:r>
              <w:rPr>
                <w:rFonts w:ascii="Arial" w:eastAsia="Times New Roman" w:hAnsi="Arial" w:cs="Arial"/>
                <w:lang w:val="en-GB" w:eastAsia="en-GB"/>
              </w:rPr>
              <w:t>9</w:t>
            </w:r>
          </w:p>
        </w:tc>
        <w:tc>
          <w:tcPr>
            <w:tcW w:w="4820" w:type="dxa"/>
          </w:tcPr>
          <w:p w14:paraId="0A2756CE" w14:textId="41D74B0D" w:rsidR="00A82482" w:rsidRPr="00ED1343" w:rsidRDefault="00ED1343" w:rsidP="00ED1343">
            <w:pPr>
              <w:spacing w:after="0"/>
              <w:jc w:val="left"/>
              <w:rPr>
                <w:rFonts w:ascii="Arial" w:hAnsi="Arial" w:cs="Arial"/>
              </w:rPr>
            </w:pPr>
            <w:r w:rsidRPr="00ED1343">
              <w:rPr>
                <w:rFonts w:ascii="Arial" w:hAnsi="Arial" w:cs="Arial"/>
              </w:rPr>
              <w:t xml:space="preserve">Experience of working within a formal contracting environment delivering/achieving against </w:t>
            </w:r>
            <w:r w:rsidR="00130ED7" w:rsidRPr="00ED1343">
              <w:rPr>
                <w:rFonts w:ascii="Arial" w:hAnsi="Arial" w:cs="Arial"/>
              </w:rPr>
              <w:t>specification</w:t>
            </w:r>
            <w:r w:rsidRPr="00ED1343">
              <w:rPr>
                <w:rFonts w:ascii="Arial" w:hAnsi="Arial" w:cs="Arial"/>
              </w:rPr>
              <w:t xml:space="preserve"> and performance targets.</w:t>
            </w:r>
          </w:p>
        </w:tc>
        <w:tc>
          <w:tcPr>
            <w:tcW w:w="1276" w:type="dxa"/>
          </w:tcPr>
          <w:p w14:paraId="2239E478" w14:textId="77777777" w:rsidR="00A82482" w:rsidRDefault="00A82482" w:rsidP="00A82482"/>
        </w:tc>
        <w:tc>
          <w:tcPr>
            <w:tcW w:w="1395" w:type="dxa"/>
          </w:tcPr>
          <w:p w14:paraId="21FE9BF3" w14:textId="77777777" w:rsidR="00A82482" w:rsidRDefault="00A8598C" w:rsidP="00A82482">
            <w:r>
              <w:t>X</w:t>
            </w:r>
          </w:p>
        </w:tc>
        <w:tc>
          <w:tcPr>
            <w:tcW w:w="2737" w:type="dxa"/>
          </w:tcPr>
          <w:p w14:paraId="3FB17046" w14:textId="77777777" w:rsidR="00A82482" w:rsidRDefault="00A8598C" w:rsidP="00A82482">
            <w:r>
              <w:t>A, I</w:t>
            </w:r>
          </w:p>
        </w:tc>
      </w:tr>
      <w:tr w:rsidR="00A82482" w14:paraId="570121B7" w14:textId="77777777" w:rsidTr="00DC4274">
        <w:tc>
          <w:tcPr>
            <w:tcW w:w="562" w:type="dxa"/>
          </w:tcPr>
          <w:p w14:paraId="7D59DE44" w14:textId="77777777" w:rsidR="00A82482" w:rsidRPr="00ED1343" w:rsidRDefault="00FF41F8" w:rsidP="00A82482">
            <w:pPr>
              <w:rPr>
                <w:rFonts w:ascii="Arial" w:hAnsi="Arial" w:cs="Arial"/>
              </w:rPr>
            </w:pPr>
            <w:r>
              <w:rPr>
                <w:rFonts w:ascii="Arial" w:hAnsi="Arial" w:cs="Arial"/>
              </w:rPr>
              <w:t>10</w:t>
            </w:r>
          </w:p>
        </w:tc>
        <w:tc>
          <w:tcPr>
            <w:tcW w:w="4820" w:type="dxa"/>
          </w:tcPr>
          <w:p w14:paraId="7BB0DCE5" w14:textId="3BA0A012" w:rsidR="00A82482" w:rsidRPr="00ED1343" w:rsidRDefault="00A82482" w:rsidP="00ED1343">
            <w:pPr>
              <w:spacing w:after="0"/>
              <w:jc w:val="left"/>
              <w:rPr>
                <w:rFonts w:ascii="Arial" w:hAnsi="Arial" w:cs="Arial"/>
              </w:rPr>
            </w:pPr>
            <w:r w:rsidRPr="00ED1343">
              <w:rPr>
                <w:rFonts w:ascii="Arial" w:hAnsi="Arial" w:cs="Arial"/>
              </w:rPr>
              <w:t xml:space="preserve">Experience of working/liaising within a </w:t>
            </w:r>
            <w:r w:rsidR="00130ED7" w:rsidRPr="00ED1343">
              <w:rPr>
                <w:rFonts w:ascii="Arial" w:hAnsi="Arial" w:cs="Arial"/>
              </w:rPr>
              <w:t>multi-setting</w:t>
            </w:r>
            <w:r w:rsidRPr="00ED1343">
              <w:rPr>
                <w:rFonts w:ascii="Arial" w:hAnsi="Arial" w:cs="Arial"/>
              </w:rPr>
              <w:t xml:space="preserve"> with a range of stakeholders and representing clients/organization at external meetings.</w:t>
            </w:r>
          </w:p>
        </w:tc>
        <w:tc>
          <w:tcPr>
            <w:tcW w:w="1276" w:type="dxa"/>
          </w:tcPr>
          <w:p w14:paraId="4B1749AE" w14:textId="77777777" w:rsidR="00A82482" w:rsidRDefault="00A8598C" w:rsidP="00A82482">
            <w:r>
              <w:t>X</w:t>
            </w:r>
          </w:p>
        </w:tc>
        <w:tc>
          <w:tcPr>
            <w:tcW w:w="1395" w:type="dxa"/>
          </w:tcPr>
          <w:p w14:paraId="5772883A" w14:textId="77777777" w:rsidR="00A82482" w:rsidRDefault="00A82482" w:rsidP="00A82482"/>
        </w:tc>
        <w:tc>
          <w:tcPr>
            <w:tcW w:w="2737" w:type="dxa"/>
          </w:tcPr>
          <w:p w14:paraId="5FE1081D" w14:textId="77777777" w:rsidR="00A82482" w:rsidRDefault="00A8598C" w:rsidP="00A82482">
            <w:r>
              <w:t>A, I</w:t>
            </w:r>
          </w:p>
        </w:tc>
      </w:tr>
      <w:tr w:rsidR="00A82482" w14:paraId="622E2AC1" w14:textId="77777777" w:rsidTr="00DC4274">
        <w:tc>
          <w:tcPr>
            <w:tcW w:w="562" w:type="dxa"/>
          </w:tcPr>
          <w:p w14:paraId="617759DF" w14:textId="77777777" w:rsidR="00A82482" w:rsidRPr="00ED1343" w:rsidRDefault="00FF41F8" w:rsidP="00A82482">
            <w:pPr>
              <w:rPr>
                <w:rFonts w:ascii="Arial" w:hAnsi="Arial" w:cs="Arial"/>
              </w:rPr>
            </w:pPr>
            <w:r>
              <w:rPr>
                <w:rFonts w:ascii="Arial" w:hAnsi="Arial" w:cs="Arial"/>
              </w:rPr>
              <w:t>11</w:t>
            </w:r>
          </w:p>
        </w:tc>
        <w:tc>
          <w:tcPr>
            <w:tcW w:w="4820" w:type="dxa"/>
          </w:tcPr>
          <w:p w14:paraId="3ABFAB89" w14:textId="77777777" w:rsidR="00A82482" w:rsidRPr="00ED1343" w:rsidRDefault="00A82482" w:rsidP="00153265">
            <w:pPr>
              <w:spacing w:after="0"/>
              <w:jc w:val="left"/>
              <w:rPr>
                <w:rFonts w:ascii="Arial" w:hAnsi="Arial" w:cs="Arial"/>
              </w:rPr>
            </w:pPr>
            <w:r w:rsidRPr="00ED1343">
              <w:rPr>
                <w:rFonts w:ascii="Arial" w:hAnsi="Arial" w:cs="Arial"/>
              </w:rPr>
              <w:t>Experience of preparing accurate reports for formal setting</w:t>
            </w:r>
            <w:r w:rsidR="00153265" w:rsidRPr="00ED1343">
              <w:rPr>
                <w:rFonts w:ascii="Arial" w:hAnsi="Arial" w:cs="Arial"/>
              </w:rPr>
              <w:t>s</w:t>
            </w:r>
            <w:r w:rsidRPr="00ED1343">
              <w:rPr>
                <w:rFonts w:ascii="Arial" w:hAnsi="Arial" w:cs="Arial"/>
              </w:rPr>
              <w:t xml:space="preserve"> such as MARAC,</w:t>
            </w:r>
            <w:r w:rsidR="00153265" w:rsidRPr="00ED1343">
              <w:rPr>
                <w:rFonts w:ascii="Arial" w:hAnsi="Arial" w:cs="Arial"/>
              </w:rPr>
              <w:t xml:space="preserve"> </w:t>
            </w:r>
            <w:r w:rsidRPr="00ED1343">
              <w:rPr>
                <w:rFonts w:ascii="Arial" w:hAnsi="Arial" w:cs="Arial"/>
              </w:rPr>
              <w:t>case conferences or similar proceedings</w:t>
            </w:r>
            <w:r w:rsidR="00153265" w:rsidRPr="00ED1343">
              <w:rPr>
                <w:rFonts w:ascii="Arial" w:hAnsi="Arial" w:cs="Arial"/>
              </w:rPr>
              <w:t>.</w:t>
            </w:r>
            <w:r w:rsidRPr="00ED1343">
              <w:rPr>
                <w:rFonts w:ascii="Arial" w:hAnsi="Arial" w:cs="Arial"/>
              </w:rPr>
              <w:t xml:space="preserve"> </w:t>
            </w:r>
          </w:p>
        </w:tc>
        <w:tc>
          <w:tcPr>
            <w:tcW w:w="1276" w:type="dxa"/>
          </w:tcPr>
          <w:p w14:paraId="66247358" w14:textId="77777777" w:rsidR="00A82482" w:rsidRDefault="00A8598C" w:rsidP="00A82482">
            <w:r>
              <w:t>X</w:t>
            </w:r>
          </w:p>
        </w:tc>
        <w:tc>
          <w:tcPr>
            <w:tcW w:w="1395" w:type="dxa"/>
          </w:tcPr>
          <w:p w14:paraId="1F69E93D" w14:textId="77777777" w:rsidR="00A82482" w:rsidRDefault="00A82482" w:rsidP="00A82482"/>
        </w:tc>
        <w:tc>
          <w:tcPr>
            <w:tcW w:w="2737" w:type="dxa"/>
          </w:tcPr>
          <w:p w14:paraId="3D257CB6" w14:textId="77777777" w:rsidR="00A82482" w:rsidRDefault="00A8598C" w:rsidP="00A82482">
            <w:r>
              <w:t>A, I</w:t>
            </w:r>
          </w:p>
        </w:tc>
      </w:tr>
    </w:tbl>
    <w:p w14:paraId="202B29BF" w14:textId="77777777" w:rsidR="001A1F63" w:rsidRDefault="001A1F63"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270960B4" w14:textId="77777777" w:rsidTr="00F7628C">
        <w:trPr>
          <w:trHeight w:val="666"/>
        </w:trPr>
        <w:tc>
          <w:tcPr>
            <w:tcW w:w="5382" w:type="dxa"/>
            <w:gridSpan w:val="2"/>
            <w:shd w:val="clear" w:color="auto" w:fill="D9D9D9" w:themeFill="background1" w:themeFillShade="D9"/>
          </w:tcPr>
          <w:p w14:paraId="32ED52FD" w14:textId="77777777" w:rsidR="00DC4274" w:rsidRPr="00F7628C" w:rsidRDefault="00F7628C" w:rsidP="00F7628C">
            <w:pPr>
              <w:pStyle w:val="Heading2"/>
            </w:pPr>
            <w:r>
              <w:t>Knowledge</w:t>
            </w:r>
          </w:p>
        </w:tc>
        <w:tc>
          <w:tcPr>
            <w:tcW w:w="1276" w:type="dxa"/>
            <w:shd w:val="clear" w:color="auto" w:fill="D9D9D9" w:themeFill="background1" w:themeFillShade="D9"/>
          </w:tcPr>
          <w:p w14:paraId="55957C24"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62C84ED0"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39846452" w14:textId="77777777" w:rsidR="00DC4274" w:rsidRPr="00F7628C" w:rsidRDefault="00DC4274" w:rsidP="00F7628C">
            <w:pPr>
              <w:rPr>
                <w:rFonts w:ascii="Arial" w:hAnsi="Arial" w:cs="Arial"/>
              </w:rPr>
            </w:pPr>
            <w:r w:rsidRPr="00D726CA">
              <w:rPr>
                <w:rFonts w:ascii="Arial" w:hAnsi="Arial" w:cs="Arial"/>
              </w:rPr>
              <w:t>How Measured</w:t>
            </w:r>
          </w:p>
        </w:tc>
      </w:tr>
      <w:tr w:rsidR="00DC4274" w14:paraId="00C9D7B5" w14:textId="77777777" w:rsidTr="00A46F8E">
        <w:tc>
          <w:tcPr>
            <w:tcW w:w="562" w:type="dxa"/>
          </w:tcPr>
          <w:p w14:paraId="2DCF94BC" w14:textId="77777777" w:rsidR="00DC4274" w:rsidRPr="0006230D" w:rsidRDefault="00DC4274" w:rsidP="0006230D">
            <w:pPr>
              <w:spacing w:before="60" w:after="40"/>
              <w:jc w:val="left"/>
              <w:rPr>
                <w:rFonts w:ascii="Arial" w:hAnsi="Arial" w:cs="Arial"/>
              </w:rPr>
            </w:pPr>
            <w:r w:rsidRPr="0006230D">
              <w:rPr>
                <w:rFonts w:ascii="Arial" w:hAnsi="Arial" w:cs="Arial"/>
              </w:rPr>
              <w:t>1</w:t>
            </w:r>
          </w:p>
        </w:tc>
        <w:tc>
          <w:tcPr>
            <w:tcW w:w="4820" w:type="dxa"/>
          </w:tcPr>
          <w:p w14:paraId="0F89C4BF" w14:textId="77777777" w:rsidR="00DC4274" w:rsidRPr="0006230D" w:rsidRDefault="00E70BF6" w:rsidP="0006230D">
            <w:pPr>
              <w:jc w:val="left"/>
              <w:rPr>
                <w:rFonts w:ascii="Arial" w:hAnsi="Arial" w:cs="Arial"/>
              </w:rPr>
            </w:pPr>
            <w:r w:rsidRPr="0006230D">
              <w:rPr>
                <w:rFonts w:ascii="Arial" w:hAnsi="Arial" w:cs="Arial"/>
              </w:rPr>
              <w:t>Have knowledge of the indicators and dynamics of domestic abuse from both an adult and child perspective and other forms of interpersonal violence</w:t>
            </w:r>
            <w:r w:rsidR="0006230D" w:rsidRPr="0006230D">
              <w:rPr>
                <w:rFonts w:ascii="Arial" w:hAnsi="Arial" w:cs="Arial"/>
              </w:rPr>
              <w:t>,</w:t>
            </w:r>
            <w:r w:rsidRPr="0006230D">
              <w:rPr>
                <w:rFonts w:ascii="Arial" w:hAnsi="Arial" w:cs="Arial"/>
              </w:rPr>
              <w:t xml:space="preserve"> including barriers to accessing services and seeking help.</w:t>
            </w:r>
          </w:p>
        </w:tc>
        <w:tc>
          <w:tcPr>
            <w:tcW w:w="1276" w:type="dxa"/>
          </w:tcPr>
          <w:p w14:paraId="334D7BB3" w14:textId="77777777" w:rsidR="00DC4274" w:rsidRDefault="00A8598C" w:rsidP="0006230D">
            <w:pPr>
              <w:jc w:val="left"/>
            </w:pPr>
            <w:r>
              <w:t>X</w:t>
            </w:r>
          </w:p>
        </w:tc>
        <w:tc>
          <w:tcPr>
            <w:tcW w:w="1395" w:type="dxa"/>
          </w:tcPr>
          <w:p w14:paraId="3E8F513A" w14:textId="77777777" w:rsidR="00DC4274" w:rsidRDefault="00DC4274" w:rsidP="0006230D">
            <w:pPr>
              <w:jc w:val="left"/>
            </w:pPr>
          </w:p>
        </w:tc>
        <w:tc>
          <w:tcPr>
            <w:tcW w:w="2737" w:type="dxa"/>
          </w:tcPr>
          <w:p w14:paraId="1B2BF7B0" w14:textId="77777777" w:rsidR="00DC4274" w:rsidRDefault="00A8598C" w:rsidP="0006230D">
            <w:pPr>
              <w:jc w:val="left"/>
            </w:pPr>
            <w:r>
              <w:t>A, I</w:t>
            </w:r>
          </w:p>
        </w:tc>
      </w:tr>
      <w:tr w:rsidR="00E70BF6" w14:paraId="713FBCA9" w14:textId="77777777" w:rsidTr="00A46F8E">
        <w:tc>
          <w:tcPr>
            <w:tcW w:w="562" w:type="dxa"/>
          </w:tcPr>
          <w:p w14:paraId="5A64FA24" w14:textId="77777777" w:rsidR="00E70BF6" w:rsidRPr="0006230D" w:rsidRDefault="0006230D" w:rsidP="0006230D">
            <w:pPr>
              <w:spacing w:before="60" w:after="40"/>
              <w:jc w:val="left"/>
              <w:rPr>
                <w:rFonts w:ascii="Arial" w:hAnsi="Arial" w:cs="Arial"/>
              </w:rPr>
            </w:pPr>
            <w:r w:rsidRPr="0006230D">
              <w:rPr>
                <w:rFonts w:ascii="Arial" w:hAnsi="Arial" w:cs="Arial"/>
              </w:rPr>
              <w:t>2</w:t>
            </w:r>
          </w:p>
        </w:tc>
        <w:tc>
          <w:tcPr>
            <w:tcW w:w="4820" w:type="dxa"/>
          </w:tcPr>
          <w:p w14:paraId="6EDD2A8B" w14:textId="77777777" w:rsidR="00E70BF6" w:rsidRPr="009E0AE3" w:rsidRDefault="00E70BF6" w:rsidP="0006230D">
            <w:pPr>
              <w:jc w:val="left"/>
              <w:rPr>
                <w:rFonts w:ascii="Arial" w:hAnsi="Arial" w:cs="Arial"/>
              </w:rPr>
            </w:pPr>
            <w:r w:rsidRPr="009E0AE3">
              <w:rPr>
                <w:rFonts w:ascii="Arial" w:hAnsi="Arial" w:cs="Arial"/>
              </w:rPr>
              <w:t>Understand the principles of risk assessment, safety planning and risk management for victims of domestic abuse and their children.</w:t>
            </w:r>
          </w:p>
        </w:tc>
        <w:tc>
          <w:tcPr>
            <w:tcW w:w="1276" w:type="dxa"/>
          </w:tcPr>
          <w:p w14:paraId="35B5F847" w14:textId="77777777" w:rsidR="00E70BF6" w:rsidRDefault="00A8598C" w:rsidP="0006230D">
            <w:pPr>
              <w:jc w:val="left"/>
            </w:pPr>
            <w:r>
              <w:t>X</w:t>
            </w:r>
          </w:p>
        </w:tc>
        <w:tc>
          <w:tcPr>
            <w:tcW w:w="1395" w:type="dxa"/>
          </w:tcPr>
          <w:p w14:paraId="21029748" w14:textId="77777777" w:rsidR="00E70BF6" w:rsidRDefault="00E70BF6" w:rsidP="0006230D">
            <w:pPr>
              <w:jc w:val="left"/>
            </w:pPr>
          </w:p>
        </w:tc>
        <w:tc>
          <w:tcPr>
            <w:tcW w:w="2737" w:type="dxa"/>
          </w:tcPr>
          <w:p w14:paraId="7B7276AD" w14:textId="77777777" w:rsidR="00E70BF6" w:rsidRDefault="00A8598C" w:rsidP="0006230D">
            <w:pPr>
              <w:jc w:val="left"/>
            </w:pPr>
            <w:r>
              <w:t>A, I</w:t>
            </w:r>
          </w:p>
        </w:tc>
      </w:tr>
      <w:tr w:rsidR="00DC4274" w14:paraId="69406922" w14:textId="77777777" w:rsidTr="00A46F8E">
        <w:tc>
          <w:tcPr>
            <w:tcW w:w="562" w:type="dxa"/>
          </w:tcPr>
          <w:p w14:paraId="35359C4D" w14:textId="77777777" w:rsidR="00DC4274" w:rsidRPr="0006230D" w:rsidRDefault="0006230D" w:rsidP="0006230D">
            <w:pPr>
              <w:spacing w:before="60" w:after="40"/>
              <w:jc w:val="left"/>
              <w:rPr>
                <w:rFonts w:ascii="Arial" w:hAnsi="Arial" w:cs="Arial"/>
              </w:rPr>
            </w:pPr>
            <w:r w:rsidRPr="0006230D">
              <w:rPr>
                <w:rFonts w:ascii="Arial" w:hAnsi="Arial" w:cs="Arial"/>
              </w:rPr>
              <w:lastRenderedPageBreak/>
              <w:t>3</w:t>
            </w:r>
          </w:p>
        </w:tc>
        <w:tc>
          <w:tcPr>
            <w:tcW w:w="4820" w:type="dxa"/>
          </w:tcPr>
          <w:p w14:paraId="64BA0804" w14:textId="77777777" w:rsidR="0006230D" w:rsidRPr="009E0AE3" w:rsidRDefault="0006230D" w:rsidP="0006230D">
            <w:pPr>
              <w:spacing w:before="60" w:after="40"/>
              <w:jc w:val="left"/>
              <w:rPr>
                <w:rFonts w:ascii="Arial" w:hAnsi="Arial" w:cs="Arial"/>
              </w:rPr>
            </w:pPr>
            <w:r w:rsidRPr="009E0AE3">
              <w:rPr>
                <w:rFonts w:ascii="Arial" w:hAnsi="Arial" w:cs="Arial"/>
              </w:rPr>
              <w:t>Have knowledge of complex needs, including problemat</w:t>
            </w:r>
            <w:r w:rsidR="009E0AE3" w:rsidRPr="009E0AE3">
              <w:rPr>
                <w:rFonts w:ascii="Arial" w:hAnsi="Arial" w:cs="Arial"/>
              </w:rPr>
              <w:t xml:space="preserve">ic substance use, mental health issues </w:t>
            </w:r>
            <w:r w:rsidRPr="009E0AE3">
              <w:rPr>
                <w:rFonts w:ascii="Arial" w:hAnsi="Arial" w:cs="Arial"/>
              </w:rPr>
              <w:t>and harm reducing interventions.</w:t>
            </w:r>
          </w:p>
        </w:tc>
        <w:tc>
          <w:tcPr>
            <w:tcW w:w="1276" w:type="dxa"/>
          </w:tcPr>
          <w:p w14:paraId="4FD27DAF" w14:textId="77777777" w:rsidR="00DC4274" w:rsidRDefault="00A8598C" w:rsidP="0006230D">
            <w:pPr>
              <w:jc w:val="left"/>
            </w:pPr>
            <w:r>
              <w:t>X</w:t>
            </w:r>
          </w:p>
        </w:tc>
        <w:tc>
          <w:tcPr>
            <w:tcW w:w="1395" w:type="dxa"/>
          </w:tcPr>
          <w:p w14:paraId="592C828E" w14:textId="77777777" w:rsidR="00DC4274" w:rsidRDefault="00DC4274" w:rsidP="0006230D">
            <w:pPr>
              <w:jc w:val="left"/>
            </w:pPr>
          </w:p>
        </w:tc>
        <w:tc>
          <w:tcPr>
            <w:tcW w:w="2737" w:type="dxa"/>
          </w:tcPr>
          <w:p w14:paraId="1B997594" w14:textId="77777777" w:rsidR="00DC4274" w:rsidRDefault="00A8598C" w:rsidP="0006230D">
            <w:pPr>
              <w:jc w:val="left"/>
            </w:pPr>
            <w:r>
              <w:t>I</w:t>
            </w:r>
          </w:p>
        </w:tc>
      </w:tr>
      <w:tr w:rsidR="006E22D0" w14:paraId="709A0E82" w14:textId="77777777" w:rsidTr="00A46F8E">
        <w:tc>
          <w:tcPr>
            <w:tcW w:w="562" w:type="dxa"/>
          </w:tcPr>
          <w:p w14:paraId="670E2A4C" w14:textId="77777777" w:rsidR="006E22D0" w:rsidRPr="0006230D" w:rsidRDefault="0006230D" w:rsidP="0006230D">
            <w:pPr>
              <w:pStyle w:val="Default"/>
              <w:spacing w:after="40"/>
              <w:rPr>
                <w:sz w:val="22"/>
                <w:szCs w:val="22"/>
              </w:rPr>
            </w:pPr>
            <w:r w:rsidRPr="0006230D">
              <w:rPr>
                <w:sz w:val="22"/>
                <w:szCs w:val="22"/>
              </w:rPr>
              <w:t>4</w:t>
            </w:r>
          </w:p>
        </w:tc>
        <w:tc>
          <w:tcPr>
            <w:tcW w:w="4820" w:type="dxa"/>
          </w:tcPr>
          <w:p w14:paraId="2579837F" w14:textId="77777777" w:rsidR="006E22D0" w:rsidRPr="0006230D" w:rsidRDefault="0006230D" w:rsidP="0006230D">
            <w:pPr>
              <w:jc w:val="left"/>
              <w:rPr>
                <w:rFonts w:ascii="Arial" w:hAnsi="Arial" w:cs="Arial"/>
              </w:rPr>
            </w:pPr>
            <w:r w:rsidRPr="0006230D">
              <w:rPr>
                <w:rFonts w:ascii="Arial" w:hAnsi="Arial" w:cs="Arial"/>
              </w:rPr>
              <w:t>Have knowledge of access to public funds and other entitlements relevant to this client group/vulnerable/homeless people.</w:t>
            </w:r>
          </w:p>
        </w:tc>
        <w:tc>
          <w:tcPr>
            <w:tcW w:w="1276" w:type="dxa"/>
          </w:tcPr>
          <w:p w14:paraId="41B66977" w14:textId="77777777" w:rsidR="006E22D0" w:rsidRDefault="006E22D0" w:rsidP="0006230D">
            <w:pPr>
              <w:jc w:val="left"/>
            </w:pPr>
          </w:p>
        </w:tc>
        <w:tc>
          <w:tcPr>
            <w:tcW w:w="1395" w:type="dxa"/>
          </w:tcPr>
          <w:p w14:paraId="0DF8DB44" w14:textId="77777777" w:rsidR="006E22D0" w:rsidRDefault="00A8598C" w:rsidP="0006230D">
            <w:pPr>
              <w:jc w:val="left"/>
            </w:pPr>
            <w:r>
              <w:t>X</w:t>
            </w:r>
          </w:p>
        </w:tc>
        <w:tc>
          <w:tcPr>
            <w:tcW w:w="2737" w:type="dxa"/>
          </w:tcPr>
          <w:p w14:paraId="1F007BCC" w14:textId="77777777" w:rsidR="006E22D0" w:rsidRDefault="00A8598C" w:rsidP="0006230D">
            <w:pPr>
              <w:jc w:val="left"/>
            </w:pPr>
            <w:r>
              <w:t>I</w:t>
            </w:r>
          </w:p>
        </w:tc>
      </w:tr>
      <w:tr w:rsidR="006E22D0" w:rsidRPr="000613C4" w14:paraId="358F8056" w14:textId="77777777" w:rsidTr="00A46F8E">
        <w:tc>
          <w:tcPr>
            <w:tcW w:w="562" w:type="dxa"/>
          </w:tcPr>
          <w:p w14:paraId="612B836A" w14:textId="77777777" w:rsidR="006E22D0" w:rsidRPr="000613C4" w:rsidRDefault="0006230D" w:rsidP="0006230D">
            <w:pPr>
              <w:pStyle w:val="Default"/>
              <w:spacing w:after="40"/>
              <w:rPr>
                <w:sz w:val="22"/>
                <w:szCs w:val="22"/>
              </w:rPr>
            </w:pPr>
            <w:r w:rsidRPr="000613C4">
              <w:rPr>
                <w:sz w:val="22"/>
                <w:szCs w:val="22"/>
              </w:rPr>
              <w:t>5</w:t>
            </w:r>
          </w:p>
        </w:tc>
        <w:tc>
          <w:tcPr>
            <w:tcW w:w="4820" w:type="dxa"/>
          </w:tcPr>
          <w:p w14:paraId="5D5D72D1" w14:textId="77777777" w:rsidR="006E22D0" w:rsidRPr="000613C4" w:rsidRDefault="0006230D" w:rsidP="0006230D">
            <w:pPr>
              <w:jc w:val="left"/>
              <w:rPr>
                <w:rFonts w:ascii="Arial" w:hAnsi="Arial" w:cs="Arial"/>
              </w:rPr>
            </w:pPr>
            <w:r w:rsidRPr="000613C4">
              <w:rPr>
                <w:rFonts w:ascii="Arial" w:hAnsi="Arial" w:cs="Arial"/>
              </w:rPr>
              <w:t>Have a comprehensive level of knowledge of relevant legislation and good practice requirements, particularly in safeguarding children and adults, homelessness, immigration and cultural diversity.</w:t>
            </w:r>
          </w:p>
        </w:tc>
        <w:tc>
          <w:tcPr>
            <w:tcW w:w="1276" w:type="dxa"/>
          </w:tcPr>
          <w:p w14:paraId="650A98AF" w14:textId="77777777" w:rsidR="006E22D0" w:rsidRPr="000613C4" w:rsidRDefault="00A8598C" w:rsidP="0006230D">
            <w:pPr>
              <w:jc w:val="left"/>
            </w:pPr>
            <w:r>
              <w:t>X</w:t>
            </w:r>
          </w:p>
        </w:tc>
        <w:tc>
          <w:tcPr>
            <w:tcW w:w="1395" w:type="dxa"/>
          </w:tcPr>
          <w:p w14:paraId="62906CD4" w14:textId="77777777" w:rsidR="006E22D0" w:rsidRPr="000613C4" w:rsidRDefault="006E22D0" w:rsidP="0006230D">
            <w:pPr>
              <w:jc w:val="left"/>
            </w:pPr>
          </w:p>
        </w:tc>
        <w:tc>
          <w:tcPr>
            <w:tcW w:w="2737" w:type="dxa"/>
          </w:tcPr>
          <w:p w14:paraId="59ABF980" w14:textId="77777777" w:rsidR="006E22D0" w:rsidRPr="000613C4" w:rsidRDefault="00A8598C" w:rsidP="0006230D">
            <w:pPr>
              <w:jc w:val="left"/>
            </w:pPr>
            <w:r>
              <w:t>I</w:t>
            </w:r>
          </w:p>
        </w:tc>
      </w:tr>
      <w:tr w:rsidR="00E70BF6" w:rsidRPr="000613C4" w14:paraId="2A1DFBEC" w14:textId="77777777" w:rsidTr="00A46F8E">
        <w:tc>
          <w:tcPr>
            <w:tcW w:w="562" w:type="dxa"/>
          </w:tcPr>
          <w:p w14:paraId="5D3B3F1A" w14:textId="77777777" w:rsidR="00E70BF6" w:rsidRPr="000613C4" w:rsidRDefault="0006230D" w:rsidP="0006230D">
            <w:pPr>
              <w:pStyle w:val="Default"/>
              <w:spacing w:after="40"/>
              <w:rPr>
                <w:sz w:val="22"/>
                <w:szCs w:val="22"/>
              </w:rPr>
            </w:pPr>
            <w:r w:rsidRPr="000613C4">
              <w:rPr>
                <w:sz w:val="22"/>
                <w:szCs w:val="22"/>
              </w:rPr>
              <w:t>6</w:t>
            </w:r>
          </w:p>
        </w:tc>
        <w:tc>
          <w:tcPr>
            <w:tcW w:w="4820" w:type="dxa"/>
          </w:tcPr>
          <w:p w14:paraId="44F0BCCF" w14:textId="77777777" w:rsidR="00E70BF6" w:rsidRPr="000613C4" w:rsidRDefault="0006230D" w:rsidP="0006230D">
            <w:pPr>
              <w:spacing w:before="60" w:after="40"/>
              <w:jc w:val="left"/>
              <w:rPr>
                <w:rFonts w:ascii="Arial" w:hAnsi="Arial" w:cs="Arial"/>
              </w:rPr>
            </w:pPr>
            <w:r w:rsidRPr="000613C4">
              <w:rPr>
                <w:rFonts w:ascii="Arial" w:hAnsi="Arial" w:cs="Arial"/>
              </w:rPr>
              <w:t>Have theoretical, practical and procedural knowledge of civil and criminal justice remedies for victims of domestic abuse and their children.</w:t>
            </w:r>
          </w:p>
        </w:tc>
        <w:tc>
          <w:tcPr>
            <w:tcW w:w="1276" w:type="dxa"/>
          </w:tcPr>
          <w:p w14:paraId="62882E69" w14:textId="77777777" w:rsidR="00E70BF6" w:rsidRPr="000613C4" w:rsidRDefault="00A8598C" w:rsidP="0006230D">
            <w:pPr>
              <w:jc w:val="left"/>
            </w:pPr>
            <w:r>
              <w:t>X</w:t>
            </w:r>
          </w:p>
        </w:tc>
        <w:tc>
          <w:tcPr>
            <w:tcW w:w="1395" w:type="dxa"/>
          </w:tcPr>
          <w:p w14:paraId="1D694A7D" w14:textId="77777777" w:rsidR="00E70BF6" w:rsidRPr="000613C4" w:rsidRDefault="00E70BF6" w:rsidP="0006230D">
            <w:pPr>
              <w:jc w:val="left"/>
            </w:pPr>
          </w:p>
        </w:tc>
        <w:tc>
          <w:tcPr>
            <w:tcW w:w="2737" w:type="dxa"/>
          </w:tcPr>
          <w:p w14:paraId="6B5B56CE" w14:textId="77777777" w:rsidR="00E70BF6" w:rsidRPr="000613C4" w:rsidRDefault="00A8598C" w:rsidP="0006230D">
            <w:pPr>
              <w:jc w:val="left"/>
            </w:pPr>
            <w:r>
              <w:t>I</w:t>
            </w:r>
          </w:p>
        </w:tc>
      </w:tr>
      <w:tr w:rsidR="009D335F" w:rsidRPr="000613C4" w14:paraId="15207CDD" w14:textId="77777777" w:rsidTr="00A46F8E">
        <w:tc>
          <w:tcPr>
            <w:tcW w:w="562" w:type="dxa"/>
          </w:tcPr>
          <w:p w14:paraId="5B56538A" w14:textId="77777777" w:rsidR="009D335F" w:rsidRPr="000613C4" w:rsidRDefault="009D335F" w:rsidP="009D335F">
            <w:pPr>
              <w:pStyle w:val="Default"/>
              <w:spacing w:after="40"/>
              <w:rPr>
                <w:sz w:val="22"/>
                <w:szCs w:val="22"/>
              </w:rPr>
            </w:pPr>
            <w:r w:rsidRPr="000613C4">
              <w:rPr>
                <w:sz w:val="22"/>
                <w:szCs w:val="22"/>
              </w:rPr>
              <w:t>7</w:t>
            </w:r>
          </w:p>
        </w:tc>
        <w:tc>
          <w:tcPr>
            <w:tcW w:w="4820" w:type="dxa"/>
          </w:tcPr>
          <w:p w14:paraId="19CFC7ED" w14:textId="77777777" w:rsidR="009D335F" w:rsidRPr="000613C4" w:rsidRDefault="009D335F" w:rsidP="009D335F">
            <w:pPr>
              <w:spacing w:after="0"/>
              <w:jc w:val="left"/>
              <w:rPr>
                <w:rFonts w:ascii="Arial" w:hAnsi="Arial" w:cs="Arial"/>
              </w:rPr>
            </w:pPr>
            <w:r>
              <w:rPr>
                <w:rFonts w:ascii="Arial" w:hAnsi="Arial" w:cs="Arial"/>
              </w:rPr>
              <w:t xml:space="preserve">Have knowledge of the Violence Against Women and Girls Strategy and the gendered nature of abuse. </w:t>
            </w:r>
          </w:p>
        </w:tc>
        <w:tc>
          <w:tcPr>
            <w:tcW w:w="1276" w:type="dxa"/>
          </w:tcPr>
          <w:p w14:paraId="53358D10" w14:textId="77777777" w:rsidR="009D335F" w:rsidRPr="000613C4" w:rsidRDefault="00A8598C" w:rsidP="009D335F">
            <w:pPr>
              <w:jc w:val="left"/>
            </w:pPr>
            <w:r>
              <w:t>X</w:t>
            </w:r>
          </w:p>
        </w:tc>
        <w:tc>
          <w:tcPr>
            <w:tcW w:w="1395" w:type="dxa"/>
          </w:tcPr>
          <w:p w14:paraId="487180F8" w14:textId="77777777" w:rsidR="009D335F" w:rsidRPr="000613C4" w:rsidRDefault="009D335F" w:rsidP="009D335F">
            <w:pPr>
              <w:jc w:val="left"/>
            </w:pPr>
          </w:p>
        </w:tc>
        <w:tc>
          <w:tcPr>
            <w:tcW w:w="2737" w:type="dxa"/>
          </w:tcPr>
          <w:p w14:paraId="456D81FC" w14:textId="77777777" w:rsidR="009D335F" w:rsidRPr="000613C4" w:rsidRDefault="00A8598C" w:rsidP="009D335F">
            <w:pPr>
              <w:jc w:val="left"/>
            </w:pPr>
            <w:r>
              <w:t>I</w:t>
            </w:r>
          </w:p>
        </w:tc>
      </w:tr>
      <w:tr w:rsidR="009D335F" w:rsidRPr="000613C4" w14:paraId="768B3102" w14:textId="77777777" w:rsidTr="00A46F8E">
        <w:tc>
          <w:tcPr>
            <w:tcW w:w="562" w:type="dxa"/>
          </w:tcPr>
          <w:p w14:paraId="1A62D55F" w14:textId="77777777" w:rsidR="009D335F" w:rsidRPr="000613C4" w:rsidRDefault="009D335F" w:rsidP="009D335F">
            <w:pPr>
              <w:pStyle w:val="Default"/>
              <w:spacing w:after="40"/>
              <w:rPr>
                <w:sz w:val="22"/>
                <w:szCs w:val="22"/>
              </w:rPr>
            </w:pPr>
            <w:r w:rsidRPr="000613C4">
              <w:rPr>
                <w:sz w:val="22"/>
                <w:szCs w:val="22"/>
              </w:rPr>
              <w:t>8</w:t>
            </w:r>
          </w:p>
        </w:tc>
        <w:tc>
          <w:tcPr>
            <w:tcW w:w="4820" w:type="dxa"/>
          </w:tcPr>
          <w:p w14:paraId="5CA061FF" w14:textId="77777777" w:rsidR="009D335F" w:rsidRPr="000613C4" w:rsidRDefault="009D335F" w:rsidP="009D335F">
            <w:pPr>
              <w:spacing w:after="0"/>
              <w:jc w:val="left"/>
              <w:rPr>
                <w:rFonts w:ascii="Arial" w:hAnsi="Arial" w:cs="Arial"/>
              </w:rPr>
            </w:pPr>
            <w:r w:rsidRPr="000613C4">
              <w:rPr>
                <w:rFonts w:ascii="Arial" w:hAnsi="Arial" w:cs="Arial"/>
              </w:rPr>
              <w:t>Understanding of trauma informed approaches.</w:t>
            </w:r>
          </w:p>
        </w:tc>
        <w:tc>
          <w:tcPr>
            <w:tcW w:w="1276" w:type="dxa"/>
          </w:tcPr>
          <w:p w14:paraId="0FDC4E3A" w14:textId="77777777" w:rsidR="009D335F" w:rsidRPr="000613C4" w:rsidRDefault="00A8598C" w:rsidP="009D335F">
            <w:pPr>
              <w:jc w:val="left"/>
            </w:pPr>
            <w:r>
              <w:t>X</w:t>
            </w:r>
          </w:p>
        </w:tc>
        <w:tc>
          <w:tcPr>
            <w:tcW w:w="1395" w:type="dxa"/>
          </w:tcPr>
          <w:p w14:paraId="11B1D1B4" w14:textId="77777777" w:rsidR="009D335F" w:rsidRPr="000613C4" w:rsidRDefault="009D335F" w:rsidP="009D335F">
            <w:pPr>
              <w:jc w:val="left"/>
            </w:pPr>
          </w:p>
        </w:tc>
        <w:tc>
          <w:tcPr>
            <w:tcW w:w="2737" w:type="dxa"/>
          </w:tcPr>
          <w:p w14:paraId="6DC69691" w14:textId="77777777" w:rsidR="009D335F" w:rsidRPr="000613C4" w:rsidRDefault="00A8598C" w:rsidP="009D335F">
            <w:pPr>
              <w:jc w:val="left"/>
            </w:pPr>
            <w:r>
              <w:t>A, I</w:t>
            </w:r>
          </w:p>
        </w:tc>
      </w:tr>
      <w:tr w:rsidR="009D335F" w:rsidRPr="000613C4" w14:paraId="5271F32E" w14:textId="77777777" w:rsidTr="00A46F8E">
        <w:tc>
          <w:tcPr>
            <w:tcW w:w="562" w:type="dxa"/>
          </w:tcPr>
          <w:p w14:paraId="54E40F23" w14:textId="77777777" w:rsidR="009D335F" w:rsidRPr="000613C4" w:rsidRDefault="009D335F" w:rsidP="009D335F">
            <w:pPr>
              <w:pStyle w:val="Default"/>
              <w:spacing w:after="40"/>
              <w:rPr>
                <w:sz w:val="22"/>
                <w:szCs w:val="22"/>
              </w:rPr>
            </w:pPr>
            <w:r w:rsidRPr="000613C4">
              <w:rPr>
                <w:sz w:val="22"/>
                <w:szCs w:val="22"/>
              </w:rPr>
              <w:t>9</w:t>
            </w:r>
          </w:p>
        </w:tc>
        <w:tc>
          <w:tcPr>
            <w:tcW w:w="4820" w:type="dxa"/>
          </w:tcPr>
          <w:p w14:paraId="4C25A3D5" w14:textId="053CDD1F" w:rsidR="009D335F" w:rsidRPr="000613C4" w:rsidRDefault="00130ED7" w:rsidP="009D335F">
            <w:pPr>
              <w:spacing w:after="0"/>
              <w:jc w:val="left"/>
              <w:rPr>
                <w:rFonts w:ascii="Arial" w:hAnsi="Arial" w:cs="Arial"/>
              </w:rPr>
            </w:pPr>
            <w:r w:rsidRPr="000613C4">
              <w:rPr>
                <w:rFonts w:ascii="Arial" w:hAnsi="Arial" w:cs="Arial"/>
              </w:rPr>
              <w:t>Understanding</w:t>
            </w:r>
            <w:r w:rsidR="009D335F" w:rsidRPr="000613C4">
              <w:rPr>
                <w:rFonts w:ascii="Arial" w:hAnsi="Arial" w:cs="Arial"/>
              </w:rPr>
              <w:t xml:space="preserve"> motivational interviewing skills.</w:t>
            </w:r>
          </w:p>
        </w:tc>
        <w:tc>
          <w:tcPr>
            <w:tcW w:w="1276" w:type="dxa"/>
          </w:tcPr>
          <w:p w14:paraId="5B0AEE5B" w14:textId="77777777" w:rsidR="009D335F" w:rsidRPr="000613C4" w:rsidRDefault="009D335F" w:rsidP="009D335F">
            <w:pPr>
              <w:jc w:val="left"/>
            </w:pPr>
          </w:p>
        </w:tc>
        <w:tc>
          <w:tcPr>
            <w:tcW w:w="1395" w:type="dxa"/>
          </w:tcPr>
          <w:p w14:paraId="4D66F9F1" w14:textId="77777777" w:rsidR="009D335F" w:rsidRPr="000613C4" w:rsidRDefault="00A8598C" w:rsidP="009D335F">
            <w:pPr>
              <w:jc w:val="left"/>
            </w:pPr>
            <w:r>
              <w:t>X</w:t>
            </w:r>
          </w:p>
        </w:tc>
        <w:tc>
          <w:tcPr>
            <w:tcW w:w="2737" w:type="dxa"/>
          </w:tcPr>
          <w:p w14:paraId="028F6713" w14:textId="77777777" w:rsidR="009D335F" w:rsidRPr="000613C4" w:rsidRDefault="00A8598C" w:rsidP="009D335F">
            <w:pPr>
              <w:jc w:val="left"/>
            </w:pPr>
            <w:r>
              <w:t>A, I</w:t>
            </w:r>
          </w:p>
        </w:tc>
      </w:tr>
      <w:tr w:rsidR="009D335F" w:rsidRPr="000613C4" w14:paraId="29B03E5A" w14:textId="77777777" w:rsidTr="00A46F8E">
        <w:tc>
          <w:tcPr>
            <w:tcW w:w="562" w:type="dxa"/>
          </w:tcPr>
          <w:p w14:paraId="788B1D27" w14:textId="77777777" w:rsidR="009D335F" w:rsidRPr="000613C4" w:rsidRDefault="00AD0A15" w:rsidP="009D335F">
            <w:pPr>
              <w:pStyle w:val="Default"/>
              <w:spacing w:after="40"/>
              <w:rPr>
                <w:sz w:val="22"/>
                <w:szCs w:val="22"/>
              </w:rPr>
            </w:pPr>
            <w:r>
              <w:rPr>
                <w:sz w:val="22"/>
                <w:szCs w:val="22"/>
              </w:rPr>
              <w:t>10</w:t>
            </w:r>
          </w:p>
        </w:tc>
        <w:tc>
          <w:tcPr>
            <w:tcW w:w="4820" w:type="dxa"/>
          </w:tcPr>
          <w:p w14:paraId="0BEA522A" w14:textId="77777777" w:rsidR="009D335F" w:rsidRPr="000613C4" w:rsidRDefault="009D335F" w:rsidP="009D335F">
            <w:pPr>
              <w:jc w:val="left"/>
              <w:rPr>
                <w:rFonts w:ascii="Arial" w:hAnsi="Arial" w:cs="Arial"/>
              </w:rPr>
            </w:pPr>
            <w:r w:rsidRPr="000613C4">
              <w:rPr>
                <w:rFonts w:ascii="Arial" w:hAnsi="Arial" w:cs="Arial"/>
              </w:rPr>
              <w:t>Have knowledge and experience of applying of health and safety, GDPR compliance and management.</w:t>
            </w:r>
          </w:p>
        </w:tc>
        <w:tc>
          <w:tcPr>
            <w:tcW w:w="1276" w:type="dxa"/>
          </w:tcPr>
          <w:p w14:paraId="375EC570" w14:textId="77777777" w:rsidR="009D335F" w:rsidRPr="000613C4" w:rsidRDefault="00A8598C" w:rsidP="009D335F">
            <w:pPr>
              <w:jc w:val="left"/>
            </w:pPr>
            <w:r>
              <w:t>X</w:t>
            </w:r>
          </w:p>
        </w:tc>
        <w:tc>
          <w:tcPr>
            <w:tcW w:w="1395" w:type="dxa"/>
          </w:tcPr>
          <w:p w14:paraId="49C92BA9" w14:textId="77777777" w:rsidR="009D335F" w:rsidRPr="000613C4" w:rsidRDefault="009D335F" w:rsidP="009D335F">
            <w:pPr>
              <w:jc w:val="left"/>
            </w:pPr>
          </w:p>
        </w:tc>
        <w:tc>
          <w:tcPr>
            <w:tcW w:w="2737" w:type="dxa"/>
          </w:tcPr>
          <w:p w14:paraId="459CC14B" w14:textId="77777777" w:rsidR="009D335F" w:rsidRPr="000613C4" w:rsidRDefault="00A8598C" w:rsidP="009D335F">
            <w:pPr>
              <w:jc w:val="left"/>
            </w:pPr>
            <w:r>
              <w:t>I</w:t>
            </w:r>
          </w:p>
        </w:tc>
      </w:tr>
    </w:tbl>
    <w:p w14:paraId="6954CFF2" w14:textId="77777777" w:rsidR="001A1F63" w:rsidRPr="000613C4" w:rsidRDefault="001A1F63" w:rsidP="00BD3577"/>
    <w:tbl>
      <w:tblPr>
        <w:tblStyle w:val="TableGrid"/>
        <w:tblW w:w="0" w:type="auto"/>
        <w:tblLook w:val="04A0" w:firstRow="1" w:lastRow="0" w:firstColumn="1" w:lastColumn="0" w:noHBand="0" w:noVBand="1"/>
      </w:tblPr>
      <w:tblGrid>
        <w:gridCol w:w="562"/>
        <w:gridCol w:w="4820"/>
        <w:gridCol w:w="1276"/>
        <w:gridCol w:w="1417"/>
        <w:gridCol w:w="2715"/>
      </w:tblGrid>
      <w:tr w:rsidR="00DC4274" w:rsidRPr="000613C4" w14:paraId="4C293D72" w14:textId="77777777" w:rsidTr="00524C18">
        <w:trPr>
          <w:trHeight w:val="686"/>
        </w:trPr>
        <w:tc>
          <w:tcPr>
            <w:tcW w:w="5382" w:type="dxa"/>
            <w:gridSpan w:val="2"/>
            <w:shd w:val="clear" w:color="auto" w:fill="D9D9D9" w:themeFill="background1" w:themeFillShade="D9"/>
          </w:tcPr>
          <w:p w14:paraId="75BA5B2A" w14:textId="77777777" w:rsidR="00DC4274" w:rsidRPr="000613C4" w:rsidRDefault="00F7628C" w:rsidP="00F7628C">
            <w:pPr>
              <w:pStyle w:val="Heading2"/>
            </w:pPr>
            <w:r w:rsidRPr="000613C4">
              <w:t xml:space="preserve">Skills and abilities </w:t>
            </w:r>
          </w:p>
        </w:tc>
        <w:tc>
          <w:tcPr>
            <w:tcW w:w="1276" w:type="dxa"/>
            <w:shd w:val="clear" w:color="auto" w:fill="D9D9D9" w:themeFill="background1" w:themeFillShade="D9"/>
          </w:tcPr>
          <w:p w14:paraId="09485BD0" w14:textId="77777777" w:rsidR="00DC4274" w:rsidRPr="000613C4" w:rsidRDefault="00DC4274" w:rsidP="00A46F8E">
            <w:pPr>
              <w:rPr>
                <w:rFonts w:ascii="Arial" w:hAnsi="Arial" w:cs="Arial"/>
              </w:rPr>
            </w:pPr>
            <w:r w:rsidRPr="000613C4">
              <w:rPr>
                <w:rFonts w:ascii="Arial" w:hAnsi="Arial" w:cs="Arial"/>
              </w:rPr>
              <w:t>Essential Criteria</w:t>
            </w:r>
          </w:p>
        </w:tc>
        <w:tc>
          <w:tcPr>
            <w:tcW w:w="1417" w:type="dxa"/>
            <w:shd w:val="clear" w:color="auto" w:fill="D9D9D9" w:themeFill="background1" w:themeFillShade="D9"/>
          </w:tcPr>
          <w:p w14:paraId="37F6F049" w14:textId="77777777" w:rsidR="00DC4274" w:rsidRPr="000613C4" w:rsidRDefault="00DC4274" w:rsidP="00A46F8E">
            <w:pPr>
              <w:rPr>
                <w:rFonts w:ascii="Arial" w:hAnsi="Arial" w:cs="Arial"/>
              </w:rPr>
            </w:pPr>
            <w:r w:rsidRPr="000613C4">
              <w:rPr>
                <w:rFonts w:ascii="Arial" w:hAnsi="Arial" w:cs="Arial"/>
              </w:rPr>
              <w:t>Desirable Criteria</w:t>
            </w:r>
          </w:p>
        </w:tc>
        <w:tc>
          <w:tcPr>
            <w:tcW w:w="2715" w:type="dxa"/>
            <w:shd w:val="clear" w:color="auto" w:fill="D9D9D9" w:themeFill="background1" w:themeFillShade="D9"/>
          </w:tcPr>
          <w:p w14:paraId="176D036D" w14:textId="77777777" w:rsidR="00DC4274" w:rsidRPr="000613C4" w:rsidRDefault="00DC4274" w:rsidP="00F7628C">
            <w:pPr>
              <w:rPr>
                <w:rFonts w:ascii="Arial" w:hAnsi="Arial" w:cs="Arial"/>
              </w:rPr>
            </w:pPr>
            <w:r w:rsidRPr="000613C4">
              <w:rPr>
                <w:rFonts w:ascii="Arial" w:hAnsi="Arial" w:cs="Arial"/>
              </w:rPr>
              <w:t>How Measured</w:t>
            </w:r>
          </w:p>
        </w:tc>
      </w:tr>
      <w:tr w:rsidR="00DC4274" w:rsidRPr="000613C4" w14:paraId="4B8BD6A6" w14:textId="77777777" w:rsidTr="00524C18">
        <w:tc>
          <w:tcPr>
            <w:tcW w:w="562" w:type="dxa"/>
          </w:tcPr>
          <w:p w14:paraId="652717E0" w14:textId="77777777" w:rsidR="00DC4274" w:rsidRPr="000613C4" w:rsidRDefault="00DC4274" w:rsidP="007F6C48">
            <w:pPr>
              <w:spacing w:before="60" w:after="40"/>
              <w:jc w:val="left"/>
              <w:rPr>
                <w:rFonts w:ascii="Arial" w:hAnsi="Arial" w:cs="Arial"/>
              </w:rPr>
            </w:pPr>
            <w:r w:rsidRPr="000613C4">
              <w:rPr>
                <w:rFonts w:ascii="Arial" w:hAnsi="Arial" w:cs="Arial"/>
              </w:rPr>
              <w:t>1</w:t>
            </w:r>
          </w:p>
        </w:tc>
        <w:tc>
          <w:tcPr>
            <w:tcW w:w="4820" w:type="dxa"/>
          </w:tcPr>
          <w:p w14:paraId="27CBE7EF" w14:textId="77777777" w:rsidR="00D926AA" w:rsidRPr="000613C4" w:rsidRDefault="00DC4274" w:rsidP="007F6C48">
            <w:pPr>
              <w:spacing w:after="0" w:line="240" w:lineRule="auto"/>
              <w:jc w:val="left"/>
              <w:rPr>
                <w:rFonts w:ascii="Arial" w:hAnsi="Arial" w:cs="Arial"/>
              </w:rPr>
            </w:pPr>
            <w:r w:rsidRPr="000613C4">
              <w:rPr>
                <w:rFonts w:ascii="Arial" w:hAnsi="Arial" w:cs="Arial"/>
              </w:rPr>
              <w:t xml:space="preserve">Evidence of the ability to build and develop supportive relationships with </w:t>
            </w:r>
            <w:r w:rsidR="00D6340F">
              <w:rPr>
                <w:rFonts w:ascii="Arial" w:hAnsi="Arial" w:cs="Arial"/>
              </w:rPr>
              <w:t>victims of abuse</w:t>
            </w:r>
            <w:r w:rsidR="00524C18" w:rsidRPr="000613C4">
              <w:rPr>
                <w:rFonts w:ascii="Arial" w:hAnsi="Arial" w:cs="Arial"/>
              </w:rPr>
              <w:t>, showing sensitivity for others’ viewpoints and valuing diversity.</w:t>
            </w:r>
          </w:p>
        </w:tc>
        <w:tc>
          <w:tcPr>
            <w:tcW w:w="1276" w:type="dxa"/>
          </w:tcPr>
          <w:p w14:paraId="548D8374" w14:textId="77777777" w:rsidR="00DC4274" w:rsidRPr="000613C4" w:rsidRDefault="00A8598C" w:rsidP="00DC4274">
            <w:r>
              <w:t>X</w:t>
            </w:r>
          </w:p>
        </w:tc>
        <w:tc>
          <w:tcPr>
            <w:tcW w:w="1417" w:type="dxa"/>
          </w:tcPr>
          <w:p w14:paraId="53F8EBDB" w14:textId="77777777" w:rsidR="00DC4274" w:rsidRPr="000613C4" w:rsidRDefault="00DC4274" w:rsidP="00DC4274"/>
        </w:tc>
        <w:tc>
          <w:tcPr>
            <w:tcW w:w="2715" w:type="dxa"/>
          </w:tcPr>
          <w:p w14:paraId="0F7D0DEC" w14:textId="77777777" w:rsidR="00DC4274" w:rsidRPr="000613C4" w:rsidRDefault="00A8598C" w:rsidP="00DC4274">
            <w:r>
              <w:t>A, I</w:t>
            </w:r>
          </w:p>
        </w:tc>
      </w:tr>
      <w:tr w:rsidR="00524C18" w:rsidRPr="000613C4" w14:paraId="0648412A" w14:textId="77777777" w:rsidTr="00524C18">
        <w:tc>
          <w:tcPr>
            <w:tcW w:w="562" w:type="dxa"/>
          </w:tcPr>
          <w:p w14:paraId="4EB675D2" w14:textId="77777777" w:rsidR="00524C18" w:rsidRPr="000613C4" w:rsidRDefault="007F6C48" w:rsidP="007F6C48">
            <w:pPr>
              <w:spacing w:before="60" w:after="40"/>
              <w:jc w:val="left"/>
              <w:rPr>
                <w:rFonts w:ascii="Arial" w:hAnsi="Arial" w:cs="Arial"/>
              </w:rPr>
            </w:pPr>
            <w:r w:rsidRPr="000613C4">
              <w:rPr>
                <w:rFonts w:ascii="Arial" w:hAnsi="Arial" w:cs="Arial"/>
              </w:rPr>
              <w:t>2</w:t>
            </w:r>
          </w:p>
        </w:tc>
        <w:tc>
          <w:tcPr>
            <w:tcW w:w="4820" w:type="dxa"/>
          </w:tcPr>
          <w:p w14:paraId="48D2D91F" w14:textId="77777777" w:rsidR="00524C18" w:rsidRPr="000613C4" w:rsidRDefault="00524C18" w:rsidP="007F6C48">
            <w:pPr>
              <w:tabs>
                <w:tab w:val="num" w:pos="459"/>
              </w:tabs>
              <w:spacing w:before="60" w:after="40"/>
              <w:jc w:val="left"/>
              <w:rPr>
                <w:rFonts w:ascii="Arial" w:hAnsi="Arial" w:cs="Arial"/>
              </w:rPr>
            </w:pPr>
            <w:r w:rsidRPr="000613C4">
              <w:rPr>
                <w:rFonts w:ascii="Arial" w:hAnsi="Arial" w:cs="Arial"/>
              </w:rPr>
              <w:t>Ability to communi</w:t>
            </w:r>
            <w:r w:rsidR="006E3181" w:rsidRPr="000613C4">
              <w:rPr>
                <w:rFonts w:ascii="Arial" w:hAnsi="Arial" w:cs="Arial"/>
              </w:rPr>
              <w:t>cate effectively</w:t>
            </w:r>
            <w:r w:rsidRPr="000613C4">
              <w:rPr>
                <w:rFonts w:ascii="Arial" w:hAnsi="Arial" w:cs="Arial"/>
              </w:rPr>
              <w:t xml:space="preserve"> with </w:t>
            </w:r>
            <w:r w:rsidR="007F6C48" w:rsidRPr="000613C4">
              <w:rPr>
                <w:rFonts w:ascii="Arial" w:hAnsi="Arial" w:cs="Arial"/>
              </w:rPr>
              <w:t xml:space="preserve">and advocate for </w:t>
            </w:r>
            <w:r w:rsidRPr="000613C4">
              <w:rPr>
                <w:rFonts w:ascii="Arial" w:hAnsi="Arial" w:cs="Arial"/>
              </w:rPr>
              <w:t xml:space="preserve">vulnerable people, particularly those faced with barriers to accessing support, including language, cultural and other barriers. </w:t>
            </w:r>
          </w:p>
        </w:tc>
        <w:tc>
          <w:tcPr>
            <w:tcW w:w="1276" w:type="dxa"/>
          </w:tcPr>
          <w:p w14:paraId="5BE06050" w14:textId="77777777" w:rsidR="00524C18" w:rsidRPr="000613C4" w:rsidRDefault="00A8598C" w:rsidP="00DC4274">
            <w:r>
              <w:t>X</w:t>
            </w:r>
          </w:p>
        </w:tc>
        <w:tc>
          <w:tcPr>
            <w:tcW w:w="1417" w:type="dxa"/>
          </w:tcPr>
          <w:p w14:paraId="49DBC609" w14:textId="77777777" w:rsidR="00524C18" w:rsidRPr="000613C4" w:rsidRDefault="00524C18" w:rsidP="00DC4274"/>
        </w:tc>
        <w:tc>
          <w:tcPr>
            <w:tcW w:w="2715" w:type="dxa"/>
          </w:tcPr>
          <w:p w14:paraId="0F493378" w14:textId="77777777" w:rsidR="00524C18" w:rsidRPr="000613C4" w:rsidRDefault="00A8598C" w:rsidP="00DC4274">
            <w:r>
              <w:t>A, I</w:t>
            </w:r>
          </w:p>
        </w:tc>
      </w:tr>
      <w:tr w:rsidR="006E22D0" w:rsidRPr="000613C4" w14:paraId="0C2806DE" w14:textId="77777777" w:rsidTr="00524C18">
        <w:tc>
          <w:tcPr>
            <w:tcW w:w="562" w:type="dxa"/>
          </w:tcPr>
          <w:p w14:paraId="1CF88F13" w14:textId="77777777" w:rsidR="006E22D0" w:rsidRPr="000613C4" w:rsidRDefault="007F6C48" w:rsidP="007F6C48">
            <w:pPr>
              <w:pStyle w:val="Default"/>
              <w:spacing w:after="40"/>
              <w:rPr>
                <w:sz w:val="22"/>
                <w:szCs w:val="22"/>
              </w:rPr>
            </w:pPr>
            <w:r w:rsidRPr="000613C4">
              <w:rPr>
                <w:sz w:val="22"/>
                <w:szCs w:val="22"/>
              </w:rPr>
              <w:t>3</w:t>
            </w:r>
          </w:p>
        </w:tc>
        <w:tc>
          <w:tcPr>
            <w:tcW w:w="4820" w:type="dxa"/>
          </w:tcPr>
          <w:p w14:paraId="069582D4" w14:textId="77777777" w:rsidR="006E22D0" w:rsidRPr="000613C4" w:rsidRDefault="006E3181" w:rsidP="007F6C48">
            <w:pPr>
              <w:spacing w:after="0" w:line="240" w:lineRule="auto"/>
              <w:jc w:val="left"/>
              <w:rPr>
                <w:rFonts w:ascii="Arial" w:hAnsi="Arial" w:cs="Arial"/>
              </w:rPr>
            </w:pPr>
            <w:r w:rsidRPr="000613C4">
              <w:rPr>
                <w:rFonts w:ascii="Arial" w:hAnsi="Arial" w:cs="Arial"/>
              </w:rPr>
              <w:t>Work in a person-</w:t>
            </w:r>
            <w:r w:rsidR="006E22D0" w:rsidRPr="000613C4">
              <w:rPr>
                <w:rFonts w:ascii="Arial" w:hAnsi="Arial" w:cs="Arial"/>
              </w:rPr>
              <w:t xml:space="preserve">centred way to undertake </w:t>
            </w:r>
            <w:r w:rsidRPr="000613C4">
              <w:rPr>
                <w:rFonts w:ascii="Arial" w:hAnsi="Arial" w:cs="Arial"/>
              </w:rPr>
              <w:t>one to one work, including aspects</w:t>
            </w:r>
            <w:r w:rsidR="006E22D0" w:rsidRPr="000613C4">
              <w:rPr>
                <w:rFonts w:ascii="Arial" w:hAnsi="Arial" w:cs="Arial"/>
              </w:rPr>
              <w:t xml:space="preserve"> such as confidentialit</w:t>
            </w:r>
            <w:r w:rsidRPr="000613C4">
              <w:rPr>
                <w:rFonts w:ascii="Arial" w:hAnsi="Arial" w:cs="Arial"/>
              </w:rPr>
              <w:t>y, the impact of domestic abuse and</w:t>
            </w:r>
            <w:r w:rsidR="006E22D0" w:rsidRPr="000613C4">
              <w:rPr>
                <w:rFonts w:ascii="Arial" w:hAnsi="Arial" w:cs="Arial"/>
              </w:rPr>
              <w:t xml:space="preserve"> safety planning</w:t>
            </w:r>
            <w:r w:rsidRPr="000613C4">
              <w:rPr>
                <w:rFonts w:ascii="Arial" w:hAnsi="Arial" w:cs="Arial"/>
              </w:rPr>
              <w:t>.</w:t>
            </w:r>
          </w:p>
        </w:tc>
        <w:tc>
          <w:tcPr>
            <w:tcW w:w="1276" w:type="dxa"/>
          </w:tcPr>
          <w:p w14:paraId="30C8B7F6" w14:textId="77777777" w:rsidR="006E22D0" w:rsidRPr="000613C4" w:rsidRDefault="00A8598C" w:rsidP="006E22D0">
            <w:r>
              <w:t>X</w:t>
            </w:r>
          </w:p>
        </w:tc>
        <w:tc>
          <w:tcPr>
            <w:tcW w:w="1417" w:type="dxa"/>
          </w:tcPr>
          <w:p w14:paraId="1F463402" w14:textId="77777777" w:rsidR="006E22D0" w:rsidRPr="000613C4" w:rsidRDefault="006E22D0" w:rsidP="006E22D0"/>
        </w:tc>
        <w:tc>
          <w:tcPr>
            <w:tcW w:w="2715" w:type="dxa"/>
          </w:tcPr>
          <w:p w14:paraId="6345E9D2" w14:textId="77777777" w:rsidR="006E22D0" w:rsidRPr="000613C4" w:rsidRDefault="00A8598C" w:rsidP="006E22D0">
            <w:r>
              <w:t>A, I</w:t>
            </w:r>
          </w:p>
        </w:tc>
      </w:tr>
      <w:tr w:rsidR="006E22D0" w:rsidRPr="000613C4" w14:paraId="7EFBEB1A" w14:textId="77777777" w:rsidTr="00524C18">
        <w:tc>
          <w:tcPr>
            <w:tcW w:w="562" w:type="dxa"/>
          </w:tcPr>
          <w:p w14:paraId="769C2380" w14:textId="77777777" w:rsidR="006E22D0" w:rsidRPr="000613C4" w:rsidRDefault="007F6C48" w:rsidP="007F6C48">
            <w:pPr>
              <w:pStyle w:val="Default"/>
              <w:spacing w:after="40"/>
              <w:rPr>
                <w:sz w:val="22"/>
                <w:szCs w:val="22"/>
              </w:rPr>
            </w:pPr>
            <w:r w:rsidRPr="000613C4">
              <w:rPr>
                <w:sz w:val="22"/>
                <w:szCs w:val="22"/>
              </w:rPr>
              <w:t>4</w:t>
            </w:r>
          </w:p>
        </w:tc>
        <w:tc>
          <w:tcPr>
            <w:tcW w:w="4820" w:type="dxa"/>
          </w:tcPr>
          <w:p w14:paraId="5F0ACFD2" w14:textId="77777777" w:rsidR="006E22D0" w:rsidRPr="000613C4" w:rsidRDefault="006E22D0" w:rsidP="007F6C48">
            <w:pPr>
              <w:spacing w:after="0" w:line="240" w:lineRule="auto"/>
              <w:jc w:val="left"/>
              <w:rPr>
                <w:rFonts w:ascii="Arial" w:hAnsi="Arial" w:cs="Arial"/>
              </w:rPr>
            </w:pPr>
            <w:r w:rsidRPr="000613C4">
              <w:rPr>
                <w:rFonts w:ascii="Arial" w:hAnsi="Arial" w:cs="Arial"/>
              </w:rPr>
              <w:t>Ability to offer brief and longer term interventions to maximise engagement and use evidence based techniques</w:t>
            </w:r>
            <w:r w:rsidR="006E3181" w:rsidRPr="000613C4">
              <w:rPr>
                <w:rFonts w:ascii="Arial" w:hAnsi="Arial" w:cs="Arial"/>
              </w:rPr>
              <w:t>,</w:t>
            </w:r>
            <w:r w:rsidRPr="000613C4">
              <w:rPr>
                <w:rFonts w:ascii="Arial" w:hAnsi="Arial" w:cs="Arial"/>
              </w:rPr>
              <w:t xml:space="preserve"> such as motivational interviewing to engage with victims and stakeholders</w:t>
            </w:r>
            <w:r w:rsidR="00D926AA" w:rsidRPr="000613C4">
              <w:rPr>
                <w:rFonts w:ascii="Arial" w:hAnsi="Arial" w:cs="Arial"/>
              </w:rPr>
              <w:t>, helping them to make informed decisions.</w:t>
            </w:r>
          </w:p>
        </w:tc>
        <w:tc>
          <w:tcPr>
            <w:tcW w:w="1276" w:type="dxa"/>
          </w:tcPr>
          <w:p w14:paraId="3CD3A1E7" w14:textId="77777777" w:rsidR="006E22D0" w:rsidRPr="000613C4" w:rsidRDefault="00A8598C" w:rsidP="006E22D0">
            <w:r>
              <w:t>X</w:t>
            </w:r>
          </w:p>
        </w:tc>
        <w:tc>
          <w:tcPr>
            <w:tcW w:w="1417" w:type="dxa"/>
          </w:tcPr>
          <w:p w14:paraId="1DF6E300" w14:textId="77777777" w:rsidR="006E22D0" w:rsidRPr="000613C4" w:rsidRDefault="006E22D0" w:rsidP="006E22D0"/>
        </w:tc>
        <w:tc>
          <w:tcPr>
            <w:tcW w:w="2715" w:type="dxa"/>
          </w:tcPr>
          <w:p w14:paraId="236F46CD" w14:textId="77777777" w:rsidR="006E22D0" w:rsidRPr="000613C4" w:rsidRDefault="00A8598C" w:rsidP="006E22D0">
            <w:r>
              <w:t>I</w:t>
            </w:r>
          </w:p>
        </w:tc>
      </w:tr>
      <w:tr w:rsidR="006E3181" w:rsidRPr="000613C4" w14:paraId="0F7D4FA6" w14:textId="77777777" w:rsidTr="00524C18">
        <w:tc>
          <w:tcPr>
            <w:tcW w:w="562" w:type="dxa"/>
          </w:tcPr>
          <w:p w14:paraId="21775356" w14:textId="77777777" w:rsidR="006E3181" w:rsidRPr="000613C4" w:rsidRDefault="000613C4" w:rsidP="007F6C48">
            <w:pPr>
              <w:pStyle w:val="Default"/>
              <w:spacing w:after="40"/>
              <w:rPr>
                <w:sz w:val="22"/>
                <w:szCs w:val="22"/>
              </w:rPr>
            </w:pPr>
            <w:r w:rsidRPr="000613C4">
              <w:rPr>
                <w:sz w:val="22"/>
                <w:szCs w:val="22"/>
              </w:rPr>
              <w:lastRenderedPageBreak/>
              <w:t>5</w:t>
            </w:r>
          </w:p>
        </w:tc>
        <w:tc>
          <w:tcPr>
            <w:tcW w:w="4820" w:type="dxa"/>
          </w:tcPr>
          <w:p w14:paraId="79C4CCB3" w14:textId="77777777" w:rsidR="006E3181" w:rsidRPr="000613C4" w:rsidRDefault="00D926AA" w:rsidP="007F6C48">
            <w:pPr>
              <w:spacing w:after="0" w:line="240" w:lineRule="auto"/>
              <w:jc w:val="left"/>
              <w:rPr>
                <w:rFonts w:ascii="Arial" w:hAnsi="Arial" w:cs="Arial"/>
              </w:rPr>
            </w:pPr>
            <w:r w:rsidRPr="000613C4">
              <w:rPr>
                <w:rFonts w:ascii="Arial" w:hAnsi="Arial" w:cs="Arial"/>
              </w:rPr>
              <w:t>Evidence of the ability to communicate effectively, build and develop relationships with pa</w:t>
            </w:r>
            <w:r w:rsidR="000613C4" w:rsidRPr="000613C4">
              <w:rPr>
                <w:rFonts w:ascii="Arial" w:hAnsi="Arial" w:cs="Arial"/>
              </w:rPr>
              <w:t>rtner agencies</w:t>
            </w:r>
            <w:r w:rsidR="000613C4" w:rsidRPr="000613C4">
              <w:rPr>
                <w:rFonts w:ascii="Arial" w:hAnsi="Arial" w:cs="Arial"/>
                <w:lang w:val="en-GB"/>
              </w:rPr>
              <w:t xml:space="preserve"> through telephone, face to face and written reports.</w:t>
            </w:r>
          </w:p>
        </w:tc>
        <w:tc>
          <w:tcPr>
            <w:tcW w:w="1276" w:type="dxa"/>
          </w:tcPr>
          <w:p w14:paraId="0DEDF3A7" w14:textId="77777777" w:rsidR="006E3181" w:rsidRPr="000613C4" w:rsidRDefault="00A8598C" w:rsidP="006E22D0">
            <w:r>
              <w:t>X</w:t>
            </w:r>
          </w:p>
        </w:tc>
        <w:tc>
          <w:tcPr>
            <w:tcW w:w="1417" w:type="dxa"/>
          </w:tcPr>
          <w:p w14:paraId="7CA9149F" w14:textId="77777777" w:rsidR="006E3181" w:rsidRPr="000613C4" w:rsidRDefault="006E3181" w:rsidP="006E22D0"/>
        </w:tc>
        <w:tc>
          <w:tcPr>
            <w:tcW w:w="2715" w:type="dxa"/>
          </w:tcPr>
          <w:p w14:paraId="7D89187C" w14:textId="77777777" w:rsidR="006E3181" w:rsidRPr="000613C4" w:rsidRDefault="00A8598C" w:rsidP="006E22D0">
            <w:r>
              <w:t>A, I</w:t>
            </w:r>
          </w:p>
        </w:tc>
      </w:tr>
      <w:tr w:rsidR="007F6C48" w:rsidRPr="000613C4" w14:paraId="4B11DB58" w14:textId="77777777" w:rsidTr="00524C18">
        <w:tc>
          <w:tcPr>
            <w:tcW w:w="562" w:type="dxa"/>
          </w:tcPr>
          <w:p w14:paraId="55655DDB" w14:textId="77777777" w:rsidR="007F6C48" w:rsidRPr="000613C4" w:rsidRDefault="000613C4" w:rsidP="007F6C48">
            <w:pPr>
              <w:pStyle w:val="Default"/>
              <w:spacing w:after="40"/>
              <w:rPr>
                <w:sz w:val="22"/>
                <w:szCs w:val="22"/>
              </w:rPr>
            </w:pPr>
            <w:r w:rsidRPr="000613C4">
              <w:rPr>
                <w:sz w:val="22"/>
                <w:szCs w:val="22"/>
              </w:rPr>
              <w:t>6</w:t>
            </w:r>
          </w:p>
        </w:tc>
        <w:tc>
          <w:tcPr>
            <w:tcW w:w="4820" w:type="dxa"/>
          </w:tcPr>
          <w:p w14:paraId="2CCE907F" w14:textId="77777777" w:rsidR="007F6C48" w:rsidRPr="000613C4" w:rsidRDefault="007F6C48" w:rsidP="007F6C48">
            <w:pPr>
              <w:tabs>
                <w:tab w:val="num" w:pos="459"/>
              </w:tabs>
              <w:spacing w:before="60" w:after="40"/>
              <w:jc w:val="left"/>
              <w:rPr>
                <w:rFonts w:ascii="Arial" w:hAnsi="Arial" w:cs="Arial"/>
              </w:rPr>
            </w:pPr>
            <w:r w:rsidRPr="000613C4">
              <w:rPr>
                <w:rFonts w:ascii="Arial" w:hAnsi="Arial" w:cs="Arial"/>
              </w:rPr>
              <w:t>Demonstrable ability to use Microsoft Office (Word, Excel, Outlook, Access, Teams), databases and other virtual platforms</w:t>
            </w:r>
          </w:p>
        </w:tc>
        <w:tc>
          <w:tcPr>
            <w:tcW w:w="1276" w:type="dxa"/>
          </w:tcPr>
          <w:p w14:paraId="0B8A2E3C" w14:textId="77777777" w:rsidR="007F6C48" w:rsidRPr="000613C4" w:rsidRDefault="000613C4" w:rsidP="007F6C48">
            <w:r w:rsidRPr="000613C4">
              <w:t>X</w:t>
            </w:r>
          </w:p>
        </w:tc>
        <w:tc>
          <w:tcPr>
            <w:tcW w:w="1417" w:type="dxa"/>
          </w:tcPr>
          <w:p w14:paraId="4F1C5BF5" w14:textId="77777777" w:rsidR="007F6C48" w:rsidRPr="000613C4" w:rsidRDefault="007F6C48" w:rsidP="007F6C48"/>
        </w:tc>
        <w:tc>
          <w:tcPr>
            <w:tcW w:w="2715" w:type="dxa"/>
          </w:tcPr>
          <w:p w14:paraId="0E00ADA2" w14:textId="77777777" w:rsidR="007F6C48" w:rsidRPr="000613C4" w:rsidRDefault="00A8598C" w:rsidP="007F6C48">
            <w:r>
              <w:t>A, I</w:t>
            </w:r>
          </w:p>
        </w:tc>
      </w:tr>
      <w:tr w:rsidR="007F6C48" w:rsidRPr="000613C4" w14:paraId="28953BFA" w14:textId="77777777" w:rsidTr="00524C18">
        <w:tc>
          <w:tcPr>
            <w:tcW w:w="562" w:type="dxa"/>
          </w:tcPr>
          <w:p w14:paraId="0718A15A" w14:textId="77777777" w:rsidR="007F6C48" w:rsidRPr="000613C4" w:rsidRDefault="000613C4" w:rsidP="007F6C48">
            <w:pPr>
              <w:spacing w:before="60" w:after="40"/>
              <w:jc w:val="left"/>
              <w:rPr>
                <w:rFonts w:ascii="Arial" w:hAnsi="Arial" w:cs="Arial"/>
              </w:rPr>
            </w:pPr>
            <w:r w:rsidRPr="000613C4">
              <w:rPr>
                <w:rFonts w:ascii="Arial" w:hAnsi="Arial" w:cs="Arial"/>
              </w:rPr>
              <w:t>7</w:t>
            </w:r>
          </w:p>
        </w:tc>
        <w:tc>
          <w:tcPr>
            <w:tcW w:w="4820" w:type="dxa"/>
          </w:tcPr>
          <w:p w14:paraId="56F2C020" w14:textId="77777777" w:rsidR="007F6C48" w:rsidRPr="000613C4" w:rsidRDefault="007F6C48" w:rsidP="007F6C48">
            <w:pPr>
              <w:tabs>
                <w:tab w:val="num" w:pos="459"/>
              </w:tabs>
              <w:spacing w:before="60" w:after="40"/>
              <w:jc w:val="left"/>
              <w:rPr>
                <w:rFonts w:ascii="Arial" w:hAnsi="Arial" w:cs="Arial"/>
              </w:rPr>
            </w:pPr>
            <w:r w:rsidRPr="000613C4">
              <w:rPr>
                <w:rFonts w:ascii="Arial" w:hAnsi="Arial" w:cs="Arial"/>
              </w:rPr>
              <w:t xml:space="preserve">Excellent verbal and written communication skills, including </w:t>
            </w:r>
            <w:r w:rsidR="000613C4" w:rsidRPr="000613C4">
              <w:rPr>
                <w:rFonts w:ascii="Arial" w:hAnsi="Arial" w:cs="Arial"/>
              </w:rPr>
              <w:t xml:space="preserve">concise </w:t>
            </w:r>
            <w:r w:rsidRPr="000613C4">
              <w:rPr>
                <w:rFonts w:ascii="Arial" w:hAnsi="Arial" w:cs="Arial"/>
              </w:rPr>
              <w:t>report writi</w:t>
            </w:r>
            <w:r w:rsidR="000613C4" w:rsidRPr="000613C4">
              <w:rPr>
                <w:rFonts w:ascii="Arial" w:hAnsi="Arial" w:cs="Arial"/>
              </w:rPr>
              <w:t>ng and presenting at multi-agency meetings.</w:t>
            </w:r>
          </w:p>
        </w:tc>
        <w:tc>
          <w:tcPr>
            <w:tcW w:w="1276" w:type="dxa"/>
          </w:tcPr>
          <w:p w14:paraId="39C181F0" w14:textId="77777777" w:rsidR="007F6C48" w:rsidRPr="000613C4" w:rsidRDefault="00A8598C" w:rsidP="007F6C48">
            <w:r>
              <w:t>X</w:t>
            </w:r>
          </w:p>
        </w:tc>
        <w:tc>
          <w:tcPr>
            <w:tcW w:w="1417" w:type="dxa"/>
          </w:tcPr>
          <w:p w14:paraId="4FA2A6C2" w14:textId="77777777" w:rsidR="007F6C48" w:rsidRPr="000613C4" w:rsidRDefault="007F6C48" w:rsidP="007F6C48"/>
        </w:tc>
        <w:tc>
          <w:tcPr>
            <w:tcW w:w="2715" w:type="dxa"/>
          </w:tcPr>
          <w:p w14:paraId="2DE440C3" w14:textId="77777777" w:rsidR="007F6C48" w:rsidRPr="000613C4" w:rsidRDefault="00A8598C" w:rsidP="007F6C48">
            <w:r>
              <w:t>A, I</w:t>
            </w:r>
          </w:p>
        </w:tc>
      </w:tr>
      <w:tr w:rsidR="0077435C" w:rsidRPr="000613C4" w14:paraId="064751D3" w14:textId="77777777" w:rsidTr="0077435C">
        <w:trPr>
          <w:trHeight w:val="322"/>
        </w:trPr>
        <w:tc>
          <w:tcPr>
            <w:tcW w:w="562" w:type="dxa"/>
          </w:tcPr>
          <w:p w14:paraId="002AB613" w14:textId="77777777" w:rsidR="0077435C" w:rsidRPr="000613C4" w:rsidRDefault="0077435C" w:rsidP="0077435C">
            <w:pPr>
              <w:spacing w:before="60" w:after="40"/>
              <w:jc w:val="left"/>
              <w:rPr>
                <w:rFonts w:ascii="Arial" w:hAnsi="Arial" w:cs="Arial"/>
              </w:rPr>
            </w:pPr>
            <w:r w:rsidRPr="000613C4">
              <w:rPr>
                <w:rFonts w:ascii="Arial" w:hAnsi="Arial" w:cs="Arial"/>
              </w:rPr>
              <w:t>8</w:t>
            </w:r>
          </w:p>
        </w:tc>
        <w:tc>
          <w:tcPr>
            <w:tcW w:w="4820" w:type="dxa"/>
          </w:tcPr>
          <w:p w14:paraId="019798A0" w14:textId="77777777" w:rsidR="0077435C" w:rsidRPr="000613C4" w:rsidRDefault="003338A1" w:rsidP="0077435C">
            <w:pPr>
              <w:spacing w:before="60" w:after="40"/>
              <w:jc w:val="left"/>
              <w:rPr>
                <w:rFonts w:ascii="Arial" w:hAnsi="Arial" w:cs="Arial"/>
              </w:rPr>
            </w:pPr>
            <w:r w:rsidRPr="002F1C7F">
              <w:rPr>
                <w:rFonts w:ascii="Arial" w:hAnsi="Arial" w:cs="Arial"/>
              </w:rPr>
              <w:t>Ability to hold and manage a caseload and work to timescales (using a SMART approach).</w:t>
            </w:r>
          </w:p>
        </w:tc>
        <w:tc>
          <w:tcPr>
            <w:tcW w:w="1276" w:type="dxa"/>
          </w:tcPr>
          <w:p w14:paraId="2FC6DB90" w14:textId="77777777" w:rsidR="0077435C" w:rsidRPr="000613C4" w:rsidRDefault="00A8598C" w:rsidP="0077435C">
            <w:r>
              <w:t>X</w:t>
            </w:r>
          </w:p>
        </w:tc>
        <w:tc>
          <w:tcPr>
            <w:tcW w:w="1417" w:type="dxa"/>
          </w:tcPr>
          <w:p w14:paraId="7AE1F651" w14:textId="77777777" w:rsidR="0077435C" w:rsidRPr="000613C4" w:rsidRDefault="0077435C" w:rsidP="0077435C"/>
        </w:tc>
        <w:tc>
          <w:tcPr>
            <w:tcW w:w="2715" w:type="dxa"/>
          </w:tcPr>
          <w:p w14:paraId="49B38021" w14:textId="77777777" w:rsidR="0077435C" w:rsidRPr="000613C4" w:rsidRDefault="00A8598C" w:rsidP="0077435C">
            <w:r>
              <w:t>A, I</w:t>
            </w:r>
          </w:p>
        </w:tc>
      </w:tr>
      <w:tr w:rsidR="0077435C" w:rsidRPr="000613C4" w14:paraId="05520C83" w14:textId="77777777" w:rsidTr="0077435C">
        <w:trPr>
          <w:trHeight w:val="322"/>
        </w:trPr>
        <w:tc>
          <w:tcPr>
            <w:tcW w:w="562" w:type="dxa"/>
          </w:tcPr>
          <w:p w14:paraId="791ACB57" w14:textId="77777777" w:rsidR="0077435C" w:rsidRPr="000613C4" w:rsidRDefault="0077435C" w:rsidP="0077435C">
            <w:pPr>
              <w:pStyle w:val="Default"/>
              <w:spacing w:after="40"/>
              <w:rPr>
                <w:sz w:val="22"/>
                <w:szCs w:val="22"/>
              </w:rPr>
            </w:pPr>
            <w:r w:rsidRPr="000613C4">
              <w:rPr>
                <w:sz w:val="22"/>
                <w:szCs w:val="22"/>
              </w:rPr>
              <w:t>9</w:t>
            </w:r>
          </w:p>
        </w:tc>
        <w:tc>
          <w:tcPr>
            <w:tcW w:w="4820" w:type="dxa"/>
          </w:tcPr>
          <w:p w14:paraId="13F7B195" w14:textId="77777777" w:rsidR="0077435C" w:rsidRPr="000613C4" w:rsidRDefault="0077435C" w:rsidP="0077435C">
            <w:pPr>
              <w:spacing w:before="60" w:after="40"/>
              <w:jc w:val="left"/>
              <w:rPr>
                <w:rFonts w:ascii="Arial" w:hAnsi="Arial" w:cs="Arial"/>
              </w:rPr>
            </w:pPr>
            <w:r w:rsidRPr="000613C4">
              <w:rPr>
                <w:rFonts w:ascii="Arial" w:hAnsi="Arial" w:cs="Arial"/>
              </w:rPr>
              <w:t>Ability to work independently and within a team to meet targets and deadlines, problem-solve and respond to unplanned demands</w:t>
            </w:r>
          </w:p>
        </w:tc>
        <w:tc>
          <w:tcPr>
            <w:tcW w:w="1276" w:type="dxa"/>
          </w:tcPr>
          <w:p w14:paraId="2064670A" w14:textId="77777777" w:rsidR="0077435C" w:rsidRPr="000613C4" w:rsidRDefault="00A8598C" w:rsidP="0077435C">
            <w:r>
              <w:t>X</w:t>
            </w:r>
          </w:p>
        </w:tc>
        <w:tc>
          <w:tcPr>
            <w:tcW w:w="1417" w:type="dxa"/>
          </w:tcPr>
          <w:p w14:paraId="46D1B02B" w14:textId="77777777" w:rsidR="0077435C" w:rsidRPr="000613C4" w:rsidRDefault="0077435C" w:rsidP="0077435C"/>
        </w:tc>
        <w:tc>
          <w:tcPr>
            <w:tcW w:w="2715" w:type="dxa"/>
          </w:tcPr>
          <w:p w14:paraId="75602AAC" w14:textId="77777777" w:rsidR="0077435C" w:rsidRPr="000613C4" w:rsidRDefault="00A8598C" w:rsidP="0077435C">
            <w:r>
              <w:t>I</w:t>
            </w:r>
          </w:p>
        </w:tc>
      </w:tr>
      <w:tr w:rsidR="0077435C" w:rsidRPr="000613C4" w14:paraId="1F8CF8E3" w14:textId="77777777" w:rsidTr="00524C18">
        <w:tc>
          <w:tcPr>
            <w:tcW w:w="562" w:type="dxa"/>
          </w:tcPr>
          <w:p w14:paraId="37B6B32A" w14:textId="77777777" w:rsidR="0077435C" w:rsidRPr="000613C4" w:rsidRDefault="00FF41F8" w:rsidP="0077435C">
            <w:pPr>
              <w:jc w:val="left"/>
              <w:rPr>
                <w:rFonts w:ascii="Arial" w:hAnsi="Arial" w:cs="Arial"/>
              </w:rPr>
            </w:pPr>
            <w:r>
              <w:rPr>
                <w:rFonts w:ascii="Arial" w:hAnsi="Arial" w:cs="Arial"/>
              </w:rPr>
              <w:t>10</w:t>
            </w:r>
          </w:p>
        </w:tc>
        <w:tc>
          <w:tcPr>
            <w:tcW w:w="4820" w:type="dxa"/>
          </w:tcPr>
          <w:p w14:paraId="77042739" w14:textId="77777777" w:rsidR="0077435C" w:rsidRPr="000613C4" w:rsidRDefault="0077435C" w:rsidP="0077435C">
            <w:pPr>
              <w:spacing w:after="0" w:line="240" w:lineRule="auto"/>
              <w:jc w:val="left"/>
              <w:rPr>
                <w:rFonts w:ascii="Arial" w:hAnsi="Arial" w:cs="Arial"/>
              </w:rPr>
            </w:pPr>
            <w:r w:rsidRPr="000613C4">
              <w:rPr>
                <w:rFonts w:ascii="Arial" w:hAnsi="Arial" w:cs="Arial"/>
              </w:rPr>
              <w:t>Ability to be calm and resilient whilst under pressure and to remain optimistic and persistent.</w:t>
            </w:r>
          </w:p>
        </w:tc>
        <w:tc>
          <w:tcPr>
            <w:tcW w:w="1276" w:type="dxa"/>
          </w:tcPr>
          <w:p w14:paraId="7561B528" w14:textId="77777777" w:rsidR="0077435C" w:rsidRPr="000613C4" w:rsidRDefault="00A8598C" w:rsidP="0077435C">
            <w:r>
              <w:t>X</w:t>
            </w:r>
          </w:p>
        </w:tc>
        <w:tc>
          <w:tcPr>
            <w:tcW w:w="1417" w:type="dxa"/>
          </w:tcPr>
          <w:p w14:paraId="406FBEAF" w14:textId="77777777" w:rsidR="0077435C" w:rsidRPr="000613C4" w:rsidRDefault="0077435C" w:rsidP="0077435C"/>
        </w:tc>
        <w:tc>
          <w:tcPr>
            <w:tcW w:w="2715" w:type="dxa"/>
          </w:tcPr>
          <w:p w14:paraId="19F322DB" w14:textId="77777777" w:rsidR="0077435C" w:rsidRPr="000613C4" w:rsidRDefault="00A8598C" w:rsidP="0077435C">
            <w:r>
              <w:t>I</w:t>
            </w:r>
          </w:p>
        </w:tc>
      </w:tr>
      <w:tr w:rsidR="0077435C" w14:paraId="2708B5D2" w14:textId="77777777" w:rsidTr="00524C18">
        <w:tc>
          <w:tcPr>
            <w:tcW w:w="562" w:type="dxa"/>
          </w:tcPr>
          <w:p w14:paraId="7E34E152" w14:textId="77777777" w:rsidR="0077435C" w:rsidRPr="000613C4" w:rsidRDefault="00FF41F8" w:rsidP="0077435C">
            <w:pPr>
              <w:jc w:val="left"/>
              <w:rPr>
                <w:rFonts w:ascii="Arial" w:hAnsi="Arial" w:cs="Arial"/>
              </w:rPr>
            </w:pPr>
            <w:r>
              <w:rPr>
                <w:rFonts w:ascii="Arial" w:hAnsi="Arial" w:cs="Arial"/>
              </w:rPr>
              <w:t>11</w:t>
            </w:r>
          </w:p>
        </w:tc>
        <w:tc>
          <w:tcPr>
            <w:tcW w:w="4820" w:type="dxa"/>
          </w:tcPr>
          <w:p w14:paraId="4DB50438" w14:textId="77777777" w:rsidR="0077435C" w:rsidRPr="00D913E2" w:rsidRDefault="0077435C" w:rsidP="0077435C">
            <w:pPr>
              <w:tabs>
                <w:tab w:val="num" w:pos="459"/>
              </w:tabs>
              <w:spacing w:before="60" w:after="40"/>
              <w:jc w:val="left"/>
              <w:rPr>
                <w:rFonts w:ascii="Arial" w:hAnsi="Arial" w:cs="Arial"/>
                <w:lang w:val="en-GB"/>
              </w:rPr>
            </w:pPr>
            <w:r w:rsidRPr="000613C4">
              <w:rPr>
                <w:rFonts w:ascii="Arial" w:hAnsi="Arial" w:cs="Arial"/>
                <w:lang w:val="en-GB"/>
              </w:rPr>
              <w:t>Maintain professional boundaries and know when to seek management guidance and support when required.</w:t>
            </w:r>
            <w:r w:rsidRPr="007F6C48">
              <w:rPr>
                <w:rFonts w:ascii="Arial" w:hAnsi="Arial" w:cs="Arial"/>
                <w:lang w:val="en-GB"/>
              </w:rPr>
              <w:t xml:space="preserve"> </w:t>
            </w:r>
          </w:p>
        </w:tc>
        <w:tc>
          <w:tcPr>
            <w:tcW w:w="1276" w:type="dxa"/>
          </w:tcPr>
          <w:p w14:paraId="346FB4E2" w14:textId="77777777" w:rsidR="0077435C" w:rsidRDefault="00A8598C" w:rsidP="0077435C">
            <w:r>
              <w:t>X</w:t>
            </w:r>
          </w:p>
        </w:tc>
        <w:tc>
          <w:tcPr>
            <w:tcW w:w="1417" w:type="dxa"/>
          </w:tcPr>
          <w:p w14:paraId="3C7B0217" w14:textId="77777777" w:rsidR="0077435C" w:rsidRDefault="0077435C" w:rsidP="0077435C"/>
        </w:tc>
        <w:tc>
          <w:tcPr>
            <w:tcW w:w="2715" w:type="dxa"/>
          </w:tcPr>
          <w:p w14:paraId="560C0AD7" w14:textId="77777777" w:rsidR="0077435C" w:rsidRDefault="00A8598C" w:rsidP="0077435C">
            <w:r>
              <w:t>I</w:t>
            </w:r>
          </w:p>
        </w:tc>
      </w:tr>
    </w:tbl>
    <w:p w14:paraId="1433F95B" w14:textId="77777777" w:rsidR="00DC4274" w:rsidRDefault="00DC4274" w:rsidP="00BD3577"/>
    <w:p w14:paraId="28F1D726" w14:textId="77777777" w:rsidR="00524C18" w:rsidRDefault="00524C18"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4CB68156" w14:textId="77777777" w:rsidTr="00F7628C">
        <w:trPr>
          <w:trHeight w:val="516"/>
        </w:trPr>
        <w:tc>
          <w:tcPr>
            <w:tcW w:w="5382" w:type="dxa"/>
            <w:gridSpan w:val="2"/>
            <w:shd w:val="clear" w:color="auto" w:fill="D9D9D9" w:themeFill="background1" w:themeFillShade="D9"/>
          </w:tcPr>
          <w:p w14:paraId="60D7A465" w14:textId="77777777" w:rsidR="00DC4274" w:rsidRPr="00F7628C" w:rsidRDefault="00F7628C" w:rsidP="00F7628C">
            <w:pPr>
              <w:pStyle w:val="Heading2"/>
            </w:pPr>
            <w:r>
              <w:t>Personal Attributes</w:t>
            </w:r>
          </w:p>
        </w:tc>
        <w:tc>
          <w:tcPr>
            <w:tcW w:w="1276" w:type="dxa"/>
            <w:shd w:val="clear" w:color="auto" w:fill="D9D9D9" w:themeFill="background1" w:themeFillShade="D9"/>
          </w:tcPr>
          <w:p w14:paraId="4BCA9D7E"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3708CCB5"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67A1FEBD" w14:textId="77777777" w:rsidR="00DC4274" w:rsidRPr="00F7628C" w:rsidRDefault="00DC4274" w:rsidP="00F7628C">
            <w:pPr>
              <w:rPr>
                <w:rFonts w:ascii="Arial" w:hAnsi="Arial" w:cs="Arial"/>
              </w:rPr>
            </w:pPr>
            <w:r w:rsidRPr="00D726CA">
              <w:rPr>
                <w:rFonts w:ascii="Arial" w:hAnsi="Arial" w:cs="Arial"/>
              </w:rPr>
              <w:t>How Measured</w:t>
            </w:r>
          </w:p>
        </w:tc>
      </w:tr>
      <w:tr w:rsidR="00762B8A" w14:paraId="71C5A91B" w14:textId="77777777" w:rsidTr="00A46F8E">
        <w:tc>
          <w:tcPr>
            <w:tcW w:w="562" w:type="dxa"/>
          </w:tcPr>
          <w:p w14:paraId="108C9092" w14:textId="77777777" w:rsidR="00762B8A" w:rsidRPr="003F05AD" w:rsidRDefault="00762B8A" w:rsidP="00762B8A">
            <w:pPr>
              <w:spacing w:before="60" w:after="40"/>
              <w:rPr>
                <w:rFonts w:ascii="Arial" w:hAnsi="Arial" w:cs="Arial"/>
              </w:rPr>
            </w:pPr>
            <w:r w:rsidRPr="003F05AD">
              <w:rPr>
                <w:rFonts w:ascii="Arial" w:hAnsi="Arial" w:cs="Arial"/>
              </w:rPr>
              <w:t>1</w:t>
            </w:r>
          </w:p>
        </w:tc>
        <w:tc>
          <w:tcPr>
            <w:tcW w:w="4820" w:type="dxa"/>
          </w:tcPr>
          <w:p w14:paraId="7B92D9B9" w14:textId="77777777" w:rsidR="00762B8A" w:rsidRPr="00CC744F" w:rsidRDefault="00762B8A" w:rsidP="00762B8A">
            <w:pPr>
              <w:spacing w:after="0" w:line="240" w:lineRule="auto"/>
              <w:jc w:val="left"/>
              <w:rPr>
                <w:rFonts w:ascii="Arial" w:hAnsi="Arial" w:cs="Arial"/>
              </w:rPr>
            </w:pPr>
            <w:r w:rsidRPr="00341806">
              <w:rPr>
                <w:rFonts w:ascii="Arial" w:hAnsi="Arial" w:cs="Arial"/>
              </w:rPr>
              <w:t>A feminist perspective on how gender, social, economic, race, cultural, linguistic, religious and sexual orientation issues may impact on people’s lives</w:t>
            </w:r>
          </w:p>
        </w:tc>
        <w:tc>
          <w:tcPr>
            <w:tcW w:w="1276" w:type="dxa"/>
          </w:tcPr>
          <w:p w14:paraId="4BB7803F" w14:textId="77777777" w:rsidR="00762B8A" w:rsidRDefault="00A8598C" w:rsidP="00762B8A">
            <w:r>
              <w:t>X</w:t>
            </w:r>
          </w:p>
        </w:tc>
        <w:tc>
          <w:tcPr>
            <w:tcW w:w="1395" w:type="dxa"/>
          </w:tcPr>
          <w:p w14:paraId="59BFDC68" w14:textId="77777777" w:rsidR="00762B8A" w:rsidRDefault="00762B8A" w:rsidP="00762B8A"/>
        </w:tc>
        <w:tc>
          <w:tcPr>
            <w:tcW w:w="2737" w:type="dxa"/>
          </w:tcPr>
          <w:p w14:paraId="307774B9" w14:textId="77777777" w:rsidR="00762B8A" w:rsidRDefault="00A8598C" w:rsidP="00762B8A">
            <w:r>
              <w:t>I</w:t>
            </w:r>
          </w:p>
        </w:tc>
      </w:tr>
      <w:tr w:rsidR="00762B8A" w14:paraId="29040BB1" w14:textId="77777777" w:rsidTr="00A46F8E">
        <w:tc>
          <w:tcPr>
            <w:tcW w:w="562" w:type="dxa"/>
          </w:tcPr>
          <w:p w14:paraId="46F57116" w14:textId="77777777" w:rsidR="00762B8A" w:rsidRPr="00CC744F" w:rsidRDefault="00762B8A" w:rsidP="00762B8A">
            <w:pPr>
              <w:spacing w:before="60" w:after="40"/>
              <w:rPr>
                <w:rFonts w:ascii="Arial" w:hAnsi="Arial" w:cs="Arial"/>
              </w:rPr>
            </w:pPr>
            <w:r>
              <w:rPr>
                <w:rFonts w:ascii="Arial" w:hAnsi="Arial" w:cs="Arial"/>
              </w:rPr>
              <w:t>2</w:t>
            </w:r>
          </w:p>
        </w:tc>
        <w:tc>
          <w:tcPr>
            <w:tcW w:w="4820" w:type="dxa"/>
          </w:tcPr>
          <w:p w14:paraId="510031A2" w14:textId="77777777" w:rsidR="00762B8A" w:rsidRPr="00CC744F" w:rsidRDefault="00762B8A" w:rsidP="00762B8A">
            <w:pPr>
              <w:spacing w:after="0" w:line="240" w:lineRule="auto"/>
              <w:jc w:val="left"/>
              <w:rPr>
                <w:rFonts w:ascii="Arial" w:hAnsi="Arial" w:cs="Arial"/>
              </w:rPr>
            </w:pPr>
            <w:r>
              <w:rPr>
                <w:rFonts w:ascii="Arial" w:hAnsi="Arial" w:cs="Arial"/>
              </w:rPr>
              <w:t>Uses a client-centred approach, demonstrating empathy, respect, trustworthiness and compassion</w:t>
            </w:r>
          </w:p>
        </w:tc>
        <w:tc>
          <w:tcPr>
            <w:tcW w:w="1276" w:type="dxa"/>
          </w:tcPr>
          <w:p w14:paraId="0F7CE920" w14:textId="77777777" w:rsidR="00762B8A" w:rsidRDefault="00A8598C" w:rsidP="00762B8A">
            <w:r>
              <w:t>X</w:t>
            </w:r>
          </w:p>
        </w:tc>
        <w:tc>
          <w:tcPr>
            <w:tcW w:w="1395" w:type="dxa"/>
          </w:tcPr>
          <w:p w14:paraId="460818DD" w14:textId="77777777" w:rsidR="00762B8A" w:rsidRDefault="00762B8A" w:rsidP="00762B8A"/>
        </w:tc>
        <w:tc>
          <w:tcPr>
            <w:tcW w:w="2737" w:type="dxa"/>
          </w:tcPr>
          <w:p w14:paraId="3FAE9E84" w14:textId="77777777" w:rsidR="00762B8A" w:rsidRDefault="00A8598C" w:rsidP="00762B8A">
            <w:r>
              <w:t>A, I</w:t>
            </w:r>
          </w:p>
        </w:tc>
      </w:tr>
      <w:tr w:rsidR="00762B8A" w14:paraId="443AC340" w14:textId="77777777" w:rsidTr="00A46F8E">
        <w:tc>
          <w:tcPr>
            <w:tcW w:w="562" w:type="dxa"/>
          </w:tcPr>
          <w:p w14:paraId="1B4141B2" w14:textId="77777777" w:rsidR="00762B8A" w:rsidRPr="00CC744F" w:rsidRDefault="00762B8A" w:rsidP="00762B8A">
            <w:pPr>
              <w:spacing w:before="60" w:after="40"/>
              <w:rPr>
                <w:rFonts w:ascii="Arial" w:hAnsi="Arial" w:cs="Arial"/>
              </w:rPr>
            </w:pPr>
            <w:r>
              <w:rPr>
                <w:rFonts w:ascii="Arial" w:hAnsi="Arial" w:cs="Arial"/>
              </w:rPr>
              <w:t>3</w:t>
            </w:r>
          </w:p>
        </w:tc>
        <w:tc>
          <w:tcPr>
            <w:tcW w:w="4820" w:type="dxa"/>
          </w:tcPr>
          <w:p w14:paraId="31820C94" w14:textId="77777777" w:rsidR="00762B8A" w:rsidRPr="00CC744F" w:rsidRDefault="00762B8A" w:rsidP="00762B8A">
            <w:pPr>
              <w:tabs>
                <w:tab w:val="num" w:pos="459"/>
              </w:tabs>
              <w:spacing w:before="60" w:after="40"/>
              <w:jc w:val="left"/>
              <w:rPr>
                <w:rFonts w:ascii="Arial" w:hAnsi="Arial" w:cs="Arial"/>
              </w:rPr>
            </w:pPr>
            <w:r w:rsidRPr="00B67FFD">
              <w:rPr>
                <w:rFonts w:ascii="Arial" w:hAnsi="Arial" w:cs="Arial"/>
              </w:rPr>
              <w:t>Non-judgmental, non-directive and anti-discriminatory approach to empowering victims and survivors of abuse</w:t>
            </w:r>
          </w:p>
        </w:tc>
        <w:tc>
          <w:tcPr>
            <w:tcW w:w="1276" w:type="dxa"/>
          </w:tcPr>
          <w:p w14:paraId="6529451B" w14:textId="77777777" w:rsidR="00762B8A" w:rsidRDefault="00A8598C" w:rsidP="00762B8A">
            <w:r>
              <w:t>X</w:t>
            </w:r>
          </w:p>
        </w:tc>
        <w:tc>
          <w:tcPr>
            <w:tcW w:w="1395" w:type="dxa"/>
          </w:tcPr>
          <w:p w14:paraId="7B4D179D" w14:textId="77777777" w:rsidR="00762B8A" w:rsidRDefault="00762B8A" w:rsidP="00762B8A"/>
        </w:tc>
        <w:tc>
          <w:tcPr>
            <w:tcW w:w="2737" w:type="dxa"/>
          </w:tcPr>
          <w:p w14:paraId="578FD712" w14:textId="77777777" w:rsidR="00762B8A" w:rsidRDefault="00A8598C" w:rsidP="00762B8A">
            <w:r>
              <w:t>A, I</w:t>
            </w:r>
          </w:p>
        </w:tc>
      </w:tr>
      <w:tr w:rsidR="00762B8A" w14:paraId="19186A2E" w14:textId="77777777" w:rsidTr="00A46F8E">
        <w:tc>
          <w:tcPr>
            <w:tcW w:w="562" w:type="dxa"/>
          </w:tcPr>
          <w:p w14:paraId="1D6155CE" w14:textId="77777777" w:rsidR="00762B8A" w:rsidRPr="00CC744F" w:rsidRDefault="00762B8A" w:rsidP="00762B8A">
            <w:pPr>
              <w:spacing w:before="60" w:after="40"/>
              <w:rPr>
                <w:rFonts w:ascii="Arial" w:hAnsi="Arial" w:cs="Arial"/>
              </w:rPr>
            </w:pPr>
            <w:r>
              <w:rPr>
                <w:rFonts w:ascii="Arial" w:hAnsi="Arial" w:cs="Arial"/>
              </w:rPr>
              <w:t>4</w:t>
            </w:r>
          </w:p>
        </w:tc>
        <w:tc>
          <w:tcPr>
            <w:tcW w:w="4820" w:type="dxa"/>
          </w:tcPr>
          <w:p w14:paraId="3A25745D" w14:textId="77777777" w:rsidR="00762B8A" w:rsidRPr="00CC744F" w:rsidRDefault="00762B8A" w:rsidP="00762B8A">
            <w:pPr>
              <w:tabs>
                <w:tab w:val="num" w:pos="459"/>
              </w:tabs>
              <w:spacing w:before="60" w:after="40"/>
              <w:jc w:val="left"/>
              <w:rPr>
                <w:rFonts w:ascii="Arial" w:hAnsi="Arial" w:cs="Arial"/>
              </w:rPr>
            </w:pPr>
            <w:r>
              <w:rPr>
                <w:rFonts w:ascii="Arial" w:hAnsi="Arial" w:cs="Arial"/>
              </w:rPr>
              <w:t>Organised, proactive and consistent delivery of work</w:t>
            </w:r>
          </w:p>
        </w:tc>
        <w:tc>
          <w:tcPr>
            <w:tcW w:w="1276" w:type="dxa"/>
          </w:tcPr>
          <w:p w14:paraId="49EDD3EC" w14:textId="77777777" w:rsidR="00762B8A" w:rsidRDefault="00A8598C" w:rsidP="00762B8A">
            <w:r>
              <w:t>X</w:t>
            </w:r>
          </w:p>
        </w:tc>
        <w:tc>
          <w:tcPr>
            <w:tcW w:w="1395" w:type="dxa"/>
          </w:tcPr>
          <w:p w14:paraId="43E7F128" w14:textId="77777777" w:rsidR="00762B8A" w:rsidRDefault="00762B8A" w:rsidP="00762B8A"/>
        </w:tc>
        <w:tc>
          <w:tcPr>
            <w:tcW w:w="2737" w:type="dxa"/>
          </w:tcPr>
          <w:p w14:paraId="341B5F01" w14:textId="77777777" w:rsidR="00762B8A" w:rsidRDefault="00A8598C" w:rsidP="00762B8A">
            <w:r>
              <w:t>A, I</w:t>
            </w:r>
          </w:p>
        </w:tc>
      </w:tr>
      <w:tr w:rsidR="00762B8A" w14:paraId="0EC364BD" w14:textId="77777777" w:rsidTr="00A46F8E">
        <w:tc>
          <w:tcPr>
            <w:tcW w:w="562" w:type="dxa"/>
          </w:tcPr>
          <w:p w14:paraId="58AE1EC2" w14:textId="77777777" w:rsidR="00762B8A" w:rsidRPr="00CC744F" w:rsidRDefault="00762B8A" w:rsidP="00762B8A">
            <w:pPr>
              <w:spacing w:before="60" w:after="40"/>
              <w:rPr>
                <w:rFonts w:ascii="Arial" w:hAnsi="Arial" w:cs="Arial"/>
              </w:rPr>
            </w:pPr>
            <w:r>
              <w:rPr>
                <w:rFonts w:ascii="Arial" w:hAnsi="Arial" w:cs="Arial"/>
              </w:rPr>
              <w:t>5</w:t>
            </w:r>
          </w:p>
        </w:tc>
        <w:tc>
          <w:tcPr>
            <w:tcW w:w="4820" w:type="dxa"/>
          </w:tcPr>
          <w:p w14:paraId="2ADECD39" w14:textId="77777777" w:rsidR="00762B8A" w:rsidRPr="00CC744F" w:rsidRDefault="00762B8A" w:rsidP="00762B8A">
            <w:pPr>
              <w:spacing w:before="60" w:after="40"/>
              <w:jc w:val="left"/>
              <w:rPr>
                <w:rFonts w:ascii="Arial" w:hAnsi="Arial" w:cs="Arial"/>
              </w:rPr>
            </w:pPr>
            <w:r w:rsidRPr="00B67FFD">
              <w:rPr>
                <w:rFonts w:ascii="Arial" w:hAnsi="Arial" w:cs="Arial"/>
              </w:rPr>
              <w:t>High level of self-motivation and integrity and an ability to think creatively with a ‘can-do’ attitude that can inspire others</w:t>
            </w:r>
          </w:p>
        </w:tc>
        <w:tc>
          <w:tcPr>
            <w:tcW w:w="1276" w:type="dxa"/>
          </w:tcPr>
          <w:p w14:paraId="4073C7E4" w14:textId="77777777" w:rsidR="00762B8A" w:rsidRDefault="00A8598C" w:rsidP="00762B8A">
            <w:r>
              <w:t>X</w:t>
            </w:r>
          </w:p>
        </w:tc>
        <w:tc>
          <w:tcPr>
            <w:tcW w:w="1395" w:type="dxa"/>
          </w:tcPr>
          <w:p w14:paraId="34C85AE8" w14:textId="77777777" w:rsidR="00762B8A" w:rsidRDefault="00762B8A" w:rsidP="00762B8A"/>
        </w:tc>
        <w:tc>
          <w:tcPr>
            <w:tcW w:w="2737" w:type="dxa"/>
          </w:tcPr>
          <w:p w14:paraId="05545166" w14:textId="77777777" w:rsidR="00762B8A" w:rsidRDefault="00A8598C" w:rsidP="00762B8A">
            <w:r>
              <w:t>A, I</w:t>
            </w:r>
          </w:p>
        </w:tc>
      </w:tr>
      <w:tr w:rsidR="00762B8A" w14:paraId="546B1CD8" w14:textId="77777777" w:rsidTr="00A46F8E">
        <w:tc>
          <w:tcPr>
            <w:tcW w:w="562" w:type="dxa"/>
          </w:tcPr>
          <w:p w14:paraId="78FC605A" w14:textId="77777777" w:rsidR="00762B8A" w:rsidRDefault="00762B8A" w:rsidP="00762B8A">
            <w:pPr>
              <w:spacing w:before="60" w:after="40"/>
              <w:rPr>
                <w:rFonts w:ascii="Arial" w:hAnsi="Arial" w:cs="Arial"/>
              </w:rPr>
            </w:pPr>
            <w:r>
              <w:rPr>
                <w:rFonts w:ascii="Arial" w:hAnsi="Arial" w:cs="Arial"/>
              </w:rPr>
              <w:t>6</w:t>
            </w:r>
          </w:p>
        </w:tc>
        <w:tc>
          <w:tcPr>
            <w:tcW w:w="4820" w:type="dxa"/>
          </w:tcPr>
          <w:p w14:paraId="050957A8" w14:textId="77777777" w:rsidR="00762B8A" w:rsidRPr="00B67FFD" w:rsidRDefault="00762B8A" w:rsidP="00762B8A">
            <w:pPr>
              <w:spacing w:before="60" w:after="40"/>
              <w:jc w:val="left"/>
              <w:rPr>
                <w:rFonts w:ascii="Arial" w:hAnsi="Arial" w:cs="Arial"/>
              </w:rPr>
            </w:pPr>
            <w:r w:rsidRPr="00D913E2">
              <w:rPr>
                <w:rFonts w:ascii="Arial" w:hAnsi="Arial" w:cs="Arial"/>
              </w:rPr>
              <w:t xml:space="preserve">Evidence of personal resilience and aptitude for dealing with potentially distressing and highly </w:t>
            </w:r>
            <w:r>
              <w:rPr>
                <w:rFonts w:ascii="Arial" w:hAnsi="Arial" w:cs="Arial"/>
              </w:rPr>
              <w:t xml:space="preserve">emotional </w:t>
            </w:r>
            <w:r w:rsidRPr="00D913E2">
              <w:rPr>
                <w:rFonts w:ascii="Arial" w:hAnsi="Arial" w:cs="Arial"/>
              </w:rPr>
              <w:t>work</w:t>
            </w:r>
          </w:p>
        </w:tc>
        <w:tc>
          <w:tcPr>
            <w:tcW w:w="1276" w:type="dxa"/>
          </w:tcPr>
          <w:p w14:paraId="52747E5A" w14:textId="77777777" w:rsidR="00762B8A" w:rsidRDefault="00A8598C" w:rsidP="00762B8A">
            <w:r>
              <w:t>X</w:t>
            </w:r>
          </w:p>
        </w:tc>
        <w:tc>
          <w:tcPr>
            <w:tcW w:w="1395" w:type="dxa"/>
          </w:tcPr>
          <w:p w14:paraId="5A2036FC" w14:textId="77777777" w:rsidR="00762B8A" w:rsidRDefault="00762B8A" w:rsidP="00762B8A"/>
        </w:tc>
        <w:tc>
          <w:tcPr>
            <w:tcW w:w="2737" w:type="dxa"/>
          </w:tcPr>
          <w:p w14:paraId="20EA37CB" w14:textId="77777777" w:rsidR="00762B8A" w:rsidRDefault="00A8598C" w:rsidP="00762B8A">
            <w:r>
              <w:t>A, I</w:t>
            </w:r>
          </w:p>
        </w:tc>
      </w:tr>
    </w:tbl>
    <w:p w14:paraId="2C3E69DB"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3D50971C" w14:textId="77777777" w:rsidTr="00F7628C">
        <w:trPr>
          <w:trHeight w:val="795"/>
        </w:trPr>
        <w:tc>
          <w:tcPr>
            <w:tcW w:w="5382" w:type="dxa"/>
            <w:gridSpan w:val="2"/>
            <w:shd w:val="clear" w:color="auto" w:fill="D9D9D9" w:themeFill="background1" w:themeFillShade="D9"/>
          </w:tcPr>
          <w:p w14:paraId="716FB2CC" w14:textId="77777777" w:rsidR="00DC4274" w:rsidRPr="00F7628C" w:rsidRDefault="00F7628C" w:rsidP="00F7628C">
            <w:pPr>
              <w:pStyle w:val="Heading2"/>
            </w:pPr>
            <w:r>
              <w:lastRenderedPageBreak/>
              <w:t>Other Requirements</w:t>
            </w:r>
          </w:p>
        </w:tc>
        <w:tc>
          <w:tcPr>
            <w:tcW w:w="1276" w:type="dxa"/>
            <w:shd w:val="clear" w:color="auto" w:fill="D9D9D9" w:themeFill="background1" w:themeFillShade="D9"/>
          </w:tcPr>
          <w:p w14:paraId="652B3DCF"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46EF1839"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5D811D5E" w14:textId="77777777" w:rsidR="00DC4274" w:rsidRPr="00F7628C" w:rsidRDefault="00DC4274" w:rsidP="00F7628C">
            <w:pPr>
              <w:rPr>
                <w:rFonts w:ascii="Arial" w:hAnsi="Arial" w:cs="Arial"/>
              </w:rPr>
            </w:pPr>
            <w:r w:rsidRPr="00D726CA">
              <w:rPr>
                <w:rFonts w:ascii="Arial" w:hAnsi="Arial" w:cs="Arial"/>
              </w:rPr>
              <w:t>How Measured</w:t>
            </w:r>
          </w:p>
        </w:tc>
      </w:tr>
      <w:tr w:rsidR="00DC4274" w14:paraId="4903270B" w14:textId="77777777" w:rsidTr="00A46F8E">
        <w:tc>
          <w:tcPr>
            <w:tcW w:w="562" w:type="dxa"/>
          </w:tcPr>
          <w:p w14:paraId="57C1DF98"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43AB9C91" w14:textId="77777777" w:rsidR="00DC4274" w:rsidRPr="007852F6" w:rsidRDefault="00DC4274" w:rsidP="00DC4274">
            <w:pPr>
              <w:pStyle w:val="Default"/>
              <w:rPr>
                <w:color w:val="auto"/>
                <w:sz w:val="22"/>
                <w:szCs w:val="22"/>
              </w:rPr>
            </w:pPr>
            <w:r w:rsidRPr="007852F6">
              <w:rPr>
                <w:color w:val="auto"/>
                <w:sz w:val="22"/>
                <w:szCs w:val="22"/>
              </w:rPr>
              <w:t>Have a current driving license and access to a vehicle</w:t>
            </w:r>
          </w:p>
        </w:tc>
        <w:tc>
          <w:tcPr>
            <w:tcW w:w="1276" w:type="dxa"/>
          </w:tcPr>
          <w:p w14:paraId="29A2320E" w14:textId="77777777" w:rsidR="00DC4274" w:rsidRDefault="00DC4274" w:rsidP="00DC4274"/>
        </w:tc>
        <w:tc>
          <w:tcPr>
            <w:tcW w:w="1395" w:type="dxa"/>
          </w:tcPr>
          <w:p w14:paraId="4E671296" w14:textId="77777777" w:rsidR="00DC4274" w:rsidRDefault="00156784" w:rsidP="00DC4274">
            <w:r>
              <w:t>X</w:t>
            </w:r>
          </w:p>
        </w:tc>
        <w:tc>
          <w:tcPr>
            <w:tcW w:w="2737" w:type="dxa"/>
          </w:tcPr>
          <w:p w14:paraId="6340D39D" w14:textId="77777777" w:rsidR="00DC4274" w:rsidRDefault="00156784" w:rsidP="00DC4274">
            <w:r>
              <w:t>E</w:t>
            </w:r>
          </w:p>
        </w:tc>
      </w:tr>
      <w:tr w:rsidR="00DC4274" w14:paraId="5C9FED3E" w14:textId="77777777" w:rsidTr="00A46F8E">
        <w:tc>
          <w:tcPr>
            <w:tcW w:w="562" w:type="dxa"/>
          </w:tcPr>
          <w:p w14:paraId="18FDB840" w14:textId="77777777" w:rsidR="00DC4274" w:rsidRPr="00CC744F" w:rsidRDefault="00DC4274" w:rsidP="00DC4274">
            <w:pPr>
              <w:spacing w:before="60" w:after="40"/>
              <w:rPr>
                <w:rFonts w:ascii="Arial" w:hAnsi="Arial" w:cs="Arial"/>
              </w:rPr>
            </w:pPr>
            <w:r>
              <w:rPr>
                <w:rFonts w:ascii="Arial" w:hAnsi="Arial" w:cs="Arial"/>
              </w:rPr>
              <w:t>2</w:t>
            </w:r>
          </w:p>
        </w:tc>
        <w:tc>
          <w:tcPr>
            <w:tcW w:w="4820" w:type="dxa"/>
          </w:tcPr>
          <w:p w14:paraId="58922E43" w14:textId="77777777" w:rsidR="00DC4274" w:rsidRPr="007852F6" w:rsidRDefault="00DC4274" w:rsidP="00DC4274">
            <w:pPr>
              <w:pStyle w:val="Default"/>
              <w:rPr>
                <w:color w:val="auto"/>
                <w:sz w:val="22"/>
                <w:szCs w:val="22"/>
              </w:rPr>
            </w:pPr>
            <w:r w:rsidRPr="007852F6">
              <w:rPr>
                <w:color w:val="auto"/>
                <w:sz w:val="22"/>
                <w:szCs w:val="22"/>
              </w:rPr>
              <w:t>Be willing to work unsociable hours, in</w:t>
            </w:r>
            <w:r w:rsidR="008F793B">
              <w:rPr>
                <w:color w:val="auto"/>
                <w:sz w:val="22"/>
                <w:szCs w:val="22"/>
              </w:rPr>
              <w:t xml:space="preserve">cluding evenings and weekends when required </w:t>
            </w:r>
          </w:p>
        </w:tc>
        <w:tc>
          <w:tcPr>
            <w:tcW w:w="1276" w:type="dxa"/>
          </w:tcPr>
          <w:p w14:paraId="7B05B753" w14:textId="77777777" w:rsidR="00DC4274" w:rsidRDefault="00DC4274" w:rsidP="00DC4274"/>
        </w:tc>
        <w:tc>
          <w:tcPr>
            <w:tcW w:w="1395" w:type="dxa"/>
          </w:tcPr>
          <w:p w14:paraId="2556D614" w14:textId="77777777" w:rsidR="00DC4274" w:rsidRDefault="00156784" w:rsidP="00DC4274">
            <w:r>
              <w:t>X</w:t>
            </w:r>
          </w:p>
        </w:tc>
        <w:tc>
          <w:tcPr>
            <w:tcW w:w="2737" w:type="dxa"/>
          </w:tcPr>
          <w:p w14:paraId="0F5F788A" w14:textId="77777777" w:rsidR="00DC4274" w:rsidRDefault="008F793B" w:rsidP="00DC4274">
            <w:r>
              <w:t xml:space="preserve">A, </w:t>
            </w:r>
            <w:r w:rsidR="00156784">
              <w:t>I</w:t>
            </w:r>
          </w:p>
        </w:tc>
      </w:tr>
      <w:tr w:rsidR="00DC4274" w14:paraId="5BED4F11" w14:textId="77777777" w:rsidTr="00A46F8E">
        <w:tc>
          <w:tcPr>
            <w:tcW w:w="562" w:type="dxa"/>
          </w:tcPr>
          <w:p w14:paraId="7E5D5CAE" w14:textId="77777777" w:rsidR="00DC4274" w:rsidRPr="00CC744F" w:rsidRDefault="00DC4274" w:rsidP="00DC4274">
            <w:pPr>
              <w:spacing w:before="60" w:after="40"/>
              <w:rPr>
                <w:rFonts w:ascii="Arial" w:hAnsi="Arial" w:cs="Arial"/>
              </w:rPr>
            </w:pPr>
            <w:r>
              <w:rPr>
                <w:rFonts w:ascii="Arial" w:hAnsi="Arial" w:cs="Arial"/>
              </w:rPr>
              <w:t>3</w:t>
            </w:r>
          </w:p>
        </w:tc>
        <w:tc>
          <w:tcPr>
            <w:tcW w:w="4820" w:type="dxa"/>
          </w:tcPr>
          <w:p w14:paraId="5EB97466" w14:textId="77777777" w:rsidR="00DC4274" w:rsidRPr="00CC744F" w:rsidRDefault="00156784" w:rsidP="00DC4274">
            <w:pPr>
              <w:tabs>
                <w:tab w:val="num" w:pos="459"/>
              </w:tabs>
              <w:spacing w:before="60" w:after="40"/>
              <w:rPr>
                <w:rFonts w:ascii="Arial" w:hAnsi="Arial" w:cs="Arial"/>
              </w:rPr>
            </w:pPr>
            <w:r>
              <w:rPr>
                <w:rFonts w:ascii="Arial" w:hAnsi="Arial" w:cs="Arial"/>
              </w:rPr>
              <w:t>Eligible to work in the UK</w:t>
            </w:r>
          </w:p>
        </w:tc>
        <w:tc>
          <w:tcPr>
            <w:tcW w:w="1276" w:type="dxa"/>
          </w:tcPr>
          <w:p w14:paraId="0BB34A32" w14:textId="77777777" w:rsidR="00DC4274" w:rsidRDefault="00156784" w:rsidP="00DC4274">
            <w:r>
              <w:t>x</w:t>
            </w:r>
          </w:p>
        </w:tc>
        <w:tc>
          <w:tcPr>
            <w:tcW w:w="1395" w:type="dxa"/>
          </w:tcPr>
          <w:p w14:paraId="78320B2B" w14:textId="77777777" w:rsidR="00DC4274" w:rsidRDefault="00DC4274" w:rsidP="00DC4274"/>
        </w:tc>
        <w:tc>
          <w:tcPr>
            <w:tcW w:w="2737" w:type="dxa"/>
          </w:tcPr>
          <w:p w14:paraId="32E37ADD" w14:textId="77777777" w:rsidR="00DC4274" w:rsidRDefault="00156784" w:rsidP="00DC4274">
            <w:r>
              <w:t>E</w:t>
            </w:r>
          </w:p>
        </w:tc>
      </w:tr>
    </w:tbl>
    <w:p w14:paraId="39FF36C3" w14:textId="77777777" w:rsidR="00DC4274" w:rsidRDefault="00DC4274" w:rsidP="00BD3577"/>
    <w:p w14:paraId="0EE4ACC9" w14:textId="77777777" w:rsidR="00DC4274" w:rsidRDefault="00DC4274" w:rsidP="00BD3577"/>
    <w:p w14:paraId="75C55B9B" w14:textId="77777777" w:rsidR="00DC4274" w:rsidRDefault="00DC4274" w:rsidP="00BD3577"/>
    <w:p w14:paraId="2F58392E" w14:textId="77777777" w:rsidR="00CE5AD4" w:rsidRPr="004E2A7E" w:rsidRDefault="00CE5AD4" w:rsidP="00CE5AD4">
      <w:pPr>
        <w:pStyle w:val="Heading1"/>
        <w:rPr>
          <w:rFonts w:ascii="Arial" w:hAnsi="Arial" w:cs="Arial"/>
          <w:sz w:val="24"/>
          <w:szCs w:val="24"/>
        </w:rPr>
      </w:pPr>
      <w:r w:rsidRPr="004E2A7E">
        <w:rPr>
          <w:rFonts w:ascii="Arial" w:hAnsi="Arial" w:cs="Arial"/>
          <w:sz w:val="24"/>
          <w:szCs w:val="24"/>
        </w:rPr>
        <w:t>Version control and Sign off</w:t>
      </w:r>
    </w:p>
    <w:p w14:paraId="66965487" w14:textId="77777777" w:rsidR="00CE5AD4" w:rsidRPr="004E2A7E" w:rsidRDefault="00CE5AD4" w:rsidP="00CE5AD4">
      <w:pPr>
        <w:rPr>
          <w:rFonts w:ascii="Arial" w:hAnsi="Arial" w:cs="Arial"/>
          <w:sz w:val="24"/>
          <w:szCs w:val="24"/>
        </w:rPr>
      </w:pPr>
    </w:p>
    <w:tbl>
      <w:tblPr>
        <w:tblStyle w:val="TableGrid"/>
        <w:tblW w:w="0" w:type="auto"/>
        <w:tblLook w:val="04A0" w:firstRow="1" w:lastRow="0" w:firstColumn="1" w:lastColumn="0" w:noHBand="0" w:noVBand="1"/>
      </w:tblPr>
      <w:tblGrid>
        <w:gridCol w:w="3539"/>
        <w:gridCol w:w="3260"/>
        <w:gridCol w:w="1293"/>
        <w:gridCol w:w="2698"/>
      </w:tblGrid>
      <w:tr w:rsidR="00CE5AD4" w:rsidRPr="004E2A7E" w14:paraId="47192112" w14:textId="77777777" w:rsidTr="00CE5AD4">
        <w:tc>
          <w:tcPr>
            <w:tcW w:w="3539" w:type="dxa"/>
          </w:tcPr>
          <w:p w14:paraId="3035AF70" w14:textId="77777777" w:rsidR="00CE5AD4" w:rsidRPr="00FD53E0" w:rsidRDefault="001A1F63" w:rsidP="006A4DA5">
            <w:pPr>
              <w:rPr>
                <w:rFonts w:ascii="Arial" w:hAnsi="Arial" w:cs="Arial"/>
                <w:sz w:val="24"/>
                <w:szCs w:val="24"/>
              </w:rPr>
            </w:pPr>
            <w:r w:rsidRPr="00FD53E0">
              <w:rPr>
                <w:rFonts w:ascii="Arial" w:hAnsi="Arial" w:cs="Arial"/>
                <w:sz w:val="24"/>
                <w:szCs w:val="24"/>
              </w:rPr>
              <w:t>Job d</w:t>
            </w:r>
            <w:r w:rsidR="00CE5AD4" w:rsidRPr="00FD53E0">
              <w:rPr>
                <w:rFonts w:ascii="Arial" w:hAnsi="Arial" w:cs="Arial"/>
                <w:sz w:val="24"/>
                <w:szCs w:val="24"/>
              </w:rPr>
              <w:t xml:space="preserve">escription produced by: </w:t>
            </w:r>
          </w:p>
        </w:tc>
        <w:tc>
          <w:tcPr>
            <w:tcW w:w="3260" w:type="dxa"/>
          </w:tcPr>
          <w:p w14:paraId="169820D9" w14:textId="77777777" w:rsidR="00FD53E0" w:rsidRPr="00FD53E0" w:rsidRDefault="00FD53E0" w:rsidP="006A4DA5">
            <w:pPr>
              <w:rPr>
                <w:rFonts w:ascii="Arial" w:hAnsi="Arial" w:cs="Arial"/>
                <w:sz w:val="24"/>
                <w:szCs w:val="24"/>
              </w:rPr>
            </w:pPr>
            <w:r w:rsidRPr="00FD53E0">
              <w:rPr>
                <w:rFonts w:ascii="Arial" w:hAnsi="Arial" w:cs="Arial"/>
                <w:sz w:val="24"/>
                <w:szCs w:val="24"/>
              </w:rPr>
              <w:t>Carol Kelly/Jas Adkins</w:t>
            </w:r>
          </w:p>
          <w:p w14:paraId="6530F168" w14:textId="77777777" w:rsidR="00F46BDF" w:rsidRPr="00FD53E0" w:rsidRDefault="00FD53E0" w:rsidP="006A4DA5">
            <w:pPr>
              <w:rPr>
                <w:rFonts w:ascii="Arial" w:hAnsi="Arial" w:cs="Arial"/>
                <w:sz w:val="24"/>
                <w:szCs w:val="24"/>
              </w:rPr>
            </w:pPr>
            <w:r w:rsidRPr="00FD53E0">
              <w:rPr>
                <w:rFonts w:ascii="Arial" w:hAnsi="Arial" w:cs="Arial"/>
                <w:sz w:val="24"/>
                <w:szCs w:val="24"/>
              </w:rPr>
              <w:t>Regional Domestic Abuse Manager</w:t>
            </w:r>
            <w:r w:rsidR="001A1F63" w:rsidRPr="00FD53E0">
              <w:rPr>
                <w:rFonts w:ascii="Arial" w:hAnsi="Arial" w:cs="Arial"/>
                <w:sz w:val="24"/>
                <w:szCs w:val="24"/>
              </w:rPr>
              <w:t xml:space="preserve"> </w:t>
            </w:r>
          </w:p>
        </w:tc>
        <w:tc>
          <w:tcPr>
            <w:tcW w:w="1293" w:type="dxa"/>
          </w:tcPr>
          <w:p w14:paraId="21AA150D" w14:textId="77777777" w:rsidR="00CE5AD4" w:rsidRPr="00FD53E0" w:rsidRDefault="00CE5AD4" w:rsidP="006A4DA5">
            <w:pPr>
              <w:rPr>
                <w:rFonts w:ascii="Arial" w:hAnsi="Arial" w:cs="Arial"/>
                <w:sz w:val="24"/>
                <w:szCs w:val="24"/>
              </w:rPr>
            </w:pPr>
            <w:r w:rsidRPr="00FD53E0">
              <w:rPr>
                <w:rFonts w:ascii="Arial" w:hAnsi="Arial" w:cs="Arial"/>
                <w:sz w:val="24"/>
                <w:szCs w:val="24"/>
              </w:rPr>
              <w:t>Date Produced</w:t>
            </w:r>
          </w:p>
        </w:tc>
        <w:tc>
          <w:tcPr>
            <w:tcW w:w="2698" w:type="dxa"/>
          </w:tcPr>
          <w:p w14:paraId="14F64747" w14:textId="77777777" w:rsidR="00CE5AD4" w:rsidRPr="00FD53E0" w:rsidRDefault="00FD53E0" w:rsidP="006A4DA5">
            <w:pPr>
              <w:rPr>
                <w:rFonts w:ascii="Arial" w:hAnsi="Arial" w:cs="Arial"/>
                <w:sz w:val="24"/>
                <w:szCs w:val="24"/>
              </w:rPr>
            </w:pPr>
            <w:r w:rsidRPr="00FD53E0">
              <w:rPr>
                <w:rFonts w:ascii="Arial" w:hAnsi="Arial" w:cs="Arial"/>
                <w:sz w:val="24"/>
                <w:szCs w:val="24"/>
              </w:rPr>
              <w:t>May 2021</w:t>
            </w:r>
          </w:p>
        </w:tc>
      </w:tr>
      <w:tr w:rsidR="00CE5AD4" w:rsidRPr="004E2A7E" w14:paraId="21AC6E84" w14:textId="77777777" w:rsidTr="00CE5AD4">
        <w:tc>
          <w:tcPr>
            <w:tcW w:w="3539" w:type="dxa"/>
          </w:tcPr>
          <w:p w14:paraId="2A1684CF" w14:textId="77777777" w:rsidR="00CE5AD4" w:rsidRPr="00FD53E0" w:rsidRDefault="001A1F63" w:rsidP="00CE5AD4">
            <w:pPr>
              <w:rPr>
                <w:rFonts w:ascii="Arial" w:hAnsi="Arial" w:cs="Arial"/>
                <w:sz w:val="24"/>
                <w:szCs w:val="24"/>
              </w:rPr>
            </w:pPr>
            <w:r w:rsidRPr="00FD53E0">
              <w:rPr>
                <w:rFonts w:ascii="Arial" w:hAnsi="Arial" w:cs="Arial"/>
                <w:sz w:val="24"/>
                <w:szCs w:val="24"/>
              </w:rPr>
              <w:t>Job d</w:t>
            </w:r>
            <w:r w:rsidR="00CE5AD4" w:rsidRPr="00FD53E0">
              <w:rPr>
                <w:rFonts w:ascii="Arial" w:hAnsi="Arial" w:cs="Arial"/>
                <w:sz w:val="24"/>
                <w:szCs w:val="24"/>
              </w:rPr>
              <w:t xml:space="preserve">escription reviewed </w:t>
            </w:r>
            <w:r w:rsidRPr="00FD53E0">
              <w:rPr>
                <w:rFonts w:ascii="Arial" w:hAnsi="Arial" w:cs="Arial"/>
                <w:sz w:val="24"/>
                <w:szCs w:val="24"/>
              </w:rPr>
              <w:t xml:space="preserve">and approved </w:t>
            </w:r>
            <w:r w:rsidR="00CE5AD4" w:rsidRPr="00FD53E0">
              <w:rPr>
                <w:rFonts w:ascii="Arial" w:hAnsi="Arial" w:cs="Arial"/>
                <w:sz w:val="24"/>
                <w:szCs w:val="24"/>
              </w:rPr>
              <w:t>by:</w:t>
            </w:r>
          </w:p>
        </w:tc>
        <w:tc>
          <w:tcPr>
            <w:tcW w:w="3260" w:type="dxa"/>
          </w:tcPr>
          <w:p w14:paraId="3CF1C7CD" w14:textId="77777777" w:rsidR="007852F6" w:rsidRPr="00FD53E0" w:rsidRDefault="00FD53E0" w:rsidP="001A1F63">
            <w:pPr>
              <w:rPr>
                <w:rFonts w:ascii="Arial" w:hAnsi="Arial" w:cs="Arial"/>
                <w:sz w:val="24"/>
                <w:szCs w:val="24"/>
              </w:rPr>
            </w:pPr>
            <w:r w:rsidRPr="00FD53E0">
              <w:rPr>
                <w:rFonts w:ascii="Arial" w:hAnsi="Arial" w:cs="Arial"/>
                <w:sz w:val="24"/>
                <w:szCs w:val="24"/>
              </w:rPr>
              <w:t>Amy Parker</w:t>
            </w:r>
          </w:p>
          <w:p w14:paraId="228ACBB5" w14:textId="77777777" w:rsidR="00FD53E0" w:rsidRPr="00FD53E0" w:rsidRDefault="00FD53E0" w:rsidP="001A1F63">
            <w:pPr>
              <w:rPr>
                <w:rFonts w:ascii="Arial" w:hAnsi="Arial" w:cs="Arial"/>
                <w:sz w:val="24"/>
                <w:szCs w:val="24"/>
              </w:rPr>
            </w:pPr>
            <w:r w:rsidRPr="00FD53E0">
              <w:rPr>
                <w:rFonts w:ascii="Arial" w:hAnsi="Arial" w:cs="Arial"/>
                <w:sz w:val="24"/>
                <w:szCs w:val="24"/>
              </w:rPr>
              <w:t>Deputy CEO</w:t>
            </w:r>
          </w:p>
        </w:tc>
        <w:tc>
          <w:tcPr>
            <w:tcW w:w="1293" w:type="dxa"/>
          </w:tcPr>
          <w:p w14:paraId="41B59620" w14:textId="77777777" w:rsidR="00CE5AD4" w:rsidRPr="00FD53E0" w:rsidRDefault="00CE5AD4" w:rsidP="001A1F63">
            <w:pPr>
              <w:rPr>
                <w:rFonts w:ascii="Arial" w:hAnsi="Arial" w:cs="Arial"/>
                <w:sz w:val="24"/>
                <w:szCs w:val="24"/>
              </w:rPr>
            </w:pPr>
            <w:r w:rsidRPr="00FD53E0">
              <w:rPr>
                <w:rFonts w:ascii="Arial" w:hAnsi="Arial" w:cs="Arial"/>
                <w:sz w:val="24"/>
                <w:szCs w:val="24"/>
              </w:rPr>
              <w:t xml:space="preserve">Date </w:t>
            </w:r>
            <w:r w:rsidR="001A1F63" w:rsidRPr="00FD53E0">
              <w:rPr>
                <w:rFonts w:ascii="Arial" w:hAnsi="Arial" w:cs="Arial"/>
                <w:sz w:val="24"/>
                <w:szCs w:val="24"/>
              </w:rPr>
              <w:t>Approved</w:t>
            </w:r>
          </w:p>
        </w:tc>
        <w:tc>
          <w:tcPr>
            <w:tcW w:w="2698" w:type="dxa"/>
          </w:tcPr>
          <w:p w14:paraId="6E4D2C61" w14:textId="77777777" w:rsidR="00CE5AD4" w:rsidRPr="00FD53E0" w:rsidRDefault="00FD53E0" w:rsidP="006A4DA5">
            <w:pPr>
              <w:rPr>
                <w:rFonts w:ascii="Arial" w:hAnsi="Arial" w:cs="Arial"/>
                <w:sz w:val="24"/>
                <w:szCs w:val="24"/>
              </w:rPr>
            </w:pPr>
            <w:r w:rsidRPr="00FD53E0">
              <w:rPr>
                <w:rFonts w:ascii="Arial" w:hAnsi="Arial" w:cs="Arial"/>
                <w:sz w:val="24"/>
                <w:szCs w:val="24"/>
              </w:rPr>
              <w:t>May 2021</w:t>
            </w:r>
          </w:p>
        </w:tc>
      </w:tr>
    </w:tbl>
    <w:p w14:paraId="6F18795E" w14:textId="77777777" w:rsidR="001A1F63" w:rsidRDefault="001A1F63" w:rsidP="006A4DA5">
      <w:pPr>
        <w:rPr>
          <w:rFonts w:ascii="Arial" w:hAnsi="Arial" w:cs="Arial"/>
          <w:sz w:val="24"/>
          <w:szCs w:val="24"/>
        </w:rPr>
      </w:pPr>
    </w:p>
    <w:p w14:paraId="18F50CED" w14:textId="77777777" w:rsidR="009D7F36" w:rsidRPr="004E2A7E" w:rsidRDefault="009D7F36" w:rsidP="006A4DA5">
      <w:pPr>
        <w:rPr>
          <w:rFonts w:ascii="Arial" w:hAnsi="Arial" w:cs="Arial"/>
          <w:sz w:val="24"/>
          <w:szCs w:val="24"/>
        </w:rPr>
      </w:pPr>
    </w:p>
    <w:sectPr w:rsidR="009D7F36" w:rsidRPr="004E2A7E" w:rsidSect="006A4DA5">
      <w:headerReference w:type="default" r:id="rId12"/>
      <w:footerReference w:type="default" r:id="rId13"/>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9DAEA" w14:textId="77777777" w:rsidR="00C9052B" w:rsidRDefault="00C9052B">
      <w:pPr>
        <w:spacing w:after="0"/>
      </w:pPr>
      <w:r>
        <w:separator/>
      </w:r>
    </w:p>
  </w:endnote>
  <w:endnote w:type="continuationSeparator" w:id="0">
    <w:p w14:paraId="58C81C0A" w14:textId="77777777" w:rsidR="00C9052B" w:rsidRDefault="00C905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1380" w14:textId="77777777" w:rsidR="0081035E" w:rsidRDefault="0081035E">
    <w:pPr>
      <w:pStyle w:val="Footer"/>
      <w:jc w:val="right"/>
    </w:pPr>
    <w:r>
      <w:fldChar w:fldCharType="begin"/>
    </w:r>
    <w:r>
      <w:instrText xml:space="preserve"> PAGE   \* MERGEFORMAT </w:instrText>
    </w:r>
    <w:r>
      <w:fldChar w:fldCharType="separate"/>
    </w:r>
    <w:r w:rsidR="00117638">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65CF5" w14:textId="77777777" w:rsidR="00C9052B" w:rsidRDefault="00C9052B">
      <w:pPr>
        <w:spacing w:after="0"/>
      </w:pPr>
      <w:r>
        <w:separator/>
      </w:r>
    </w:p>
  </w:footnote>
  <w:footnote w:type="continuationSeparator" w:id="0">
    <w:p w14:paraId="585CDF7C" w14:textId="77777777" w:rsidR="00C9052B" w:rsidRDefault="00C905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B82C" w14:textId="77777777" w:rsidR="0081035E" w:rsidRDefault="0081035E">
    <w:pPr>
      <w:pStyle w:val="Header"/>
    </w:pPr>
    <w:r>
      <w:t xml:space="preserve"> </w:t>
    </w:r>
    <w:sdt>
      <w:sdtPr>
        <w:alias w:val="Company name:"/>
        <w:tag w:val="Company name:"/>
        <w:id w:val="-809787811"/>
        <w:placeholder>
          <w:docPart w:val="2B3C44DB62E94FFF9DE728DC85E118FE"/>
        </w:placeholder>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FBEF" w14:textId="77777777" w:rsidR="0081035E" w:rsidRDefault="0081035E" w:rsidP="006A4DA5">
    <w:pPr>
      <w:pStyle w:val="Header"/>
      <w:jc w:val="left"/>
    </w:pPr>
    <w:r>
      <w:rPr>
        <w:noProof/>
        <w:lang w:val="en-GB" w:eastAsia="en-GB"/>
      </w:rPr>
      <w:drawing>
        <wp:anchor distT="0" distB="0" distL="114300" distR="114300" simplePos="0" relativeHeight="251658240" behindDoc="1" locked="0" layoutInCell="1" allowOverlap="1" wp14:anchorId="481CBC8B" wp14:editId="117A0A86">
          <wp:simplePos x="0" y="0"/>
          <wp:positionH relativeFrom="margin">
            <wp:align>right</wp:align>
          </wp:positionH>
          <wp:positionV relativeFrom="paragraph">
            <wp:posOffset>-228600</wp:posOffset>
          </wp:positionV>
          <wp:extent cx="2700528" cy="844296"/>
          <wp:effectExtent l="0" t="0" r="5080" b="0"/>
          <wp:wrapTight wrapText="bothSides">
            <wp:wrapPolygon edited="0">
              <wp:start x="0" y="0"/>
              <wp:lineTo x="0" y="20966"/>
              <wp:lineTo x="21488" y="20966"/>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Country Women's Aid -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528" cy="844296"/>
                  </a:xfrm>
                  <a:prstGeom prst="rect">
                    <a:avLst/>
                  </a:prstGeom>
                </pic:spPr>
              </pic:pic>
            </a:graphicData>
          </a:graphic>
        </wp:anchor>
      </w:drawing>
    </w:r>
    <w:r>
      <w:t xml:space="preserve"> </w:t>
    </w:r>
    <w:sdt>
      <w:sdtPr>
        <w:alias w:val="Company name:"/>
        <w:tag w:val="Company name:"/>
        <w:id w:val="1671911878"/>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8271655" o:spid="_x0000_i1025" type="#_x0000_t75" style="width:134.5pt;height:92.5pt;visibility:visible;mso-wrap-style:square" o:bullet="t">
        <v:imagedata r:id="rId1" o:title=""/>
      </v:shape>
    </w:pict>
  </w:numPicBullet>
  <w:numPicBullet w:numPicBulletId="1">
    <w:pict>
      <v:shape id="Picture 1177358299" o:spid="_x0000_i1026" type="#_x0000_t75" style="width:1pt;height:1pt;visibility:visible;mso-wrap-style:square" o:bullet="t">
        <v:imagedata r:id="rId2" o:title=""/>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A0DCF"/>
    <w:multiLevelType w:val="hybridMultilevel"/>
    <w:tmpl w:val="347A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C06CB4"/>
    <w:multiLevelType w:val="hybridMultilevel"/>
    <w:tmpl w:val="8BA4ADE2"/>
    <w:lvl w:ilvl="0" w:tplc="6318E5D8">
      <w:start w:val="1"/>
      <w:numFmt w:val="bullet"/>
      <w:pStyle w:val="SaferRecruitmentBoxFont"/>
      <w:lvlText w:val=""/>
      <w:lvlPicBulletId w:val="0"/>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03A579E7"/>
    <w:multiLevelType w:val="hybridMultilevel"/>
    <w:tmpl w:val="07D0F4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265DF"/>
    <w:multiLevelType w:val="hybridMultilevel"/>
    <w:tmpl w:val="F36CFC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504DEF"/>
    <w:multiLevelType w:val="hybridMultilevel"/>
    <w:tmpl w:val="9B3E3606"/>
    <w:lvl w:ilvl="0" w:tplc="59F463BC">
      <w:start w:val="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9012D"/>
    <w:multiLevelType w:val="hybridMultilevel"/>
    <w:tmpl w:val="913C4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C7B78"/>
    <w:multiLevelType w:val="hybridMultilevel"/>
    <w:tmpl w:val="175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81445"/>
    <w:multiLevelType w:val="multilevel"/>
    <w:tmpl w:val="896C87F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7F6D3F"/>
    <w:multiLevelType w:val="hybridMultilevel"/>
    <w:tmpl w:val="B4C22CCA"/>
    <w:lvl w:ilvl="0" w:tplc="D6B219BC">
      <w:start w:val="5"/>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2623F"/>
    <w:multiLevelType w:val="hybridMultilevel"/>
    <w:tmpl w:val="AD54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1C2C0A"/>
    <w:multiLevelType w:val="hybridMultilevel"/>
    <w:tmpl w:val="D9BC942A"/>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15:restartNumberingAfterBreak="0">
    <w:nsid w:val="6BD92A39"/>
    <w:multiLevelType w:val="hybridMultilevel"/>
    <w:tmpl w:val="15BADAEE"/>
    <w:lvl w:ilvl="0" w:tplc="2608565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992146"/>
    <w:multiLevelType w:val="hybridMultilevel"/>
    <w:tmpl w:val="E92AB8E2"/>
    <w:lvl w:ilvl="0" w:tplc="FFD2A0F8">
      <w:start w:val="1"/>
      <w:numFmt w:val="bullet"/>
      <w:lvlText w:val=""/>
      <w:lvlPicBulletId w:val="1"/>
      <w:lvlJc w:val="left"/>
      <w:pPr>
        <w:tabs>
          <w:tab w:val="num" w:pos="720"/>
        </w:tabs>
        <w:ind w:left="720" w:hanging="360"/>
      </w:pPr>
      <w:rPr>
        <w:rFonts w:ascii="Symbol" w:hAnsi="Symbol" w:hint="default"/>
      </w:rPr>
    </w:lvl>
    <w:lvl w:ilvl="1" w:tplc="48962E5E">
      <w:start w:val="2"/>
      <w:numFmt w:val="bullet"/>
      <w:lvlText w:val="•"/>
      <w:lvlJc w:val="left"/>
      <w:pPr>
        <w:ind w:left="1440" w:hanging="360"/>
      </w:pPr>
      <w:rPr>
        <w:rFonts w:ascii="Arial" w:eastAsiaTheme="minorEastAsia" w:hAnsi="Arial" w:cs="Arial" w:hint="default"/>
      </w:rPr>
    </w:lvl>
    <w:lvl w:ilvl="2" w:tplc="869CAD94" w:tentative="1">
      <w:start w:val="1"/>
      <w:numFmt w:val="bullet"/>
      <w:lvlText w:val=""/>
      <w:lvlJc w:val="left"/>
      <w:pPr>
        <w:tabs>
          <w:tab w:val="num" w:pos="2160"/>
        </w:tabs>
        <w:ind w:left="2160" w:hanging="360"/>
      </w:pPr>
      <w:rPr>
        <w:rFonts w:ascii="Symbol" w:hAnsi="Symbol" w:hint="default"/>
      </w:rPr>
    </w:lvl>
    <w:lvl w:ilvl="3" w:tplc="BA028D4E" w:tentative="1">
      <w:start w:val="1"/>
      <w:numFmt w:val="bullet"/>
      <w:lvlText w:val=""/>
      <w:lvlJc w:val="left"/>
      <w:pPr>
        <w:tabs>
          <w:tab w:val="num" w:pos="2880"/>
        </w:tabs>
        <w:ind w:left="2880" w:hanging="360"/>
      </w:pPr>
      <w:rPr>
        <w:rFonts w:ascii="Symbol" w:hAnsi="Symbol" w:hint="default"/>
      </w:rPr>
    </w:lvl>
    <w:lvl w:ilvl="4" w:tplc="952AF9DE" w:tentative="1">
      <w:start w:val="1"/>
      <w:numFmt w:val="bullet"/>
      <w:lvlText w:val=""/>
      <w:lvlJc w:val="left"/>
      <w:pPr>
        <w:tabs>
          <w:tab w:val="num" w:pos="3600"/>
        </w:tabs>
        <w:ind w:left="3600" w:hanging="360"/>
      </w:pPr>
      <w:rPr>
        <w:rFonts w:ascii="Symbol" w:hAnsi="Symbol" w:hint="default"/>
      </w:rPr>
    </w:lvl>
    <w:lvl w:ilvl="5" w:tplc="3C26DBD8" w:tentative="1">
      <w:start w:val="1"/>
      <w:numFmt w:val="bullet"/>
      <w:lvlText w:val=""/>
      <w:lvlJc w:val="left"/>
      <w:pPr>
        <w:tabs>
          <w:tab w:val="num" w:pos="4320"/>
        </w:tabs>
        <w:ind w:left="4320" w:hanging="360"/>
      </w:pPr>
      <w:rPr>
        <w:rFonts w:ascii="Symbol" w:hAnsi="Symbol" w:hint="default"/>
      </w:rPr>
    </w:lvl>
    <w:lvl w:ilvl="6" w:tplc="89BC7626" w:tentative="1">
      <w:start w:val="1"/>
      <w:numFmt w:val="bullet"/>
      <w:lvlText w:val=""/>
      <w:lvlJc w:val="left"/>
      <w:pPr>
        <w:tabs>
          <w:tab w:val="num" w:pos="5040"/>
        </w:tabs>
        <w:ind w:left="5040" w:hanging="360"/>
      </w:pPr>
      <w:rPr>
        <w:rFonts w:ascii="Symbol" w:hAnsi="Symbol" w:hint="default"/>
      </w:rPr>
    </w:lvl>
    <w:lvl w:ilvl="7" w:tplc="F5F07AF8" w:tentative="1">
      <w:start w:val="1"/>
      <w:numFmt w:val="bullet"/>
      <w:lvlText w:val=""/>
      <w:lvlJc w:val="left"/>
      <w:pPr>
        <w:tabs>
          <w:tab w:val="num" w:pos="5760"/>
        </w:tabs>
        <w:ind w:left="5760" w:hanging="360"/>
      </w:pPr>
      <w:rPr>
        <w:rFonts w:ascii="Symbol" w:hAnsi="Symbol" w:hint="default"/>
      </w:rPr>
    </w:lvl>
    <w:lvl w:ilvl="8" w:tplc="DFBCC10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FEB4BCB"/>
    <w:multiLevelType w:val="hybridMultilevel"/>
    <w:tmpl w:val="030C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C4FA2"/>
    <w:multiLevelType w:val="hybridMultilevel"/>
    <w:tmpl w:val="80A2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FB27B4"/>
    <w:multiLevelType w:val="hybridMultilevel"/>
    <w:tmpl w:val="A78880A8"/>
    <w:lvl w:ilvl="0" w:tplc="B32049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FF5E00"/>
    <w:multiLevelType w:val="hybridMultilevel"/>
    <w:tmpl w:val="ED5E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6152826">
    <w:abstractNumId w:val="20"/>
  </w:num>
  <w:num w:numId="2" w16cid:durableId="1992174435">
    <w:abstractNumId w:val="13"/>
  </w:num>
  <w:num w:numId="3" w16cid:durableId="1750926410">
    <w:abstractNumId w:val="9"/>
  </w:num>
  <w:num w:numId="4" w16cid:durableId="1544362665">
    <w:abstractNumId w:val="8"/>
  </w:num>
  <w:num w:numId="5" w16cid:durableId="1373731954">
    <w:abstractNumId w:val="7"/>
  </w:num>
  <w:num w:numId="6" w16cid:durableId="862130069">
    <w:abstractNumId w:val="6"/>
  </w:num>
  <w:num w:numId="7" w16cid:durableId="45033466">
    <w:abstractNumId w:val="5"/>
  </w:num>
  <w:num w:numId="8" w16cid:durableId="335231559">
    <w:abstractNumId w:val="4"/>
  </w:num>
  <w:num w:numId="9" w16cid:durableId="2142847878">
    <w:abstractNumId w:val="3"/>
  </w:num>
  <w:num w:numId="10" w16cid:durableId="2073887492">
    <w:abstractNumId w:val="2"/>
  </w:num>
  <w:num w:numId="11" w16cid:durableId="1384521501">
    <w:abstractNumId w:val="1"/>
  </w:num>
  <w:num w:numId="12" w16cid:durableId="1115178284">
    <w:abstractNumId w:val="0"/>
  </w:num>
  <w:num w:numId="13" w16cid:durableId="1884322083">
    <w:abstractNumId w:val="19"/>
  </w:num>
  <w:num w:numId="14" w16cid:durableId="1498881906">
    <w:abstractNumId w:val="11"/>
  </w:num>
  <w:num w:numId="15" w16cid:durableId="410783782">
    <w:abstractNumId w:val="26"/>
  </w:num>
  <w:num w:numId="16" w16cid:durableId="1417239176">
    <w:abstractNumId w:val="23"/>
  </w:num>
  <w:num w:numId="17" w16cid:durableId="961033732">
    <w:abstractNumId w:val="24"/>
  </w:num>
  <w:num w:numId="18" w16cid:durableId="1680347026">
    <w:abstractNumId w:val="22"/>
  </w:num>
  <w:num w:numId="19" w16cid:durableId="997223191">
    <w:abstractNumId w:val="18"/>
  </w:num>
  <w:num w:numId="20" w16cid:durableId="218251697">
    <w:abstractNumId w:val="14"/>
  </w:num>
  <w:num w:numId="21" w16cid:durableId="1846706117">
    <w:abstractNumId w:val="25"/>
  </w:num>
  <w:num w:numId="22" w16cid:durableId="2117826913">
    <w:abstractNumId w:val="27"/>
  </w:num>
  <w:num w:numId="23" w16cid:durableId="1482188071">
    <w:abstractNumId w:val="12"/>
  </w:num>
  <w:num w:numId="24" w16cid:durableId="1186284769">
    <w:abstractNumId w:val="21"/>
  </w:num>
  <w:num w:numId="25" w16cid:durableId="1016884747">
    <w:abstractNumId w:val="10"/>
  </w:num>
  <w:num w:numId="26" w16cid:durableId="2087798104">
    <w:abstractNumId w:val="15"/>
  </w:num>
  <w:num w:numId="27" w16cid:durableId="1116169288">
    <w:abstractNumId w:val="17"/>
  </w:num>
  <w:num w:numId="28" w16cid:durableId="1074622699">
    <w:abstractNumId w:val="28"/>
  </w:num>
  <w:num w:numId="29" w16cid:durableId="11229611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A5"/>
    <w:rsid w:val="0001057E"/>
    <w:rsid w:val="00017EE4"/>
    <w:rsid w:val="0002539D"/>
    <w:rsid w:val="00043EB6"/>
    <w:rsid w:val="000450CB"/>
    <w:rsid w:val="00057475"/>
    <w:rsid w:val="000613C4"/>
    <w:rsid w:val="0006230D"/>
    <w:rsid w:val="00082B85"/>
    <w:rsid w:val="000A07D2"/>
    <w:rsid w:val="000C2633"/>
    <w:rsid w:val="000C7BF1"/>
    <w:rsid w:val="000E7064"/>
    <w:rsid w:val="0011306F"/>
    <w:rsid w:val="00117638"/>
    <w:rsid w:val="00130ED7"/>
    <w:rsid w:val="0013673B"/>
    <w:rsid w:val="00153265"/>
    <w:rsid w:val="00156784"/>
    <w:rsid w:val="00157AE7"/>
    <w:rsid w:val="00161D04"/>
    <w:rsid w:val="00170462"/>
    <w:rsid w:val="00175403"/>
    <w:rsid w:val="001A1F63"/>
    <w:rsid w:val="001A40E4"/>
    <w:rsid w:val="001B2073"/>
    <w:rsid w:val="001B6A8E"/>
    <w:rsid w:val="001C09BA"/>
    <w:rsid w:val="001D0F28"/>
    <w:rsid w:val="001E5968"/>
    <w:rsid w:val="001E59CF"/>
    <w:rsid w:val="001F29E5"/>
    <w:rsid w:val="00204772"/>
    <w:rsid w:val="00206DF7"/>
    <w:rsid w:val="00221EA8"/>
    <w:rsid w:val="00251E84"/>
    <w:rsid w:val="002527B6"/>
    <w:rsid w:val="00253745"/>
    <w:rsid w:val="00272176"/>
    <w:rsid w:val="0028098F"/>
    <w:rsid w:val="00284103"/>
    <w:rsid w:val="002940F2"/>
    <w:rsid w:val="002A6C88"/>
    <w:rsid w:val="002B5041"/>
    <w:rsid w:val="002C730C"/>
    <w:rsid w:val="002D6B89"/>
    <w:rsid w:val="002F1DBC"/>
    <w:rsid w:val="002F7918"/>
    <w:rsid w:val="003073C9"/>
    <w:rsid w:val="003130CD"/>
    <w:rsid w:val="003215C6"/>
    <w:rsid w:val="003241AA"/>
    <w:rsid w:val="00326DF9"/>
    <w:rsid w:val="003338A1"/>
    <w:rsid w:val="00342CDD"/>
    <w:rsid w:val="003430C3"/>
    <w:rsid w:val="00344361"/>
    <w:rsid w:val="003527CA"/>
    <w:rsid w:val="00363A6A"/>
    <w:rsid w:val="003775F9"/>
    <w:rsid w:val="003814F4"/>
    <w:rsid w:val="003913F4"/>
    <w:rsid w:val="003B6492"/>
    <w:rsid w:val="003C2625"/>
    <w:rsid w:val="003F05AD"/>
    <w:rsid w:val="003F7465"/>
    <w:rsid w:val="00446326"/>
    <w:rsid w:val="00465B99"/>
    <w:rsid w:val="0046662A"/>
    <w:rsid w:val="0047199C"/>
    <w:rsid w:val="00490374"/>
    <w:rsid w:val="00493604"/>
    <w:rsid w:val="004C57C9"/>
    <w:rsid w:val="004E1A15"/>
    <w:rsid w:val="004E2A7E"/>
    <w:rsid w:val="005128B1"/>
    <w:rsid w:val="00521A90"/>
    <w:rsid w:val="00524C18"/>
    <w:rsid w:val="00537CA8"/>
    <w:rsid w:val="005443BE"/>
    <w:rsid w:val="00571293"/>
    <w:rsid w:val="0059314F"/>
    <w:rsid w:val="005D06B4"/>
    <w:rsid w:val="005D45DD"/>
    <w:rsid w:val="005E3543"/>
    <w:rsid w:val="0060411A"/>
    <w:rsid w:val="00606E79"/>
    <w:rsid w:val="00607F8B"/>
    <w:rsid w:val="006103B1"/>
    <w:rsid w:val="0061153A"/>
    <w:rsid w:val="006228EE"/>
    <w:rsid w:val="0063049A"/>
    <w:rsid w:val="00635407"/>
    <w:rsid w:val="0066002F"/>
    <w:rsid w:val="00677526"/>
    <w:rsid w:val="0069381B"/>
    <w:rsid w:val="006A0C25"/>
    <w:rsid w:val="006A4DA5"/>
    <w:rsid w:val="006E22D0"/>
    <w:rsid w:val="006E3181"/>
    <w:rsid w:val="00710E28"/>
    <w:rsid w:val="007113A4"/>
    <w:rsid w:val="00727D4C"/>
    <w:rsid w:val="0073004A"/>
    <w:rsid w:val="00733853"/>
    <w:rsid w:val="00736FD3"/>
    <w:rsid w:val="00754B2E"/>
    <w:rsid w:val="00761239"/>
    <w:rsid w:val="00762B8A"/>
    <w:rsid w:val="00771FE2"/>
    <w:rsid w:val="00773527"/>
    <w:rsid w:val="0077435C"/>
    <w:rsid w:val="00776699"/>
    <w:rsid w:val="007852F6"/>
    <w:rsid w:val="00795023"/>
    <w:rsid w:val="007A4711"/>
    <w:rsid w:val="007B6407"/>
    <w:rsid w:val="007D35B7"/>
    <w:rsid w:val="007D63C2"/>
    <w:rsid w:val="007D6E5F"/>
    <w:rsid w:val="007E51EA"/>
    <w:rsid w:val="007F57D5"/>
    <w:rsid w:val="007F6C48"/>
    <w:rsid w:val="00802707"/>
    <w:rsid w:val="0081035E"/>
    <w:rsid w:val="008156CB"/>
    <w:rsid w:val="00822F7D"/>
    <w:rsid w:val="00827A16"/>
    <w:rsid w:val="008527F0"/>
    <w:rsid w:val="00893C2F"/>
    <w:rsid w:val="008970E5"/>
    <w:rsid w:val="008A1D48"/>
    <w:rsid w:val="008A3DF0"/>
    <w:rsid w:val="008A6F05"/>
    <w:rsid w:val="008B5CF5"/>
    <w:rsid w:val="008C019F"/>
    <w:rsid w:val="008D5D72"/>
    <w:rsid w:val="008E315E"/>
    <w:rsid w:val="008F793B"/>
    <w:rsid w:val="0091243C"/>
    <w:rsid w:val="009311C8"/>
    <w:rsid w:val="009541C6"/>
    <w:rsid w:val="00965302"/>
    <w:rsid w:val="00967888"/>
    <w:rsid w:val="00973885"/>
    <w:rsid w:val="00974CD3"/>
    <w:rsid w:val="00976DF4"/>
    <w:rsid w:val="00991989"/>
    <w:rsid w:val="00994917"/>
    <w:rsid w:val="009C39F8"/>
    <w:rsid w:val="009C7DE8"/>
    <w:rsid w:val="009D335F"/>
    <w:rsid w:val="009D7CC0"/>
    <w:rsid w:val="009D7F36"/>
    <w:rsid w:val="009E0AE3"/>
    <w:rsid w:val="009E2BE4"/>
    <w:rsid w:val="00A1660D"/>
    <w:rsid w:val="00A22B10"/>
    <w:rsid w:val="00A46F8E"/>
    <w:rsid w:val="00A63436"/>
    <w:rsid w:val="00A670F2"/>
    <w:rsid w:val="00A81498"/>
    <w:rsid w:val="00A82482"/>
    <w:rsid w:val="00A8598C"/>
    <w:rsid w:val="00AA1807"/>
    <w:rsid w:val="00AB6D20"/>
    <w:rsid w:val="00AC2B54"/>
    <w:rsid w:val="00AD0A15"/>
    <w:rsid w:val="00AD4222"/>
    <w:rsid w:val="00AD71A4"/>
    <w:rsid w:val="00AE0B0C"/>
    <w:rsid w:val="00AE0D04"/>
    <w:rsid w:val="00AE235F"/>
    <w:rsid w:val="00B13F28"/>
    <w:rsid w:val="00B143CC"/>
    <w:rsid w:val="00B32B4D"/>
    <w:rsid w:val="00B42047"/>
    <w:rsid w:val="00B42058"/>
    <w:rsid w:val="00B54A27"/>
    <w:rsid w:val="00B8392C"/>
    <w:rsid w:val="00BC7D19"/>
    <w:rsid w:val="00BD3577"/>
    <w:rsid w:val="00BD5B10"/>
    <w:rsid w:val="00BF5212"/>
    <w:rsid w:val="00C02C74"/>
    <w:rsid w:val="00C073DE"/>
    <w:rsid w:val="00C07439"/>
    <w:rsid w:val="00C21400"/>
    <w:rsid w:val="00C24E80"/>
    <w:rsid w:val="00C26D0F"/>
    <w:rsid w:val="00C34B32"/>
    <w:rsid w:val="00C5493D"/>
    <w:rsid w:val="00C55179"/>
    <w:rsid w:val="00C61F6C"/>
    <w:rsid w:val="00C63153"/>
    <w:rsid w:val="00C8749E"/>
    <w:rsid w:val="00C9052B"/>
    <w:rsid w:val="00C97885"/>
    <w:rsid w:val="00CA1C12"/>
    <w:rsid w:val="00CA403C"/>
    <w:rsid w:val="00CA618A"/>
    <w:rsid w:val="00CA7DE2"/>
    <w:rsid w:val="00CC744F"/>
    <w:rsid w:val="00CD22E0"/>
    <w:rsid w:val="00CE0C22"/>
    <w:rsid w:val="00CE5AD4"/>
    <w:rsid w:val="00CF371D"/>
    <w:rsid w:val="00D003B8"/>
    <w:rsid w:val="00D03FAD"/>
    <w:rsid w:val="00D077F6"/>
    <w:rsid w:val="00D6340F"/>
    <w:rsid w:val="00D726CA"/>
    <w:rsid w:val="00D7348B"/>
    <w:rsid w:val="00D8640F"/>
    <w:rsid w:val="00D874A2"/>
    <w:rsid w:val="00D90A83"/>
    <w:rsid w:val="00D913E2"/>
    <w:rsid w:val="00D926AA"/>
    <w:rsid w:val="00DA2EA0"/>
    <w:rsid w:val="00DA4081"/>
    <w:rsid w:val="00DC4274"/>
    <w:rsid w:val="00DD39E6"/>
    <w:rsid w:val="00DE2C2F"/>
    <w:rsid w:val="00E00E9F"/>
    <w:rsid w:val="00E01FAC"/>
    <w:rsid w:val="00E26F47"/>
    <w:rsid w:val="00E32B98"/>
    <w:rsid w:val="00E34EF9"/>
    <w:rsid w:val="00E3747A"/>
    <w:rsid w:val="00E51B1F"/>
    <w:rsid w:val="00E540EA"/>
    <w:rsid w:val="00E553AA"/>
    <w:rsid w:val="00E608B1"/>
    <w:rsid w:val="00E62399"/>
    <w:rsid w:val="00E70BF6"/>
    <w:rsid w:val="00E84FC1"/>
    <w:rsid w:val="00E8548A"/>
    <w:rsid w:val="00EA0EB4"/>
    <w:rsid w:val="00EA3758"/>
    <w:rsid w:val="00EC21BA"/>
    <w:rsid w:val="00ED1343"/>
    <w:rsid w:val="00ED51AC"/>
    <w:rsid w:val="00EE24DE"/>
    <w:rsid w:val="00EE45C8"/>
    <w:rsid w:val="00EF49D1"/>
    <w:rsid w:val="00EF56C2"/>
    <w:rsid w:val="00F37398"/>
    <w:rsid w:val="00F42096"/>
    <w:rsid w:val="00F467C7"/>
    <w:rsid w:val="00F46BDF"/>
    <w:rsid w:val="00F47AA6"/>
    <w:rsid w:val="00F5388D"/>
    <w:rsid w:val="00F56783"/>
    <w:rsid w:val="00F73208"/>
    <w:rsid w:val="00F73A09"/>
    <w:rsid w:val="00F75508"/>
    <w:rsid w:val="00F7628C"/>
    <w:rsid w:val="00F9747E"/>
    <w:rsid w:val="00FC53EB"/>
    <w:rsid w:val="00FD3256"/>
    <w:rsid w:val="00FD53E0"/>
    <w:rsid w:val="00FF4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EF0C8"/>
  <w15:docId w15:val="{3AE095DC-F77C-4A86-A204-CEADC34D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A5"/>
  </w:style>
  <w:style w:type="paragraph" w:styleId="Heading1">
    <w:name w:val="heading 1"/>
    <w:basedOn w:val="Normal"/>
    <w:next w:val="Normal"/>
    <w:link w:val="Heading1Char"/>
    <w:uiPriority w:val="9"/>
    <w:qFormat/>
    <w:rsid w:val="006A4DA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A4DA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A4DA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A4DA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A4DA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A4DA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A4DA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A4DA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A4DA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A4DA5"/>
    <w:rPr>
      <w:b/>
      <w:bCs/>
      <w:smallCaps/>
      <w:color w:val="auto"/>
    </w:rPr>
  </w:style>
  <w:style w:type="character" w:styleId="IntenseReference">
    <w:name w:val="Intense Reference"/>
    <w:basedOn w:val="DefaultParagraphFont"/>
    <w:uiPriority w:val="32"/>
    <w:qFormat/>
    <w:rsid w:val="006A4DA5"/>
    <w:rPr>
      <w:b/>
      <w:bCs/>
      <w:smallCaps/>
      <w:color w:val="auto"/>
      <w:u w:val="single"/>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qFormat/>
    <w:rsid w:val="006A4DA5"/>
    <w:pPr>
      <w:spacing w:after="0" w:line="240" w:lineRule="auto"/>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sid w:val="006A4DA5"/>
    <w:rPr>
      <w:rFonts w:asciiTheme="majorHAnsi" w:eastAsiaTheme="majorEastAsia" w:hAnsiTheme="majorHAnsi" w:cstheme="majorBidi"/>
      <w:spacing w:val="4"/>
      <w:sz w:val="24"/>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6A4DA5"/>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semiHidden/>
    <w:rsid w:val="006A4DA5"/>
    <w:rPr>
      <w:b/>
      <w:bCs/>
    </w:rPr>
  </w:style>
  <w:style w:type="character" w:customStyle="1" w:styleId="Heading9Char">
    <w:name w:val="Heading 9 Char"/>
    <w:basedOn w:val="DefaultParagraphFont"/>
    <w:link w:val="Heading9"/>
    <w:uiPriority w:val="9"/>
    <w:semiHidden/>
    <w:rsid w:val="006A4DA5"/>
    <w:rPr>
      <w:i/>
      <w:iCs/>
    </w:rPr>
  </w:style>
  <w:style w:type="paragraph" w:styleId="TOCHeading">
    <w:name w:val="TOC Heading"/>
    <w:basedOn w:val="Heading1"/>
    <w:next w:val="Normal"/>
    <w:uiPriority w:val="39"/>
    <w:semiHidden/>
    <w:unhideWhenUsed/>
    <w:qFormat/>
    <w:rsid w:val="006A4DA5"/>
    <w:pPr>
      <w:outlineLvl w:val="9"/>
    </w:pPr>
  </w:style>
  <w:style w:type="paragraph" w:styleId="Header">
    <w:name w:val="header"/>
    <w:basedOn w:val="Normal"/>
    <w:link w:val="HeaderChar"/>
    <w:uiPriority w:val="99"/>
    <w:unhideWhenUsed/>
    <w:pPr>
      <w:spacing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6A4DA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A4DA5"/>
    <w:rPr>
      <w:rFonts w:asciiTheme="majorHAnsi" w:eastAsiaTheme="majorEastAsia" w:hAnsiTheme="majorHAnsi" w:cstheme="majorBidi"/>
      <w:b/>
      <w:bCs/>
      <w:sz w:val="28"/>
      <w:szCs w:val="28"/>
    </w:rPr>
  </w:style>
  <w:style w:type="table" w:customStyle="1" w:styleId="PlainTable11">
    <w:name w:val="Plain Table 1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6A4DA5"/>
    <w:rPr>
      <w:rFonts w:asciiTheme="majorHAnsi" w:eastAsiaTheme="majorEastAsia" w:hAnsiTheme="majorHAnsi" w:cstheme="majorBidi"/>
      <w:b/>
      <w:bCs/>
    </w:rPr>
  </w:style>
  <w:style w:type="character" w:styleId="IntenseEmphasis">
    <w:name w:val="Intense Emphasis"/>
    <w:basedOn w:val="DefaultParagraphFont"/>
    <w:uiPriority w:val="21"/>
    <w:qFormat/>
    <w:rsid w:val="006A4DA5"/>
    <w:rPr>
      <w:b/>
      <w:bCs/>
      <w:i/>
      <w:iCs/>
      <w:color w:val="auto"/>
    </w:rPr>
  </w:style>
  <w:style w:type="paragraph" w:styleId="IntenseQuote">
    <w:name w:val="Intense Quote"/>
    <w:basedOn w:val="Normal"/>
    <w:next w:val="Normal"/>
    <w:link w:val="IntenseQuoteChar"/>
    <w:uiPriority w:val="30"/>
    <w:qFormat/>
    <w:rsid w:val="006A4DA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A4DA5"/>
    <w:rPr>
      <w:rFonts w:asciiTheme="majorHAnsi" w:eastAsiaTheme="majorEastAsia" w:hAnsiTheme="majorHAnsi" w:cstheme="majorBidi"/>
      <w:sz w:val="26"/>
      <w:szCs w:val="26"/>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6A4DA5"/>
    <w:rPr>
      <w:b/>
      <w:bCs/>
      <w:sz w:val="18"/>
      <w:szCs w:val="18"/>
    </w:rPr>
  </w:style>
  <w:style w:type="character" w:styleId="Emphasis">
    <w:name w:val="Emphasis"/>
    <w:basedOn w:val="DefaultParagraphFont"/>
    <w:uiPriority w:val="20"/>
    <w:qFormat/>
    <w:rsid w:val="006A4DA5"/>
    <w:rPr>
      <w:i/>
      <w:iCs/>
      <w:color w:val="auto"/>
    </w:rPr>
  </w:style>
  <w:style w:type="character" w:customStyle="1" w:styleId="Heading6Char">
    <w:name w:val="Heading 6 Char"/>
    <w:basedOn w:val="DefaultParagraphFont"/>
    <w:link w:val="Heading6"/>
    <w:uiPriority w:val="9"/>
    <w:semiHidden/>
    <w:rsid w:val="006A4DA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A4DA5"/>
    <w:rPr>
      <w:i/>
      <w:iCs/>
    </w:rPr>
  </w:style>
  <w:style w:type="paragraph" w:styleId="ListParagraph">
    <w:name w:val="List Paragraph"/>
    <w:basedOn w:val="Normal"/>
    <w:uiPriority w:val="34"/>
    <w:qFormat/>
    <w:rsid w:val="005443BE"/>
    <w:pPr>
      <w:ind w:left="720"/>
      <w:contextualSpacing/>
    </w:pPr>
  </w:style>
  <w:style w:type="paragraph" w:styleId="Quote">
    <w:name w:val="Quote"/>
    <w:basedOn w:val="Normal"/>
    <w:next w:val="Normal"/>
    <w:link w:val="QuoteChar"/>
    <w:uiPriority w:val="29"/>
    <w:qFormat/>
    <w:rsid w:val="006A4DA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A4DA5"/>
    <w:rPr>
      <w:rFonts w:asciiTheme="majorHAnsi" w:eastAsiaTheme="majorEastAsia" w:hAnsiTheme="majorHAnsi" w:cstheme="majorBidi"/>
      <w:i/>
      <w:iCs/>
      <w:sz w:val="24"/>
      <w:szCs w:val="24"/>
    </w:rPr>
  </w:style>
  <w:style w:type="character" w:styleId="Strong">
    <w:name w:val="Strong"/>
    <w:basedOn w:val="DefaultParagraphFont"/>
    <w:uiPriority w:val="22"/>
    <w:qFormat/>
    <w:rsid w:val="006A4DA5"/>
    <w:rPr>
      <w:b/>
      <w:bCs/>
      <w:color w:val="auto"/>
    </w:rPr>
  </w:style>
  <w:style w:type="paragraph" w:styleId="Subtitle">
    <w:name w:val="Subtitle"/>
    <w:basedOn w:val="Normal"/>
    <w:next w:val="Normal"/>
    <w:link w:val="SubtitleChar"/>
    <w:uiPriority w:val="11"/>
    <w:qFormat/>
    <w:rsid w:val="006A4DA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A4DA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A4DA5"/>
    <w:rPr>
      <w:i/>
      <w:iCs/>
      <w:color w:val="auto"/>
    </w:rPr>
  </w:style>
  <w:style w:type="character" w:styleId="SubtleReference">
    <w:name w:val="Subtle Reference"/>
    <w:basedOn w:val="DefaultParagraphFont"/>
    <w:uiPriority w:val="31"/>
    <w:qFormat/>
    <w:rsid w:val="006A4DA5"/>
    <w:rPr>
      <w:smallCaps/>
      <w:color w:val="auto"/>
      <w:u w:val="single" w:color="7F7F7F" w:themeColor="text1" w:themeTint="80"/>
    </w:rPr>
  </w:style>
  <w:style w:type="paragraph" w:styleId="Title">
    <w:name w:val="Title"/>
    <w:basedOn w:val="Normal"/>
    <w:next w:val="Normal"/>
    <w:link w:val="TitleChar"/>
    <w:uiPriority w:val="10"/>
    <w:qFormat/>
    <w:rsid w:val="006A4DA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A4DA5"/>
    <w:rPr>
      <w:rFonts w:asciiTheme="majorHAnsi" w:eastAsiaTheme="majorEastAsia" w:hAnsiTheme="majorHAnsi" w:cstheme="majorBidi"/>
      <w:b/>
      <w:bCs/>
      <w:spacing w:val="-7"/>
      <w:sz w:val="48"/>
      <w:szCs w:val="48"/>
    </w:rPr>
  </w:style>
  <w:style w:type="paragraph" w:customStyle="1" w:styleId="SaferRecruitmentBoxFont">
    <w:name w:val="Safer Recruitment Box Font"/>
    <w:basedOn w:val="Normal"/>
    <w:link w:val="SaferRecruitmentBoxFontChar"/>
    <w:qFormat/>
    <w:rsid w:val="008E315E"/>
    <w:pPr>
      <w:numPr>
        <w:numId w:val="14"/>
      </w:numPr>
      <w:autoSpaceDE w:val="0"/>
      <w:autoSpaceDN w:val="0"/>
      <w:adjustRightInd w:val="0"/>
      <w:spacing w:before="100" w:after="60" w:line="276" w:lineRule="auto"/>
      <w:jc w:val="left"/>
    </w:pPr>
    <w:rPr>
      <w:rFonts w:ascii="Calibri" w:hAnsi="Calibri" w:cs="Arial"/>
      <w:lang w:val="en-GB" w:eastAsia="en-GB"/>
    </w:rPr>
  </w:style>
  <w:style w:type="character" w:customStyle="1" w:styleId="SaferRecruitmentBoxFontChar">
    <w:name w:val="Safer Recruitment Box Font Char"/>
    <w:basedOn w:val="DefaultParagraphFont"/>
    <w:link w:val="SaferRecruitmentBoxFont"/>
    <w:rsid w:val="008E315E"/>
    <w:rPr>
      <w:rFonts w:ascii="Calibri" w:hAnsi="Calibri" w:cs="Arial"/>
      <w:lang w:val="en-GB" w:eastAsia="en-GB"/>
    </w:rPr>
  </w:style>
  <w:style w:type="paragraph" w:customStyle="1" w:styleId="Default">
    <w:name w:val="Default"/>
    <w:rsid w:val="008E315E"/>
    <w:pPr>
      <w:autoSpaceDE w:val="0"/>
      <w:autoSpaceDN w:val="0"/>
      <w:adjustRightInd w:val="0"/>
      <w:spacing w:after="0" w:line="240" w:lineRule="auto"/>
      <w:jc w:val="left"/>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1A1F6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17174">
      <w:marLeft w:val="0"/>
      <w:marRight w:val="0"/>
      <w:marTop w:val="0"/>
      <w:marBottom w:val="0"/>
      <w:divBdr>
        <w:top w:val="none" w:sz="0" w:space="0" w:color="auto"/>
        <w:left w:val="none" w:sz="0" w:space="0" w:color="auto"/>
        <w:bottom w:val="none" w:sz="0" w:space="0" w:color="auto"/>
        <w:right w:val="none" w:sz="0" w:space="0" w:color="auto"/>
      </w:divBdr>
    </w:div>
    <w:div w:id="946080458">
      <w:marLeft w:val="0"/>
      <w:marRight w:val="0"/>
      <w:marTop w:val="0"/>
      <w:marBottom w:val="0"/>
      <w:divBdr>
        <w:top w:val="none" w:sz="0" w:space="0" w:color="auto"/>
        <w:left w:val="none" w:sz="0" w:space="0" w:color="auto"/>
        <w:bottom w:val="none" w:sz="0" w:space="0" w:color="auto"/>
        <w:right w:val="none" w:sz="0" w:space="0" w:color="auto"/>
      </w:divBdr>
    </w:div>
    <w:div w:id="1074858234">
      <w:bodyDiv w:val="1"/>
      <w:marLeft w:val="0"/>
      <w:marRight w:val="0"/>
      <w:marTop w:val="0"/>
      <w:marBottom w:val="0"/>
      <w:divBdr>
        <w:top w:val="none" w:sz="0" w:space="0" w:color="auto"/>
        <w:left w:val="none" w:sz="0" w:space="0" w:color="auto"/>
        <w:bottom w:val="none" w:sz="0" w:space="0" w:color="auto"/>
        <w:right w:val="none" w:sz="0" w:space="0" w:color="auto"/>
      </w:divBdr>
    </w:div>
    <w:div w:id="1366634850">
      <w:marLeft w:val="0"/>
      <w:marRight w:val="0"/>
      <w:marTop w:val="0"/>
      <w:marBottom w:val="0"/>
      <w:divBdr>
        <w:top w:val="none" w:sz="0" w:space="0" w:color="auto"/>
        <w:left w:val="none" w:sz="0" w:space="0" w:color="auto"/>
        <w:bottom w:val="none" w:sz="0" w:space="0" w:color="auto"/>
        <w:right w:val="none" w:sz="0" w:space="0" w:color="auto"/>
      </w:divBdr>
    </w:div>
    <w:div w:id="1547646733">
      <w:marLeft w:val="0"/>
      <w:marRight w:val="0"/>
      <w:marTop w:val="0"/>
      <w:marBottom w:val="0"/>
      <w:divBdr>
        <w:top w:val="none" w:sz="0" w:space="0" w:color="auto"/>
        <w:left w:val="none" w:sz="0" w:space="0" w:color="auto"/>
        <w:bottom w:val="none" w:sz="0" w:space="0" w:color="auto"/>
        <w:right w:val="none" w:sz="0" w:space="0" w:color="auto"/>
      </w:divBdr>
    </w:div>
    <w:div w:id="21393720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3C44DB62E94FFF9DE728DC85E118FE"/>
        <w:category>
          <w:name w:val="General"/>
          <w:gallery w:val="placeholder"/>
        </w:category>
        <w:types>
          <w:type w:val="bbPlcHdr"/>
        </w:types>
        <w:behaviors>
          <w:behavior w:val="content"/>
        </w:behaviors>
        <w:guid w:val="{F65E81AF-852F-4061-9107-45C470D2D6C8}"/>
      </w:docPartPr>
      <w:docPartBody>
        <w:p w:rsidR="00FB4957" w:rsidRDefault="00DC68E2" w:rsidP="00DC68E2">
          <w:pPr>
            <w:pStyle w:val="2B3C44DB62E94FFF9DE728DC85E118FE"/>
          </w:pPr>
          <w:r w:rsidRPr="00973885">
            <w:t>Job Title</w:t>
          </w:r>
        </w:p>
      </w:docPartBody>
    </w:docPart>
    <w:docPart>
      <w:docPartPr>
        <w:name w:val="0A0765C5C6FB44C3AF3DA53095A37D38"/>
        <w:category>
          <w:name w:val="General"/>
          <w:gallery w:val="placeholder"/>
        </w:category>
        <w:types>
          <w:type w:val="bbPlcHdr"/>
        </w:types>
        <w:behaviors>
          <w:behavior w:val="content"/>
        </w:behaviors>
        <w:guid w:val="{B973D078-54DC-4913-969F-3E44B82D5CF5}"/>
      </w:docPartPr>
      <w:docPartBody>
        <w:p w:rsidR="00FB4957" w:rsidRDefault="00DC68E2" w:rsidP="00DC68E2">
          <w:pPr>
            <w:pStyle w:val="0A0765C5C6FB44C3AF3DA53095A37D38"/>
          </w:pPr>
          <w:r w:rsidRPr="00973885">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8E2"/>
    <w:rsid w:val="000E634D"/>
    <w:rsid w:val="00134E26"/>
    <w:rsid w:val="00180F7F"/>
    <w:rsid w:val="001D0F28"/>
    <w:rsid w:val="00203B75"/>
    <w:rsid w:val="00206682"/>
    <w:rsid w:val="00230DD2"/>
    <w:rsid w:val="0032439F"/>
    <w:rsid w:val="003D564C"/>
    <w:rsid w:val="00673271"/>
    <w:rsid w:val="00A21D21"/>
    <w:rsid w:val="00A311C7"/>
    <w:rsid w:val="00A362C7"/>
    <w:rsid w:val="00A36C67"/>
    <w:rsid w:val="00A72500"/>
    <w:rsid w:val="00AF1377"/>
    <w:rsid w:val="00B24986"/>
    <w:rsid w:val="00B9350B"/>
    <w:rsid w:val="00B97CDE"/>
    <w:rsid w:val="00BE2404"/>
    <w:rsid w:val="00C16594"/>
    <w:rsid w:val="00C5760C"/>
    <w:rsid w:val="00D23A4F"/>
    <w:rsid w:val="00D7205F"/>
    <w:rsid w:val="00D83136"/>
    <w:rsid w:val="00DC68E2"/>
    <w:rsid w:val="00DE0761"/>
    <w:rsid w:val="00E34EF9"/>
    <w:rsid w:val="00E41CDF"/>
    <w:rsid w:val="00E540EA"/>
    <w:rsid w:val="00EF39DA"/>
    <w:rsid w:val="00FB4957"/>
    <w:rsid w:val="00FC3352"/>
    <w:rsid w:val="00FD1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3C44DB62E94FFF9DE728DC85E118FE">
    <w:name w:val="2B3C44DB62E94FFF9DE728DC85E118FE"/>
    <w:rsid w:val="00DC68E2"/>
  </w:style>
  <w:style w:type="paragraph" w:customStyle="1" w:styleId="0A0765C5C6FB44C3AF3DA53095A37D38">
    <w:name w:val="0A0765C5C6FB44C3AF3DA53095A37D38"/>
    <w:rsid w:val="00DC6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Black Country Women’s Aid - Job Description</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3ae37f0d-b2f2-4d70-b45c-9e2766753b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94241D14A4BA84C87AF735936EF449D" ma:contentTypeVersion="15" ma:contentTypeDescription="Create a new document." ma:contentTypeScope="" ma:versionID="f6c6edca06d326415640e3af1370a52f">
  <xsd:schema xmlns:xsd="http://www.w3.org/2001/XMLSchema" xmlns:xs="http://www.w3.org/2001/XMLSchema" xmlns:p="http://schemas.microsoft.com/office/2006/metadata/properties" xmlns:ns3="3ae37f0d-b2f2-4d70-b45c-9e2766753b09" xmlns:ns4="06b8917a-530e-4d4f-9c18-e41506e02fe5" targetNamespace="http://schemas.microsoft.com/office/2006/metadata/properties" ma:root="true" ma:fieldsID="12b1c6996172225d93b8ed920a849004" ns3:_="" ns4:_="">
    <xsd:import namespace="3ae37f0d-b2f2-4d70-b45c-9e2766753b09"/>
    <xsd:import namespace="06b8917a-530e-4d4f-9c18-e41506e02f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37f0d-b2f2-4d70-b45c-9e2766753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b8917a-530e-4d4f-9c18-e41506e02f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B0D565-88FA-4CB8-8DAF-81553B9D7226}">
  <ds:schemaRefs>
    <ds:schemaRef ds:uri="http://schemas.openxmlformats.org/officeDocument/2006/bibliography"/>
  </ds:schemaRefs>
</ds:datastoreItem>
</file>

<file path=customXml/itemProps3.xml><?xml version="1.0" encoding="utf-8"?>
<ds:datastoreItem xmlns:ds="http://schemas.openxmlformats.org/officeDocument/2006/customXml" ds:itemID="{18489DCD-86E1-486F-9CCE-DF2A32885BEE}">
  <ds:schemaRefs>
    <ds:schemaRef ds:uri="http://schemas.microsoft.com/office/2006/metadata/properties"/>
    <ds:schemaRef ds:uri="http://schemas.microsoft.com/office/infopath/2007/PartnerControls"/>
    <ds:schemaRef ds:uri="3ae37f0d-b2f2-4d70-b45c-9e2766753b09"/>
  </ds:schemaRefs>
</ds:datastoreItem>
</file>

<file path=customXml/itemProps4.xml><?xml version="1.0" encoding="utf-8"?>
<ds:datastoreItem xmlns:ds="http://schemas.openxmlformats.org/officeDocument/2006/customXml" ds:itemID="{D27920E0-51CD-4725-89CE-1EFA0D9E49E8}">
  <ds:schemaRefs>
    <ds:schemaRef ds:uri="http://schemas.microsoft.com/sharepoint/v3/contenttype/forms"/>
  </ds:schemaRefs>
</ds:datastoreItem>
</file>

<file path=customXml/itemProps5.xml><?xml version="1.0" encoding="utf-8"?>
<ds:datastoreItem xmlns:ds="http://schemas.openxmlformats.org/officeDocument/2006/customXml" ds:itemID="{4D1B6173-4D42-437A-838A-3D4DD40A4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37f0d-b2f2-4d70-b45c-9e2766753b09"/>
    <ds:schemaRef ds:uri="06b8917a-530e-4d4f-9c18-e41506e02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45</TotalTime>
  <Pages>8</Pages>
  <Words>2277</Words>
  <Characters>12981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MJC Group</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Sims</dc:creator>
  <cp:lastModifiedBy>Rebecca Elwin</cp:lastModifiedBy>
  <cp:revision>4</cp:revision>
  <dcterms:created xsi:type="dcterms:W3CDTF">2025-12-22T10:20:00Z</dcterms:created>
  <dcterms:modified xsi:type="dcterms:W3CDTF">2025-12-24T10:24:00Z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0x010100194241D14A4BA84C87AF735936EF449D</vt:lpwstr>
  </property>
</Properties>
</file>