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F53187" w:rsidRDefault="007B350A" w:rsidP="00FD4A89">
            <w:pPr>
              <w:jc w:val="left"/>
              <w:rPr>
                <w:rFonts w:ascii="Arial" w:hAnsi="Arial" w:cs="Arial"/>
              </w:rPr>
            </w:pPr>
            <w:r>
              <w:rPr>
                <w:rFonts w:ascii="Arial" w:hAnsi="Arial" w:cs="Arial"/>
              </w:rPr>
              <w:t>Male</w:t>
            </w:r>
            <w:r w:rsidR="009D3462">
              <w:rPr>
                <w:rFonts w:ascii="Arial" w:hAnsi="Arial" w:cs="Arial"/>
              </w:rPr>
              <w:t xml:space="preserve"> </w:t>
            </w:r>
            <w:r w:rsidR="006951CC">
              <w:rPr>
                <w:rFonts w:ascii="Arial" w:hAnsi="Arial" w:cs="Arial"/>
              </w:rPr>
              <w:t xml:space="preserve">Specialist </w:t>
            </w:r>
            <w:r w:rsidR="00FD4A89">
              <w:rPr>
                <w:rFonts w:ascii="Arial" w:hAnsi="Arial" w:cs="Arial"/>
              </w:rPr>
              <w:t>Abuse Advocate</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F53187"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062B94"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A03AAF" w:rsidP="009D3462">
            <w:pPr>
              <w:jc w:val="left"/>
              <w:rPr>
                <w:rFonts w:ascii="Arial" w:hAnsi="Arial" w:cs="Arial"/>
              </w:rPr>
            </w:pPr>
            <w:r>
              <w:rPr>
                <w:rFonts w:ascii="Arial" w:hAnsi="Arial" w:cs="Arial"/>
              </w:rPr>
              <w:t xml:space="preserve">Based in the </w:t>
            </w:r>
            <w:proofErr w:type="spellStart"/>
            <w:r>
              <w:rPr>
                <w:rFonts w:ascii="Arial" w:hAnsi="Arial" w:cs="Arial"/>
              </w:rPr>
              <w:t>Sandwell</w:t>
            </w:r>
            <w:proofErr w:type="spellEnd"/>
            <w:r>
              <w:rPr>
                <w:rFonts w:ascii="Arial" w:hAnsi="Arial" w:cs="Arial"/>
              </w:rPr>
              <w:t xml:space="preserve"> office, covering the </w:t>
            </w:r>
            <w:r w:rsidR="00212BF0">
              <w:rPr>
                <w:rFonts w:ascii="Arial" w:hAnsi="Arial" w:cs="Arial"/>
              </w:rPr>
              <w:t>Black Country</w:t>
            </w:r>
            <w:r w:rsidR="00FD4A89" w:rsidRPr="00212BF0">
              <w:rPr>
                <w:rFonts w:ascii="Arial" w:hAnsi="Arial" w:cs="Arial"/>
              </w:rPr>
              <w:t>.</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F53187" w:rsidP="00B270C7">
            <w:pPr>
              <w:jc w:val="left"/>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C6386C" w:rsidRDefault="00FD4A89" w:rsidP="00A03AAF">
            <w:pPr>
              <w:jc w:val="left"/>
              <w:rPr>
                <w:rFonts w:ascii="Arial" w:hAnsi="Arial" w:cs="Arial"/>
              </w:rPr>
            </w:pPr>
            <w:r w:rsidRPr="00C6386C">
              <w:rPr>
                <w:rFonts w:ascii="Arial" w:hAnsi="Arial" w:cs="Arial"/>
              </w:rPr>
              <w:t>Ask MARC (Male Abuse Referral Centre)</w:t>
            </w:r>
          </w:p>
        </w:tc>
        <w:tc>
          <w:tcPr>
            <w:tcW w:w="1806" w:type="dxa"/>
            <w:shd w:val="clear" w:color="auto" w:fill="F2F2F2" w:themeFill="background1" w:themeFillShade="F2"/>
          </w:tcPr>
          <w:p w:rsidR="006A4DA5" w:rsidRPr="00C6386C" w:rsidRDefault="00974CD3" w:rsidP="006A4DA5">
            <w:pPr>
              <w:pStyle w:val="Heading2"/>
              <w:rPr>
                <w:rFonts w:ascii="Arial" w:hAnsi="Arial" w:cs="Arial"/>
                <w:sz w:val="22"/>
                <w:szCs w:val="22"/>
              </w:rPr>
            </w:pPr>
            <w:r w:rsidRPr="00C6386C">
              <w:rPr>
                <w:rFonts w:ascii="Arial" w:hAnsi="Arial" w:cs="Arial"/>
                <w:sz w:val="22"/>
                <w:szCs w:val="22"/>
              </w:rPr>
              <w:t>Salary</w:t>
            </w:r>
            <w:r w:rsidR="006A4DA5" w:rsidRPr="00C6386C">
              <w:rPr>
                <w:rFonts w:ascii="Arial" w:hAnsi="Arial" w:cs="Arial"/>
                <w:sz w:val="22"/>
                <w:szCs w:val="22"/>
              </w:rPr>
              <w:t>:</w:t>
            </w:r>
          </w:p>
          <w:p w:rsidR="00AE235F" w:rsidRPr="00C6386C" w:rsidRDefault="00AE235F" w:rsidP="00AE235F"/>
        </w:tc>
        <w:tc>
          <w:tcPr>
            <w:tcW w:w="4165" w:type="dxa"/>
          </w:tcPr>
          <w:p w:rsidR="00B02A23" w:rsidRPr="00C6386C" w:rsidRDefault="00006F16" w:rsidP="00B02A23">
            <w:pPr>
              <w:jc w:val="left"/>
              <w:rPr>
                <w:rFonts w:ascii="Arial" w:hAnsi="Arial" w:cs="Arial"/>
              </w:rPr>
            </w:pPr>
            <w:r w:rsidRPr="00C6386C">
              <w:rPr>
                <w:rFonts w:ascii="Arial" w:hAnsi="Arial" w:cs="Arial"/>
              </w:rPr>
              <w:t>Unqualified - £22,934</w:t>
            </w:r>
            <w:r w:rsidR="00B02A23" w:rsidRPr="00C6386C">
              <w:rPr>
                <w:rFonts w:ascii="Arial" w:hAnsi="Arial" w:cs="Arial"/>
              </w:rPr>
              <w:t xml:space="preserve"> </w:t>
            </w:r>
          </w:p>
          <w:p w:rsidR="00253745" w:rsidRPr="00C6386C" w:rsidRDefault="00B02A23" w:rsidP="00347F6E">
            <w:pPr>
              <w:rPr>
                <w:rFonts w:ascii="Arial" w:hAnsi="Arial" w:cs="Arial"/>
              </w:rPr>
            </w:pPr>
            <w:r w:rsidRPr="00C6386C">
              <w:rPr>
                <w:rFonts w:ascii="Arial" w:hAnsi="Arial" w:cs="Arial"/>
              </w:rPr>
              <w:t xml:space="preserve">Qualified – </w:t>
            </w:r>
            <w:r w:rsidRPr="00347F6E">
              <w:rPr>
                <w:rFonts w:ascii="Arial" w:hAnsi="Arial" w:cs="Arial"/>
              </w:rPr>
              <w:t>Negotiable</w:t>
            </w:r>
            <w:r w:rsidR="00B677D8" w:rsidRPr="00347F6E">
              <w:rPr>
                <w:rFonts w:ascii="Arial" w:hAnsi="Arial" w:cs="Arial"/>
              </w:rPr>
              <w:t xml:space="preserve"> </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B677D8" w:rsidRDefault="00B677D8" w:rsidP="006A4DA5">
            <w:pPr>
              <w:rPr>
                <w:rFonts w:ascii="Arial" w:hAnsi="Arial" w:cs="Arial"/>
              </w:rPr>
            </w:pPr>
            <w:r>
              <w:rPr>
                <w:rFonts w:ascii="Arial" w:hAnsi="Arial" w:cs="Arial"/>
              </w:rPr>
              <w:t>Male Support Steering Group (development and reporting)</w:t>
            </w:r>
          </w:p>
          <w:p w:rsidR="006A4DA5" w:rsidRDefault="00C6386C" w:rsidP="006A4DA5">
            <w:pPr>
              <w:rPr>
                <w:rFonts w:ascii="Arial" w:hAnsi="Arial" w:cs="Arial"/>
              </w:rPr>
            </w:pPr>
            <w:r w:rsidRPr="00C6386C">
              <w:rPr>
                <w:rFonts w:ascii="Arial" w:hAnsi="Arial" w:cs="Arial"/>
              </w:rPr>
              <w:t>Rape and Sexual Violence Service and Community Domestic Abuse S</w:t>
            </w:r>
            <w:r>
              <w:rPr>
                <w:rFonts w:ascii="Arial" w:hAnsi="Arial" w:cs="Arial"/>
              </w:rPr>
              <w:t>ervice</w:t>
            </w:r>
          </w:p>
          <w:p w:rsidR="00B677D8" w:rsidRPr="00B677D8" w:rsidRDefault="00B677D8" w:rsidP="006A4DA5">
            <w:pPr>
              <w:rPr>
                <w:rFonts w:ascii="Arial" w:hAnsi="Arial" w:cs="Arial"/>
              </w:rPr>
            </w:pPr>
            <w:r w:rsidRPr="00B677D8">
              <w:rPr>
                <w:rFonts w:ascii="Arial" w:hAnsi="Arial" w:cs="Arial"/>
                <w:u w:val="single"/>
              </w:rPr>
              <w:t>Direct line management</w:t>
            </w:r>
            <w:r>
              <w:rPr>
                <w:rFonts w:ascii="Arial" w:hAnsi="Arial" w:cs="Arial"/>
              </w:rPr>
              <w:t xml:space="preserve"> – Rape and Sexual Violence Service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Pr="00353E63" w:rsidRDefault="009D3462" w:rsidP="006A4DA5">
            <w:pPr>
              <w:rPr>
                <w:rFonts w:ascii="Arial" w:hAnsi="Arial" w:cs="Arial"/>
              </w:rPr>
            </w:pPr>
            <w:r w:rsidRPr="00353E63">
              <w:rPr>
                <w:rFonts w:ascii="Arial" w:hAnsi="Arial" w:cs="Arial"/>
              </w:rPr>
              <w:t>37.5</w:t>
            </w:r>
            <w:r w:rsidR="00F46BDF" w:rsidRPr="00353E63">
              <w:rPr>
                <w:rFonts w:ascii="Arial" w:hAnsi="Arial" w:cs="Arial"/>
              </w:rPr>
              <w:t xml:space="preserve"> hours </w:t>
            </w:r>
          </w:p>
          <w:p w:rsidR="00B13F28" w:rsidRPr="00353E63" w:rsidRDefault="00B13F28" w:rsidP="00D874A2">
            <w:pPr>
              <w:jc w:val="left"/>
              <w:rPr>
                <w:rFonts w:ascii="Arial" w:hAnsi="Arial" w:cs="Arial"/>
              </w:rPr>
            </w:pPr>
            <w:r w:rsidRPr="00353E63">
              <w:rPr>
                <w:rFonts w:ascii="Arial" w:hAnsi="Arial" w:cs="Arial"/>
              </w:rPr>
              <w:t>Monday</w:t>
            </w:r>
            <w:r w:rsidR="00FD4A89" w:rsidRPr="00353E63">
              <w:rPr>
                <w:rFonts w:ascii="Arial" w:hAnsi="Arial" w:cs="Arial"/>
              </w:rPr>
              <w:t xml:space="preserve"> </w:t>
            </w:r>
            <w:r w:rsidRPr="00353E63">
              <w:rPr>
                <w:rFonts w:ascii="Arial" w:hAnsi="Arial" w:cs="Arial"/>
              </w:rPr>
              <w:t>-</w:t>
            </w:r>
            <w:r w:rsidR="00FD4A89" w:rsidRPr="00353E63">
              <w:rPr>
                <w:rFonts w:ascii="Arial" w:hAnsi="Arial" w:cs="Arial"/>
              </w:rPr>
              <w:t xml:space="preserve"> </w:t>
            </w:r>
            <w:r w:rsidRPr="00353E63">
              <w:rPr>
                <w:rFonts w:ascii="Arial" w:hAnsi="Arial" w:cs="Arial"/>
              </w:rPr>
              <w:t>Fr</w:t>
            </w:r>
            <w:r w:rsidR="003A1DC9" w:rsidRPr="00353E63">
              <w:rPr>
                <w:rFonts w:ascii="Arial" w:hAnsi="Arial" w:cs="Arial"/>
              </w:rPr>
              <w:t>iday</w:t>
            </w:r>
            <w:r w:rsidR="009D3462" w:rsidRPr="00353E63">
              <w:rPr>
                <w:rFonts w:ascii="Arial" w:hAnsi="Arial" w:cs="Arial"/>
              </w:rPr>
              <w:t xml:space="preserve"> </w:t>
            </w:r>
            <w:r w:rsidR="007B350A" w:rsidRPr="00353E63">
              <w:rPr>
                <w:rFonts w:ascii="Arial" w:hAnsi="Arial" w:cs="Arial"/>
              </w:rPr>
              <w:t>(9am</w:t>
            </w:r>
            <w:r w:rsidR="00FD4A89" w:rsidRPr="00353E63">
              <w:rPr>
                <w:rFonts w:ascii="Arial" w:hAnsi="Arial" w:cs="Arial"/>
              </w:rPr>
              <w:t xml:space="preserve"> </w:t>
            </w:r>
            <w:r w:rsidR="007B350A" w:rsidRPr="00353E63">
              <w:rPr>
                <w:rFonts w:ascii="Arial" w:hAnsi="Arial" w:cs="Arial"/>
              </w:rPr>
              <w:t>-</w:t>
            </w:r>
            <w:r w:rsidR="00FD4A89" w:rsidRPr="00353E63">
              <w:rPr>
                <w:rFonts w:ascii="Arial" w:hAnsi="Arial" w:cs="Arial"/>
              </w:rPr>
              <w:t xml:space="preserve"> </w:t>
            </w:r>
            <w:r w:rsidR="007B350A" w:rsidRPr="00353E63">
              <w:rPr>
                <w:rFonts w:ascii="Arial" w:hAnsi="Arial" w:cs="Arial"/>
              </w:rPr>
              <w:t>5pm)</w:t>
            </w:r>
          </w:p>
          <w:p w:rsidR="00B677D8" w:rsidRPr="00353E63" w:rsidRDefault="00B677D8" w:rsidP="00D874A2">
            <w:pPr>
              <w:jc w:val="left"/>
              <w:rPr>
                <w:rFonts w:ascii="Arial" w:hAnsi="Arial" w:cs="Arial"/>
              </w:rPr>
            </w:pPr>
            <w:r w:rsidRPr="00353E63">
              <w:rPr>
                <w:rFonts w:ascii="Arial" w:hAnsi="Arial" w:cs="Arial"/>
              </w:rPr>
              <w:t>Will consider some flexibility</w:t>
            </w:r>
          </w:p>
          <w:p w:rsidR="00B13F28" w:rsidRPr="00353E63"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5E061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5E061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5E061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5E061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5E061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5E061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5E061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5E061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5E061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Default="00C21400" w:rsidP="005E061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5E061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5E061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5E061E">
        <w:trPr>
          <w:trHeight w:val="240"/>
        </w:trPr>
        <w:tc>
          <w:tcPr>
            <w:tcW w:w="10910" w:type="dxa"/>
            <w:tcBorders>
              <w:top w:val="single" w:sz="4" w:space="0" w:color="auto"/>
              <w:bottom w:val="single" w:sz="4" w:space="0" w:color="auto"/>
            </w:tcBorders>
            <w:shd w:val="clear" w:color="auto" w:fill="auto"/>
          </w:tcPr>
          <w:p w:rsidR="00C21400" w:rsidRPr="00EF49D1" w:rsidRDefault="00C21400" w:rsidP="005E061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5E061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5E061E">
            <w:pPr>
              <w:rPr>
                <w:rFonts w:ascii="Arial" w:hAnsi="Arial" w:cs="Arial"/>
                <w:b/>
                <w:color w:val="FF0000"/>
                <w:lang w:val="en" w:eastAsia="en-GB"/>
              </w:rPr>
            </w:pPr>
          </w:p>
          <w:p w:rsidR="0004684C" w:rsidRPr="0004684C" w:rsidRDefault="0004684C" w:rsidP="0004684C">
            <w:pPr>
              <w:rPr>
                <w:rFonts w:ascii="Arial" w:hAnsi="Arial" w:cs="Arial"/>
                <w:b/>
              </w:rPr>
            </w:pPr>
            <w:r w:rsidRPr="0004684C">
              <w:rPr>
                <w:rFonts w:ascii="Arial" w:hAnsi="Arial" w:cs="Arial"/>
                <w:b/>
              </w:rPr>
              <w:t>Ask MARC Service</w:t>
            </w:r>
          </w:p>
          <w:p w:rsidR="0004684C" w:rsidRPr="00212BF0" w:rsidRDefault="0004684C" w:rsidP="00F53187">
            <w:pPr>
              <w:rPr>
                <w:rFonts w:ascii="Arial" w:hAnsi="Arial" w:cs="Arial"/>
                <w:lang w:eastAsia="en-US"/>
              </w:rPr>
            </w:pPr>
            <w:r w:rsidRPr="00212BF0">
              <w:rPr>
                <w:rFonts w:ascii="Arial" w:hAnsi="Arial" w:cs="Arial"/>
                <w:lang w:eastAsia="en-US"/>
              </w:rPr>
              <w:t xml:space="preserve">Ask MARC (Male Abuse Referral Centre) is a new service providing a clear referral pathway and dedicated specialist support to male victims of interpersonal </w:t>
            </w:r>
            <w:r w:rsidR="00212BF0">
              <w:rPr>
                <w:rFonts w:ascii="Arial" w:hAnsi="Arial" w:cs="Arial"/>
                <w:lang w:eastAsia="en-US"/>
              </w:rPr>
              <w:t xml:space="preserve">abuse </w:t>
            </w:r>
            <w:r w:rsidR="00B677D8">
              <w:rPr>
                <w:rFonts w:ascii="Arial" w:hAnsi="Arial" w:cs="Arial"/>
                <w:lang w:eastAsia="en-US"/>
              </w:rPr>
              <w:t xml:space="preserve">living </w:t>
            </w:r>
            <w:r w:rsidR="00212BF0">
              <w:rPr>
                <w:rFonts w:ascii="Arial" w:hAnsi="Arial" w:cs="Arial"/>
                <w:lang w:eastAsia="en-US"/>
              </w:rPr>
              <w:t>in the Black Country</w:t>
            </w:r>
            <w:r w:rsidR="00B677D8">
              <w:rPr>
                <w:rFonts w:ascii="Arial" w:hAnsi="Arial" w:cs="Arial"/>
                <w:lang w:eastAsia="en-US"/>
              </w:rPr>
              <w:t>; this includes</w:t>
            </w:r>
            <w:r w:rsidRPr="00212BF0">
              <w:rPr>
                <w:rFonts w:ascii="Arial" w:hAnsi="Arial" w:cs="Arial"/>
                <w:lang w:eastAsia="en-US"/>
              </w:rPr>
              <w:t xml:space="preserve">, intimate partner and familial abuse, current, historic and childhood sexual violence, stalking, </w:t>
            </w:r>
            <w:proofErr w:type="spellStart"/>
            <w:r w:rsidRPr="00212BF0">
              <w:rPr>
                <w:rFonts w:ascii="Arial" w:hAnsi="Arial" w:cs="Arial"/>
                <w:lang w:eastAsia="en-US"/>
              </w:rPr>
              <w:t>honour</w:t>
            </w:r>
            <w:proofErr w:type="spellEnd"/>
            <w:r w:rsidRPr="00212BF0">
              <w:rPr>
                <w:rFonts w:ascii="Arial" w:hAnsi="Arial" w:cs="Arial"/>
                <w:lang w:eastAsia="en-US"/>
              </w:rPr>
              <w:t xml:space="preserve"> based abuse and forced marriage. The service will raise awareness of the particular dynamics of abuse against men and respond to identified barriers that stop men from getting help. </w:t>
            </w:r>
            <w:r w:rsidRPr="00212BF0">
              <w:rPr>
                <w:rFonts w:ascii="Arial" w:hAnsi="Arial" w:cs="Arial"/>
              </w:rPr>
              <w:t>Ask MARC</w:t>
            </w:r>
            <w:r w:rsidRPr="00212BF0">
              <w:rPr>
                <w:rFonts w:ascii="Arial" w:hAnsi="Arial" w:cs="Arial"/>
                <w:lang w:eastAsia="en-US"/>
              </w:rPr>
              <w:t xml:space="preserve"> will work in partnership with key agencies to assess risk and provide tailored support plans for clients. </w:t>
            </w:r>
          </w:p>
          <w:p w:rsidR="0004684C" w:rsidRPr="00212BF0" w:rsidRDefault="0004684C" w:rsidP="00F53187">
            <w:pPr>
              <w:rPr>
                <w:rFonts w:ascii="Arial" w:hAnsi="Arial" w:cs="Arial"/>
                <w:sz w:val="18"/>
                <w:lang w:eastAsia="en-US"/>
              </w:rPr>
            </w:pPr>
          </w:p>
          <w:p w:rsidR="00C21400" w:rsidRPr="00212BF0" w:rsidRDefault="00C21400" w:rsidP="00F53187">
            <w:pPr>
              <w:rPr>
                <w:rFonts w:ascii="Arial" w:hAnsi="Arial" w:cs="Arial"/>
                <w:lang w:eastAsia="en-US"/>
              </w:rPr>
            </w:pPr>
            <w:r w:rsidRPr="00212BF0">
              <w:rPr>
                <w:rFonts w:ascii="Arial" w:hAnsi="Arial" w:cs="Arial"/>
                <w:b/>
                <w:lang w:val="en" w:eastAsia="en-GB"/>
              </w:rPr>
              <w:t xml:space="preserve">The </w:t>
            </w:r>
            <w:r w:rsidR="007B350A" w:rsidRPr="00212BF0">
              <w:rPr>
                <w:rFonts w:ascii="Arial" w:hAnsi="Arial" w:cs="Arial"/>
                <w:b/>
                <w:lang w:val="en" w:eastAsia="en-GB"/>
              </w:rPr>
              <w:t xml:space="preserve">Male </w:t>
            </w:r>
            <w:r w:rsidR="006951CC" w:rsidRPr="00212BF0">
              <w:rPr>
                <w:rFonts w:ascii="Arial" w:hAnsi="Arial" w:cs="Arial"/>
                <w:b/>
                <w:lang w:val="en" w:eastAsia="en-GB"/>
              </w:rPr>
              <w:t xml:space="preserve">Specialist </w:t>
            </w:r>
            <w:r w:rsidR="0004684C" w:rsidRPr="00212BF0">
              <w:rPr>
                <w:rFonts w:ascii="Arial" w:hAnsi="Arial" w:cs="Arial"/>
                <w:b/>
                <w:lang w:val="en" w:eastAsia="en-GB"/>
              </w:rPr>
              <w:t>Abuse Advocate</w:t>
            </w:r>
            <w:r w:rsidR="00F53187" w:rsidRPr="00212BF0">
              <w:rPr>
                <w:rFonts w:ascii="Arial" w:hAnsi="Arial" w:cs="Arial"/>
                <w:b/>
                <w:lang w:val="en" w:eastAsia="en-GB"/>
              </w:rPr>
              <w:t xml:space="preserve"> Job Role</w:t>
            </w:r>
          </w:p>
          <w:p w:rsidR="000D7EAA" w:rsidRPr="00212BF0" w:rsidRDefault="0004684C" w:rsidP="000D7EAA">
            <w:pPr>
              <w:jc w:val="left"/>
              <w:rPr>
                <w:rFonts w:ascii="Arial" w:hAnsi="Arial" w:cs="Arial"/>
              </w:rPr>
            </w:pPr>
            <w:r w:rsidRPr="00212BF0">
              <w:rPr>
                <w:rFonts w:ascii="Arial" w:hAnsi="Arial" w:cs="Arial"/>
              </w:rPr>
              <w:t>Our specialist trained advocate</w:t>
            </w:r>
            <w:r w:rsidR="000D7EAA" w:rsidRPr="00212BF0">
              <w:rPr>
                <w:rFonts w:ascii="Arial" w:hAnsi="Arial" w:cs="Arial"/>
              </w:rPr>
              <w:t>s</w:t>
            </w:r>
            <w:r w:rsidRPr="00212BF0">
              <w:rPr>
                <w:rFonts w:ascii="Arial" w:hAnsi="Arial" w:cs="Arial"/>
              </w:rPr>
              <w:t xml:space="preserve"> will provide a high quality frontline support </w:t>
            </w:r>
            <w:r w:rsidR="000D7EAA" w:rsidRPr="00212BF0">
              <w:rPr>
                <w:rFonts w:ascii="Arial" w:hAnsi="Arial" w:cs="Arial"/>
              </w:rPr>
              <w:t>service to victims who</w:t>
            </w:r>
            <w:r w:rsidRPr="00212BF0">
              <w:rPr>
                <w:rFonts w:ascii="Arial" w:hAnsi="Arial" w:cs="Arial"/>
              </w:rPr>
              <w:t xml:space="preserve"> have experienced various types of interpersonal violence. The support </w:t>
            </w:r>
            <w:r w:rsidR="000D7EAA" w:rsidRPr="00212BF0">
              <w:rPr>
                <w:rFonts w:ascii="Arial" w:hAnsi="Arial" w:cs="Arial"/>
              </w:rPr>
              <w:t>will be</w:t>
            </w:r>
            <w:r w:rsidRPr="00212BF0">
              <w:rPr>
                <w:rFonts w:ascii="Arial" w:hAnsi="Arial" w:cs="Arial"/>
              </w:rPr>
              <w:t xml:space="preserve"> tailored to the </w:t>
            </w:r>
            <w:r w:rsidR="000D7EAA" w:rsidRPr="00212BF0">
              <w:rPr>
                <w:rFonts w:ascii="Arial" w:hAnsi="Arial" w:cs="Arial"/>
              </w:rPr>
              <w:t xml:space="preserve">individual needs of the client, assessing level of risk, informing clients of their options and developing safety plans </w:t>
            </w:r>
            <w:r w:rsidRPr="00212BF0">
              <w:rPr>
                <w:rFonts w:ascii="Arial" w:hAnsi="Arial" w:cs="Arial"/>
              </w:rPr>
              <w:t xml:space="preserve">using a trauma informed approach. </w:t>
            </w:r>
            <w:r w:rsidR="000D7EAA" w:rsidRPr="00212BF0">
              <w:rPr>
                <w:rFonts w:ascii="Arial" w:hAnsi="Arial" w:cs="Arial"/>
              </w:rPr>
              <w:t xml:space="preserve">They will work within a multi-agency framework to advocate for the client, including responding and reporting to Multi-agency Risk Assessment Conferences (MARAC) on behalf of the client. </w:t>
            </w:r>
          </w:p>
          <w:p w:rsidR="000D7EAA" w:rsidRPr="00212BF0" w:rsidRDefault="0004684C" w:rsidP="000D7EAA">
            <w:pPr>
              <w:rPr>
                <w:rFonts w:ascii="Arial" w:hAnsi="Arial" w:cs="Arial"/>
              </w:rPr>
            </w:pPr>
            <w:r w:rsidRPr="00212BF0">
              <w:rPr>
                <w:rFonts w:ascii="Arial" w:hAnsi="Arial" w:cs="Arial"/>
              </w:rPr>
              <w:t xml:space="preserve">The Male Specialist </w:t>
            </w:r>
            <w:r w:rsidR="000D7EAA" w:rsidRPr="00212BF0">
              <w:rPr>
                <w:rFonts w:ascii="Arial" w:hAnsi="Arial" w:cs="Arial"/>
              </w:rPr>
              <w:t>Abuse Advocate</w:t>
            </w:r>
            <w:r w:rsidRPr="00212BF0">
              <w:rPr>
                <w:rFonts w:ascii="Arial" w:hAnsi="Arial" w:cs="Arial"/>
              </w:rPr>
              <w:t xml:space="preserve"> will provide practical and emotional support to men over the age of 1</w:t>
            </w:r>
            <w:r w:rsidR="000D7EAA" w:rsidRPr="00212BF0">
              <w:rPr>
                <w:rFonts w:ascii="Arial" w:hAnsi="Arial" w:cs="Arial"/>
              </w:rPr>
              <w:t>6</w:t>
            </w:r>
            <w:r w:rsidRPr="00212BF0">
              <w:rPr>
                <w:rFonts w:ascii="Arial" w:hAnsi="Arial" w:cs="Arial"/>
              </w:rPr>
              <w:t xml:space="preserve"> who</w:t>
            </w:r>
            <w:r w:rsidR="000D7EAA" w:rsidRPr="00212BF0">
              <w:rPr>
                <w:rFonts w:ascii="Arial" w:hAnsi="Arial" w:cs="Arial"/>
              </w:rPr>
              <w:t xml:space="preserve"> have experienced or who are experiencing rape and sexual violence, both recent, historic and childhood, stalking and domestic violence and abuse, including intimate partner violence, familial abuse, forced marriage and </w:t>
            </w:r>
            <w:proofErr w:type="spellStart"/>
            <w:r w:rsidR="000D7EAA" w:rsidRPr="00212BF0">
              <w:rPr>
                <w:rFonts w:ascii="Arial" w:hAnsi="Arial" w:cs="Arial"/>
              </w:rPr>
              <w:t>honour</w:t>
            </w:r>
            <w:proofErr w:type="spellEnd"/>
            <w:r w:rsidR="000D7EAA" w:rsidRPr="00212BF0">
              <w:rPr>
                <w:rFonts w:ascii="Arial" w:hAnsi="Arial" w:cs="Arial"/>
              </w:rPr>
              <w:t xml:space="preserve"> based abuse. The post holder will provide targeted outreach and raise awareness of male violence and abuse across the Black Country via voluntary and statutory agencies, to increase the number of male clients accessing the Ask MARC support service. </w:t>
            </w:r>
          </w:p>
          <w:p w:rsidR="00C21400" w:rsidRDefault="006A7460" w:rsidP="005E061E">
            <w:pPr>
              <w:spacing w:after="0" w:line="240" w:lineRule="auto"/>
              <w:jc w:val="left"/>
              <w:rPr>
                <w:rFonts w:ascii="Arial" w:hAnsi="Arial" w:cs="Arial"/>
                <w:shd w:val="clear" w:color="auto" w:fill="FFFFFF"/>
              </w:rPr>
            </w:pPr>
            <w:r w:rsidRPr="00212BF0">
              <w:rPr>
                <w:rFonts w:ascii="Arial" w:hAnsi="Arial" w:cs="Arial"/>
                <w:shd w:val="clear" w:color="auto" w:fill="FFFFFF"/>
              </w:rPr>
              <w:t xml:space="preserve">The post holder will have a good understanding of </w:t>
            </w:r>
            <w:r w:rsidR="0004684C" w:rsidRPr="00212BF0">
              <w:rPr>
                <w:rFonts w:ascii="Arial" w:hAnsi="Arial" w:cs="Arial"/>
                <w:shd w:val="clear" w:color="auto" w:fill="FFFFFF"/>
              </w:rPr>
              <w:t>interpersonal</w:t>
            </w:r>
            <w:r w:rsidR="008E018F" w:rsidRPr="00212BF0">
              <w:rPr>
                <w:rFonts w:ascii="Arial" w:hAnsi="Arial" w:cs="Arial"/>
                <w:shd w:val="clear" w:color="auto" w:fill="FFFFFF"/>
              </w:rPr>
              <w:t xml:space="preserve"> violence and abuse, </w:t>
            </w:r>
            <w:r w:rsidRPr="00212BF0">
              <w:rPr>
                <w:rFonts w:ascii="Arial" w:hAnsi="Arial" w:cs="Arial"/>
                <w:shd w:val="clear" w:color="auto" w:fill="FFFFFF"/>
              </w:rPr>
              <w:t>its impact on men and experience of case management</w:t>
            </w:r>
            <w:r>
              <w:rPr>
                <w:rFonts w:ascii="Arial" w:hAnsi="Arial" w:cs="Arial"/>
                <w:shd w:val="clear" w:color="auto" w:fill="FFFFFF"/>
              </w:rPr>
              <w:t xml:space="preserve">. </w:t>
            </w:r>
            <w:r w:rsidR="00350B2F" w:rsidRPr="00350B2F">
              <w:rPr>
                <w:rFonts w:ascii="Arial" w:hAnsi="Arial" w:cs="Arial"/>
                <w:shd w:val="clear" w:color="auto" w:fill="FFFFFF"/>
              </w:rPr>
              <w:t>This role requires an individual with compassion, empathy and excellent interpersonal skills.</w:t>
            </w:r>
          </w:p>
          <w:p w:rsidR="007B350A" w:rsidRDefault="007B350A" w:rsidP="005E061E">
            <w:pPr>
              <w:spacing w:after="0" w:line="240" w:lineRule="auto"/>
              <w:jc w:val="left"/>
              <w:rPr>
                <w:rFonts w:ascii="Arial" w:hAnsi="Arial" w:cs="Arial"/>
                <w:shd w:val="clear" w:color="auto" w:fill="FFFFFF"/>
              </w:rPr>
            </w:pPr>
          </w:p>
          <w:p w:rsidR="00FD4A89" w:rsidRPr="007B350A" w:rsidRDefault="00FD4A89" w:rsidP="005E061E">
            <w:pPr>
              <w:spacing w:after="0" w:line="240" w:lineRule="auto"/>
              <w:jc w:val="left"/>
              <w:rPr>
                <w:rFonts w:ascii="Arial" w:hAnsi="Arial" w:cs="Arial"/>
                <w:shd w:val="clear" w:color="auto" w:fill="FFFFFF"/>
              </w:rPr>
            </w:pPr>
            <w:r w:rsidRPr="00212BF0">
              <w:rPr>
                <w:rFonts w:ascii="Arial" w:hAnsi="Arial" w:cs="Arial"/>
                <w:shd w:val="clear" w:color="auto" w:fill="FFFFFF"/>
              </w:rPr>
              <w:t>This position is open to both male and female candidates.</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5E061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8E018F" w:rsidRPr="003073C9" w:rsidTr="007F52C7">
        <w:trPr>
          <w:trHeight w:val="649"/>
        </w:trPr>
        <w:tc>
          <w:tcPr>
            <w:tcW w:w="712" w:type="dxa"/>
          </w:tcPr>
          <w:p w:rsidR="008E018F" w:rsidRPr="00303C8E" w:rsidRDefault="008E018F" w:rsidP="008E018F">
            <w:pPr>
              <w:rPr>
                <w:rFonts w:ascii="Arial" w:hAnsi="Arial" w:cs="Arial"/>
              </w:rPr>
            </w:pPr>
            <w:r>
              <w:rPr>
                <w:rFonts w:ascii="Arial" w:hAnsi="Arial" w:cs="Arial"/>
              </w:rPr>
              <w:t>1</w:t>
            </w:r>
          </w:p>
        </w:tc>
        <w:tc>
          <w:tcPr>
            <w:tcW w:w="10198" w:type="dxa"/>
          </w:tcPr>
          <w:p w:rsidR="008E018F" w:rsidRPr="00842DCF" w:rsidRDefault="005D0AC1" w:rsidP="008E018F">
            <w:pPr>
              <w:spacing w:after="0" w:line="240" w:lineRule="auto"/>
              <w:jc w:val="left"/>
              <w:rPr>
                <w:rFonts w:ascii="Arial" w:hAnsi="Arial" w:cs="Arial"/>
              </w:rPr>
            </w:pPr>
            <w:r>
              <w:rPr>
                <w:rFonts w:ascii="Arial" w:hAnsi="Arial" w:cs="Arial"/>
                <w:color w:val="000000"/>
                <w:lang w:eastAsia="en-GB"/>
              </w:rPr>
              <w:t>P</w:t>
            </w:r>
            <w:r w:rsidR="008E018F">
              <w:rPr>
                <w:rFonts w:ascii="Arial" w:hAnsi="Arial" w:cs="Arial"/>
                <w:color w:val="000000"/>
                <w:lang w:eastAsia="en-GB"/>
              </w:rPr>
              <w:t>rovide</w:t>
            </w:r>
            <w:r w:rsidR="00E20AB2">
              <w:rPr>
                <w:rFonts w:ascii="Arial" w:hAnsi="Arial" w:cs="Arial"/>
                <w:color w:val="000000"/>
                <w:lang w:eastAsia="en-GB"/>
              </w:rPr>
              <w:t xml:space="preserve"> proactive</w:t>
            </w:r>
            <w:r w:rsidR="008E018F" w:rsidRPr="0087266A">
              <w:rPr>
                <w:rFonts w:ascii="Arial" w:hAnsi="Arial" w:cs="Arial"/>
                <w:color w:val="000000"/>
                <w:lang w:eastAsia="en-GB"/>
              </w:rPr>
              <w:t xml:space="preserve"> short to medium </w:t>
            </w:r>
            <w:r w:rsidR="008E018F">
              <w:rPr>
                <w:rFonts w:ascii="Arial" w:hAnsi="Arial" w:cs="Arial"/>
                <w:color w:val="000000"/>
                <w:lang w:eastAsia="en-GB"/>
              </w:rPr>
              <w:t>term crisis interventions</w:t>
            </w:r>
            <w:r w:rsidR="008E018F" w:rsidRPr="0087266A">
              <w:rPr>
                <w:rFonts w:ascii="Arial" w:hAnsi="Arial" w:cs="Arial"/>
                <w:color w:val="000000"/>
                <w:lang w:eastAsia="en-GB"/>
              </w:rPr>
              <w:t xml:space="preserve"> </w:t>
            </w:r>
            <w:r>
              <w:rPr>
                <w:rFonts w:ascii="Arial" w:hAnsi="Arial" w:cs="Arial"/>
              </w:rPr>
              <w:t>to increase the client’s</w:t>
            </w:r>
            <w:r w:rsidR="008E018F" w:rsidRPr="00842DCF">
              <w:rPr>
                <w:rFonts w:ascii="Arial" w:hAnsi="Arial" w:cs="Arial"/>
              </w:rPr>
              <w:t xml:space="preserve"> personal safety (and that of any children) and inform them of their rights and options in terms of housing, legal and welfare rights.</w:t>
            </w:r>
          </w:p>
        </w:tc>
      </w:tr>
      <w:tr w:rsidR="008E018F" w:rsidRPr="003073C9" w:rsidTr="005D0AC1">
        <w:trPr>
          <w:trHeight w:val="823"/>
        </w:trPr>
        <w:tc>
          <w:tcPr>
            <w:tcW w:w="712" w:type="dxa"/>
          </w:tcPr>
          <w:p w:rsidR="008E018F" w:rsidRDefault="008E018F" w:rsidP="008E018F">
            <w:pPr>
              <w:rPr>
                <w:rFonts w:ascii="Arial" w:hAnsi="Arial" w:cs="Arial"/>
              </w:rPr>
            </w:pPr>
            <w:r>
              <w:rPr>
                <w:rFonts w:ascii="Arial" w:hAnsi="Arial" w:cs="Arial"/>
              </w:rPr>
              <w:t>2</w:t>
            </w:r>
          </w:p>
        </w:tc>
        <w:tc>
          <w:tcPr>
            <w:tcW w:w="10198" w:type="dxa"/>
          </w:tcPr>
          <w:p w:rsidR="008E018F" w:rsidRPr="00842DCF" w:rsidRDefault="008E018F" w:rsidP="00FD4A89">
            <w:pPr>
              <w:spacing w:after="0" w:line="240" w:lineRule="auto"/>
              <w:jc w:val="left"/>
              <w:rPr>
                <w:rFonts w:ascii="Arial" w:hAnsi="Arial" w:cs="Arial"/>
              </w:rPr>
            </w:pPr>
            <w:r w:rsidRPr="00842DCF">
              <w:rPr>
                <w:rFonts w:ascii="Arial" w:hAnsi="Arial" w:cs="Arial"/>
              </w:rPr>
              <w:t>Provide direct casework suppor</w:t>
            </w:r>
            <w:r w:rsidR="00E20AB2">
              <w:rPr>
                <w:rFonts w:ascii="Arial" w:hAnsi="Arial" w:cs="Arial"/>
              </w:rPr>
              <w:t>t, advice,</w:t>
            </w:r>
            <w:r>
              <w:rPr>
                <w:rFonts w:ascii="Arial" w:hAnsi="Arial" w:cs="Arial"/>
              </w:rPr>
              <w:t xml:space="preserve"> information</w:t>
            </w:r>
            <w:r w:rsidR="00E20AB2">
              <w:rPr>
                <w:rFonts w:ascii="Arial" w:hAnsi="Arial" w:cs="Arial"/>
              </w:rPr>
              <w:t xml:space="preserve"> and empowerment</w:t>
            </w:r>
            <w:r w:rsidRPr="00842DCF">
              <w:rPr>
                <w:rFonts w:ascii="Arial" w:hAnsi="Arial" w:cs="Arial"/>
              </w:rPr>
              <w:t xml:space="preserve"> to individuals experiencing </w:t>
            </w:r>
            <w:r w:rsidR="00FD4A89">
              <w:rPr>
                <w:rFonts w:ascii="Arial" w:hAnsi="Arial" w:cs="Arial"/>
              </w:rPr>
              <w:t>interpersonal abuse</w:t>
            </w:r>
            <w:r w:rsidRPr="00842DCF">
              <w:rPr>
                <w:rFonts w:ascii="Arial" w:hAnsi="Arial" w:cs="Arial"/>
              </w:rPr>
              <w:t xml:space="preserve"> through telephone </w:t>
            </w:r>
            <w:r>
              <w:rPr>
                <w:rFonts w:ascii="Arial" w:hAnsi="Arial" w:cs="Arial"/>
              </w:rPr>
              <w:t>co</w:t>
            </w:r>
            <w:r w:rsidR="00E20AB2">
              <w:rPr>
                <w:rFonts w:ascii="Arial" w:hAnsi="Arial" w:cs="Arial"/>
              </w:rPr>
              <w:t xml:space="preserve">ntact and face to face meetings, </w:t>
            </w:r>
            <w:r w:rsidR="00E20AB2" w:rsidRPr="0087266A">
              <w:rPr>
                <w:rFonts w:ascii="Arial" w:hAnsi="Arial" w:cs="Arial"/>
              </w:rPr>
              <w:t xml:space="preserve">assisting them to </w:t>
            </w:r>
            <w:r w:rsidR="00E20AB2">
              <w:rPr>
                <w:rFonts w:ascii="Arial" w:hAnsi="Arial" w:cs="Arial"/>
              </w:rPr>
              <w:t xml:space="preserve">develop a support plan and </w:t>
            </w:r>
            <w:proofErr w:type="spellStart"/>
            <w:r w:rsidR="00E20AB2" w:rsidRPr="0087266A">
              <w:rPr>
                <w:rFonts w:ascii="Arial" w:hAnsi="Arial" w:cs="Arial"/>
              </w:rPr>
              <w:t>recognise</w:t>
            </w:r>
            <w:proofErr w:type="spellEnd"/>
            <w:r w:rsidR="00E20AB2" w:rsidRPr="0087266A">
              <w:rPr>
                <w:rFonts w:ascii="Arial" w:hAnsi="Arial" w:cs="Arial"/>
              </w:rPr>
              <w:t xml:space="preserve"> the dynamics of </w:t>
            </w:r>
            <w:r w:rsidR="00FD4A89">
              <w:rPr>
                <w:rFonts w:ascii="Arial" w:hAnsi="Arial" w:cs="Arial"/>
              </w:rPr>
              <w:t xml:space="preserve">stalking, </w:t>
            </w:r>
            <w:r w:rsidR="00E20AB2" w:rsidRPr="0087266A">
              <w:rPr>
                <w:rFonts w:ascii="Arial" w:hAnsi="Arial" w:cs="Arial"/>
              </w:rPr>
              <w:t>domestic</w:t>
            </w:r>
            <w:r w:rsidR="00FD4A89">
              <w:rPr>
                <w:rFonts w:ascii="Arial" w:hAnsi="Arial" w:cs="Arial"/>
              </w:rPr>
              <w:t xml:space="preserve"> and</w:t>
            </w:r>
            <w:r w:rsidR="00FA1FDA">
              <w:rPr>
                <w:rFonts w:ascii="Arial" w:hAnsi="Arial" w:cs="Arial"/>
              </w:rPr>
              <w:t>/or</w:t>
            </w:r>
            <w:r w:rsidR="00FD4A89">
              <w:rPr>
                <w:rFonts w:ascii="Arial" w:hAnsi="Arial" w:cs="Arial"/>
              </w:rPr>
              <w:t xml:space="preserve"> sexual</w:t>
            </w:r>
            <w:r w:rsidR="00E20AB2" w:rsidRPr="0087266A">
              <w:rPr>
                <w:rFonts w:ascii="Arial" w:hAnsi="Arial" w:cs="Arial"/>
              </w:rPr>
              <w:t xml:space="preserve"> abuse present in the</w:t>
            </w:r>
            <w:r w:rsidR="00E20AB2">
              <w:rPr>
                <w:rFonts w:ascii="Arial" w:hAnsi="Arial" w:cs="Arial"/>
              </w:rPr>
              <w:t>ir own situation.</w:t>
            </w:r>
          </w:p>
        </w:tc>
      </w:tr>
      <w:tr w:rsidR="008E018F" w:rsidRPr="003073C9" w:rsidTr="00A42EEC">
        <w:trPr>
          <w:trHeight w:val="552"/>
        </w:trPr>
        <w:tc>
          <w:tcPr>
            <w:tcW w:w="712" w:type="dxa"/>
          </w:tcPr>
          <w:p w:rsidR="008E018F" w:rsidRDefault="008E018F" w:rsidP="008E018F">
            <w:pPr>
              <w:rPr>
                <w:rFonts w:ascii="Arial" w:hAnsi="Arial" w:cs="Arial"/>
              </w:rPr>
            </w:pPr>
            <w:r>
              <w:rPr>
                <w:rFonts w:ascii="Arial" w:hAnsi="Arial" w:cs="Arial"/>
              </w:rPr>
              <w:t>3</w:t>
            </w:r>
          </w:p>
        </w:tc>
        <w:tc>
          <w:tcPr>
            <w:tcW w:w="10198" w:type="dxa"/>
          </w:tcPr>
          <w:p w:rsidR="008E018F" w:rsidRPr="00EA3758" w:rsidRDefault="008E018F" w:rsidP="008E018F">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005D0AC1">
              <w:rPr>
                <w:rFonts w:ascii="Arial" w:hAnsi="Arial" w:cs="Arial"/>
                <w:color w:val="000000"/>
                <w:lang w:eastAsia="en-GB"/>
              </w:rPr>
              <w:t>ork with clients</w:t>
            </w:r>
            <w:r w:rsidRPr="0087266A">
              <w:rPr>
                <w:rFonts w:ascii="Arial" w:hAnsi="Arial" w:cs="Arial"/>
                <w:color w:val="000000"/>
                <w:lang w:eastAsia="en-GB"/>
              </w:rPr>
              <w:t xml:space="preserve"> to help them access services to keep</w:t>
            </w:r>
            <w:r>
              <w:rPr>
                <w:rFonts w:ascii="Arial" w:hAnsi="Arial" w:cs="Arial"/>
                <w:color w:val="000000"/>
                <w:lang w:eastAsia="en-GB"/>
              </w:rPr>
              <w:t xml:space="preserve"> them and their children safe. </w:t>
            </w:r>
          </w:p>
        </w:tc>
      </w:tr>
      <w:tr w:rsidR="008E018F" w:rsidRPr="003073C9" w:rsidTr="007F52C7">
        <w:trPr>
          <w:trHeight w:val="649"/>
        </w:trPr>
        <w:tc>
          <w:tcPr>
            <w:tcW w:w="712" w:type="dxa"/>
          </w:tcPr>
          <w:p w:rsidR="008E018F" w:rsidRDefault="008E018F" w:rsidP="008E018F">
            <w:pPr>
              <w:rPr>
                <w:rFonts w:ascii="Arial" w:hAnsi="Arial" w:cs="Arial"/>
              </w:rPr>
            </w:pPr>
            <w:r>
              <w:rPr>
                <w:rFonts w:ascii="Arial" w:hAnsi="Arial" w:cs="Arial"/>
              </w:rPr>
              <w:t>4</w:t>
            </w:r>
          </w:p>
        </w:tc>
        <w:tc>
          <w:tcPr>
            <w:tcW w:w="10198" w:type="dxa"/>
          </w:tcPr>
          <w:p w:rsidR="008E018F" w:rsidRPr="00842DCF" w:rsidRDefault="008E018F" w:rsidP="00FA1FDA">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w:t>
            </w:r>
            <w:r w:rsidR="00FA1FDA">
              <w:rPr>
                <w:rFonts w:ascii="Arial" w:hAnsi="Arial" w:cs="Arial"/>
                <w:color w:val="000000"/>
                <w:lang w:eastAsia="en-GB"/>
              </w:rPr>
              <w:t>male</w:t>
            </w:r>
            <w:r w:rsidRPr="0087266A">
              <w:rPr>
                <w:rFonts w:ascii="Arial" w:hAnsi="Arial" w:cs="Arial"/>
                <w:color w:val="000000"/>
                <w:lang w:eastAsia="en-GB"/>
              </w:rPr>
              <w:t xml:space="preserve"> </w:t>
            </w:r>
            <w:r w:rsidR="005D0AC1">
              <w:rPr>
                <w:rFonts w:ascii="Arial" w:hAnsi="Arial" w:cs="Arial"/>
                <w:color w:val="000000"/>
                <w:lang w:eastAsia="en-GB"/>
              </w:rPr>
              <w:t>clients</w:t>
            </w:r>
            <w:r w:rsidRPr="0087266A">
              <w:rPr>
                <w:rFonts w:ascii="Arial" w:hAnsi="Arial" w:cs="Arial"/>
                <w:color w:val="000000"/>
                <w:lang w:eastAsia="en-GB"/>
              </w:rPr>
              <w:t xml:space="preserve"> using an evidence-based </w:t>
            </w:r>
            <w:r w:rsidR="00E20AB2">
              <w:rPr>
                <w:rFonts w:ascii="Arial" w:hAnsi="Arial" w:cs="Arial"/>
                <w:color w:val="000000"/>
                <w:lang w:eastAsia="en-GB"/>
              </w:rPr>
              <w:t>risk identification checklist.</w:t>
            </w:r>
            <w:r w:rsidR="005D0AC1">
              <w:rPr>
                <w:rFonts w:ascii="Arial" w:hAnsi="Arial" w:cs="Arial"/>
                <w:color w:val="000000"/>
                <w:lang w:eastAsia="en-GB"/>
              </w:rPr>
              <w:t xml:space="preserve"> </w:t>
            </w:r>
          </w:p>
        </w:tc>
      </w:tr>
      <w:tr w:rsidR="008E018F" w:rsidRPr="003073C9" w:rsidTr="007F52C7">
        <w:trPr>
          <w:trHeight w:val="649"/>
        </w:trPr>
        <w:tc>
          <w:tcPr>
            <w:tcW w:w="712" w:type="dxa"/>
          </w:tcPr>
          <w:p w:rsidR="008E018F" w:rsidRDefault="008E018F" w:rsidP="008E018F">
            <w:pPr>
              <w:rPr>
                <w:rFonts w:ascii="Arial" w:hAnsi="Arial" w:cs="Arial"/>
              </w:rPr>
            </w:pPr>
            <w:r>
              <w:rPr>
                <w:rFonts w:ascii="Arial" w:hAnsi="Arial" w:cs="Arial"/>
              </w:rPr>
              <w:t>5</w:t>
            </w:r>
          </w:p>
        </w:tc>
        <w:tc>
          <w:tcPr>
            <w:tcW w:w="10198" w:type="dxa"/>
          </w:tcPr>
          <w:p w:rsidR="008E018F" w:rsidRDefault="008E018F" w:rsidP="008E018F">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sidR="005D0AC1">
              <w:rPr>
                <w:rFonts w:ascii="Arial" w:hAnsi="Arial" w:cs="Arial"/>
              </w:rPr>
              <w:t>on regarding the client</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8E018F" w:rsidRPr="003073C9" w:rsidTr="007F52C7">
        <w:trPr>
          <w:trHeight w:val="649"/>
        </w:trPr>
        <w:tc>
          <w:tcPr>
            <w:tcW w:w="712" w:type="dxa"/>
          </w:tcPr>
          <w:p w:rsidR="008E018F" w:rsidRDefault="008E018F" w:rsidP="008E018F">
            <w:pPr>
              <w:rPr>
                <w:rFonts w:ascii="Arial" w:hAnsi="Arial" w:cs="Arial"/>
              </w:rPr>
            </w:pPr>
            <w:r>
              <w:rPr>
                <w:rFonts w:ascii="Arial" w:hAnsi="Arial" w:cs="Arial"/>
              </w:rPr>
              <w:t>6</w:t>
            </w:r>
          </w:p>
        </w:tc>
        <w:tc>
          <w:tcPr>
            <w:tcW w:w="10198" w:type="dxa"/>
          </w:tcPr>
          <w:p w:rsidR="008E018F" w:rsidRPr="003227F7" w:rsidRDefault="008E018F" w:rsidP="008E018F">
            <w:pPr>
              <w:spacing w:after="0" w:line="240" w:lineRule="auto"/>
              <w:jc w:val="left"/>
              <w:rPr>
                <w:rFonts w:ascii="Arial" w:hAnsi="Arial" w:cs="Arial"/>
              </w:rPr>
            </w:pPr>
            <w:proofErr w:type="spellStart"/>
            <w:r>
              <w:rPr>
                <w:rFonts w:ascii="Arial" w:hAnsi="Arial" w:cs="Arial"/>
              </w:rPr>
              <w:t>R</w:t>
            </w:r>
            <w:r w:rsidRPr="0087266A">
              <w:rPr>
                <w:rFonts w:ascii="Arial" w:hAnsi="Arial" w:cs="Arial"/>
              </w:rPr>
              <w:t>ecognise</w:t>
            </w:r>
            <w:proofErr w:type="spellEnd"/>
            <w:r w:rsidRPr="0087266A">
              <w:rPr>
                <w:rFonts w:ascii="Arial" w:hAnsi="Arial" w:cs="Arial"/>
              </w:rPr>
              <w:t>, respect a</w:t>
            </w:r>
            <w:r w:rsidR="005D0AC1">
              <w:rPr>
                <w:rFonts w:ascii="Arial" w:hAnsi="Arial" w:cs="Arial"/>
              </w:rPr>
              <w:t>nd address the needs of clients</w:t>
            </w:r>
            <w:r w:rsidRPr="0087266A">
              <w:rPr>
                <w:rFonts w:ascii="Arial" w:hAnsi="Arial" w:cs="Arial"/>
              </w:rPr>
              <w:t xml:space="preserve"> who face particular barriers when seeking help to access the advocacy service, including t</w:t>
            </w:r>
            <w:r>
              <w:rPr>
                <w:rFonts w:ascii="Arial" w:hAnsi="Arial" w:cs="Arial"/>
              </w:rPr>
              <w:t>hose from hard to reach groups.</w:t>
            </w:r>
          </w:p>
        </w:tc>
      </w:tr>
      <w:tr w:rsidR="008E018F" w:rsidRPr="003073C9" w:rsidTr="007F52C7">
        <w:trPr>
          <w:trHeight w:val="649"/>
        </w:trPr>
        <w:tc>
          <w:tcPr>
            <w:tcW w:w="712" w:type="dxa"/>
          </w:tcPr>
          <w:p w:rsidR="008E018F" w:rsidRDefault="00220C4F" w:rsidP="008E018F">
            <w:pPr>
              <w:rPr>
                <w:rFonts w:ascii="Arial" w:hAnsi="Arial" w:cs="Arial"/>
              </w:rPr>
            </w:pPr>
            <w:r>
              <w:rPr>
                <w:rFonts w:ascii="Arial" w:hAnsi="Arial" w:cs="Arial"/>
              </w:rPr>
              <w:t>7</w:t>
            </w:r>
          </w:p>
        </w:tc>
        <w:tc>
          <w:tcPr>
            <w:tcW w:w="10198" w:type="dxa"/>
          </w:tcPr>
          <w:p w:rsidR="008E018F" w:rsidRPr="00303C8E" w:rsidRDefault="008E018F" w:rsidP="008E018F">
            <w:pPr>
              <w:spacing w:before="40" w:after="40" w:line="240" w:lineRule="auto"/>
              <w:jc w:val="left"/>
              <w:rPr>
                <w:rFonts w:ascii="Arial" w:hAnsi="Arial" w:cs="Arial"/>
              </w:rPr>
            </w:pPr>
            <w:r>
              <w:rPr>
                <w:rFonts w:ascii="Arial" w:hAnsi="Arial" w:cs="Arial"/>
              </w:rPr>
              <w:t>Facilitation of group work, as and when needed, to raise awareness of the dynamics of do</w:t>
            </w:r>
            <w:r w:rsidR="005D0AC1">
              <w:rPr>
                <w:rFonts w:ascii="Arial" w:hAnsi="Arial" w:cs="Arial"/>
              </w:rPr>
              <w:t>mestic</w:t>
            </w:r>
            <w:r w:rsidR="00FD4A89">
              <w:rPr>
                <w:rFonts w:ascii="Arial" w:hAnsi="Arial" w:cs="Arial"/>
              </w:rPr>
              <w:t xml:space="preserve"> and sexual</w:t>
            </w:r>
            <w:r w:rsidR="005D0AC1">
              <w:rPr>
                <w:rFonts w:ascii="Arial" w:hAnsi="Arial" w:cs="Arial"/>
              </w:rPr>
              <w:t xml:space="preserve"> abuse and empower clients</w:t>
            </w:r>
            <w:r>
              <w:rPr>
                <w:rFonts w:ascii="Arial" w:hAnsi="Arial" w:cs="Arial"/>
              </w:rPr>
              <w:t xml:space="preserve"> to live free from abuse. </w:t>
            </w:r>
          </w:p>
        </w:tc>
      </w:tr>
      <w:tr w:rsidR="008E018F" w:rsidRPr="003073C9" w:rsidTr="007F52C7">
        <w:trPr>
          <w:trHeight w:val="649"/>
        </w:trPr>
        <w:tc>
          <w:tcPr>
            <w:tcW w:w="712" w:type="dxa"/>
          </w:tcPr>
          <w:p w:rsidR="008E018F" w:rsidRDefault="00220C4F" w:rsidP="008E018F">
            <w:pPr>
              <w:rPr>
                <w:rFonts w:ascii="Arial" w:hAnsi="Arial" w:cs="Arial"/>
              </w:rPr>
            </w:pPr>
            <w:r>
              <w:rPr>
                <w:rFonts w:ascii="Arial" w:hAnsi="Arial" w:cs="Arial"/>
              </w:rPr>
              <w:t>8</w:t>
            </w:r>
          </w:p>
        </w:tc>
        <w:tc>
          <w:tcPr>
            <w:tcW w:w="10198" w:type="dxa"/>
          </w:tcPr>
          <w:p w:rsidR="008E018F" w:rsidRPr="006B6F73" w:rsidRDefault="00A42EEC" w:rsidP="008E018F">
            <w:pPr>
              <w:spacing w:after="0" w:line="240" w:lineRule="auto"/>
              <w:jc w:val="left"/>
              <w:rPr>
                <w:rFonts w:ascii="Arial" w:hAnsi="Arial" w:cs="Arial"/>
              </w:rPr>
            </w:pPr>
            <w:r>
              <w:rPr>
                <w:rFonts w:ascii="Arial" w:hAnsi="Arial" w:cs="Arial"/>
                <w:bdr w:val="none" w:sz="0" w:space="0" w:color="auto" w:frame="1"/>
              </w:rPr>
              <w:t>Support</w:t>
            </w:r>
            <w:r w:rsidR="006B6F73" w:rsidRPr="006B6F73">
              <w:rPr>
                <w:rFonts w:ascii="Arial" w:hAnsi="Arial" w:cs="Arial"/>
                <w:bdr w:val="none" w:sz="0" w:space="0" w:color="auto" w:frame="1"/>
              </w:rPr>
              <w:t xml:space="preserve"> clients though criminal and civil court hearings, ensuring they are kept informed of the court process.  </w:t>
            </w:r>
          </w:p>
        </w:tc>
      </w:tr>
      <w:tr w:rsidR="008E018F" w:rsidRPr="003073C9" w:rsidTr="00A42EEC">
        <w:trPr>
          <w:trHeight w:val="1231"/>
        </w:trPr>
        <w:tc>
          <w:tcPr>
            <w:tcW w:w="712" w:type="dxa"/>
          </w:tcPr>
          <w:p w:rsidR="008E018F" w:rsidRDefault="00220C4F" w:rsidP="008E018F">
            <w:pPr>
              <w:rPr>
                <w:rFonts w:ascii="Arial" w:hAnsi="Arial" w:cs="Arial"/>
              </w:rPr>
            </w:pPr>
            <w:r>
              <w:rPr>
                <w:rFonts w:ascii="Arial" w:hAnsi="Arial" w:cs="Arial"/>
              </w:rPr>
              <w:t>9</w:t>
            </w:r>
          </w:p>
        </w:tc>
        <w:tc>
          <w:tcPr>
            <w:tcW w:w="10198" w:type="dxa"/>
          </w:tcPr>
          <w:p w:rsidR="008E018F" w:rsidRPr="006E22D0" w:rsidRDefault="008E018F" w:rsidP="00FA1FDA">
            <w:pPr>
              <w:spacing w:after="0" w:line="240" w:lineRule="auto"/>
              <w:jc w:val="left"/>
              <w:rPr>
                <w:rFonts w:ascii="Arial" w:hAnsi="Arial" w:cs="Arial"/>
              </w:rPr>
            </w:pPr>
            <w:r w:rsidRPr="00842DCF">
              <w:rPr>
                <w:rFonts w:ascii="Arial" w:hAnsi="Arial" w:cs="Arial"/>
              </w:rPr>
              <w:t>Develop good working relati</w:t>
            </w:r>
            <w:r w:rsidR="00A42EEC">
              <w:rPr>
                <w:rFonts w:ascii="Arial" w:hAnsi="Arial" w:cs="Arial"/>
              </w:rPr>
              <w:t xml:space="preserve">onships and liaise with </w:t>
            </w:r>
            <w:r w:rsidRPr="00842DCF">
              <w:rPr>
                <w:rFonts w:ascii="Arial" w:hAnsi="Arial" w:cs="Arial"/>
              </w:rPr>
              <w:t>agencies</w:t>
            </w:r>
            <w:r>
              <w:rPr>
                <w:rFonts w:ascii="Arial" w:hAnsi="Arial" w:cs="Arial"/>
              </w:rPr>
              <w:t xml:space="preserve"> abou</w:t>
            </w:r>
            <w:r w:rsidR="005D0AC1">
              <w:rPr>
                <w:rFonts w:ascii="Arial" w:hAnsi="Arial" w:cs="Arial"/>
              </w:rPr>
              <w:t>t the risks and needs of clients</w:t>
            </w:r>
            <w:r>
              <w:rPr>
                <w:rFonts w:ascii="Arial" w:hAnsi="Arial" w:cs="Arial"/>
              </w:rPr>
              <w:t xml:space="preserve">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w:t>
            </w:r>
            <w:r w:rsidR="00A42EEC">
              <w:rPr>
                <w:rFonts w:ascii="Arial" w:hAnsi="Arial" w:cs="Arial"/>
              </w:rPr>
              <w:t xml:space="preserve">ate, participating in multiagency meetings, advocating for clients and raising awareness of the impact of </w:t>
            </w:r>
            <w:r w:rsidR="00FA1FDA">
              <w:rPr>
                <w:rFonts w:ascii="Arial" w:hAnsi="Arial" w:cs="Arial"/>
              </w:rPr>
              <w:t>interpersonal</w:t>
            </w:r>
            <w:r w:rsidR="00A42EEC">
              <w:rPr>
                <w:rFonts w:ascii="Arial" w:hAnsi="Arial" w:cs="Arial"/>
              </w:rPr>
              <w:t xml:space="preserve"> violence and abuse on men. </w:t>
            </w:r>
          </w:p>
        </w:tc>
      </w:tr>
      <w:tr w:rsidR="00915C05" w:rsidRPr="003073C9" w:rsidTr="00A42EEC">
        <w:trPr>
          <w:trHeight w:val="1263"/>
        </w:trPr>
        <w:tc>
          <w:tcPr>
            <w:tcW w:w="712" w:type="dxa"/>
          </w:tcPr>
          <w:p w:rsidR="00915C05" w:rsidRDefault="00A42EEC" w:rsidP="008E018F">
            <w:pPr>
              <w:rPr>
                <w:rFonts w:ascii="Arial" w:hAnsi="Arial" w:cs="Arial"/>
              </w:rPr>
            </w:pPr>
            <w:r>
              <w:rPr>
                <w:rFonts w:ascii="Arial" w:hAnsi="Arial" w:cs="Arial"/>
              </w:rPr>
              <w:t>10</w:t>
            </w:r>
          </w:p>
        </w:tc>
        <w:tc>
          <w:tcPr>
            <w:tcW w:w="10198" w:type="dxa"/>
            <w:shd w:val="clear" w:color="auto" w:fill="auto"/>
          </w:tcPr>
          <w:p w:rsidR="00915C05" w:rsidRPr="00220C4F" w:rsidRDefault="00A42EEC" w:rsidP="00A42EEC">
            <w:pPr>
              <w:spacing w:after="0" w:line="240" w:lineRule="auto"/>
              <w:jc w:val="left"/>
              <w:rPr>
                <w:rFonts w:ascii="Arial" w:hAnsi="Arial" w:cs="Arial"/>
              </w:rPr>
            </w:pPr>
            <w:r w:rsidRPr="00FD4A89">
              <w:rPr>
                <w:rFonts w:ascii="Arial" w:hAnsi="Arial" w:cs="Arial"/>
              </w:rPr>
              <w:t xml:space="preserve">Develop operational partnerships with community </w:t>
            </w:r>
            <w:proofErr w:type="spellStart"/>
            <w:r w:rsidRPr="00FD4A89">
              <w:rPr>
                <w:rFonts w:ascii="Arial" w:hAnsi="Arial" w:cs="Arial"/>
              </w:rPr>
              <w:t>organisations</w:t>
            </w:r>
            <w:proofErr w:type="spellEnd"/>
            <w:r w:rsidRPr="00FD4A89">
              <w:rPr>
                <w:rFonts w:ascii="Arial" w:hAnsi="Arial" w:cs="Arial"/>
              </w:rPr>
              <w:t xml:space="preserve"> and groups, such as substance misuse services, housing support services  and faith groups, to ensure that vulnerable men have access to support. Partnership working may include delivering awareness </w:t>
            </w:r>
            <w:r w:rsidR="00AD6515" w:rsidRPr="00FD4A89">
              <w:rPr>
                <w:rFonts w:ascii="Arial" w:hAnsi="Arial" w:cs="Arial"/>
              </w:rPr>
              <w:t>briefings,</w:t>
            </w:r>
            <w:r w:rsidRPr="00FD4A89">
              <w:rPr>
                <w:rFonts w:ascii="Arial" w:hAnsi="Arial" w:cs="Arial"/>
              </w:rPr>
              <w:t xml:space="preserve"> attending </w:t>
            </w:r>
            <w:r w:rsidR="00AD6515" w:rsidRPr="00FD4A89">
              <w:rPr>
                <w:rFonts w:ascii="Arial" w:hAnsi="Arial" w:cs="Arial"/>
              </w:rPr>
              <w:t xml:space="preserve">team meetings and </w:t>
            </w:r>
            <w:r w:rsidRPr="00FD4A89">
              <w:rPr>
                <w:rFonts w:ascii="Arial" w:hAnsi="Arial" w:cs="Arial"/>
              </w:rPr>
              <w:t>drop-ins.</w:t>
            </w:r>
            <w:r>
              <w:rPr>
                <w:rFonts w:ascii="Arial" w:hAnsi="Arial" w:cs="Arial"/>
              </w:rPr>
              <w:t xml:space="preserve">  </w:t>
            </w:r>
          </w:p>
        </w:tc>
      </w:tr>
      <w:tr w:rsidR="008E018F" w:rsidRPr="003073C9" w:rsidTr="00220C4F">
        <w:trPr>
          <w:trHeight w:val="649"/>
        </w:trPr>
        <w:tc>
          <w:tcPr>
            <w:tcW w:w="712" w:type="dxa"/>
          </w:tcPr>
          <w:p w:rsidR="008E018F" w:rsidRDefault="00220C4F" w:rsidP="008E018F">
            <w:pPr>
              <w:rPr>
                <w:rFonts w:ascii="Arial" w:hAnsi="Arial" w:cs="Arial"/>
              </w:rPr>
            </w:pPr>
            <w:r>
              <w:rPr>
                <w:rFonts w:ascii="Arial" w:hAnsi="Arial" w:cs="Arial"/>
              </w:rPr>
              <w:t>11</w:t>
            </w:r>
          </w:p>
        </w:tc>
        <w:tc>
          <w:tcPr>
            <w:tcW w:w="10198" w:type="dxa"/>
            <w:shd w:val="clear" w:color="auto" w:fill="auto"/>
          </w:tcPr>
          <w:p w:rsidR="008E018F" w:rsidRPr="00220C4F" w:rsidRDefault="008E018F" w:rsidP="00FD4A89">
            <w:pPr>
              <w:spacing w:after="0" w:line="240" w:lineRule="auto"/>
              <w:jc w:val="left"/>
              <w:rPr>
                <w:rFonts w:ascii="Arial" w:hAnsi="Arial" w:cs="Arial"/>
              </w:rPr>
            </w:pPr>
            <w:r w:rsidRPr="00220C4F">
              <w:rPr>
                <w:rFonts w:ascii="Arial" w:hAnsi="Arial" w:cs="Arial"/>
              </w:rPr>
              <w:t xml:space="preserve">Assist with the delivery of specialist training internally and to external partner organizations and agencies to raise awareness of </w:t>
            </w:r>
            <w:r w:rsidR="00FD4A89">
              <w:rPr>
                <w:rFonts w:ascii="Arial" w:hAnsi="Arial" w:cs="Arial"/>
              </w:rPr>
              <w:t xml:space="preserve">interpersonal </w:t>
            </w:r>
            <w:r w:rsidRPr="00220C4F">
              <w:rPr>
                <w:rFonts w:ascii="Arial" w:hAnsi="Arial" w:cs="Arial"/>
              </w:rPr>
              <w:t xml:space="preserve">violence and abuse and the impact on male victims. </w:t>
            </w:r>
          </w:p>
        </w:tc>
      </w:tr>
      <w:tr w:rsidR="008E018F" w:rsidRPr="003073C9" w:rsidTr="007F52C7">
        <w:trPr>
          <w:trHeight w:val="649"/>
        </w:trPr>
        <w:tc>
          <w:tcPr>
            <w:tcW w:w="712" w:type="dxa"/>
          </w:tcPr>
          <w:p w:rsidR="008E018F" w:rsidRDefault="008E018F" w:rsidP="008E018F">
            <w:pPr>
              <w:rPr>
                <w:rFonts w:ascii="Arial" w:hAnsi="Arial" w:cs="Arial"/>
              </w:rPr>
            </w:pPr>
            <w:r>
              <w:rPr>
                <w:rFonts w:ascii="Arial" w:hAnsi="Arial" w:cs="Arial"/>
              </w:rPr>
              <w:t>12</w:t>
            </w:r>
          </w:p>
        </w:tc>
        <w:tc>
          <w:tcPr>
            <w:tcW w:w="10198" w:type="dxa"/>
          </w:tcPr>
          <w:p w:rsidR="008E018F" w:rsidRDefault="008E018F" w:rsidP="008E018F">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Pr>
                <w:rFonts w:ascii="Arial" w:hAnsi="Arial" w:cs="Arial"/>
                <w:color w:val="0D0D0D" w:themeColor="text1" w:themeTint="F2"/>
              </w:rPr>
              <w:t>forums. Attendance to present cases at MARAC may be required on an ad hoc basis.</w:t>
            </w:r>
          </w:p>
        </w:tc>
      </w:tr>
      <w:tr w:rsidR="008E018F" w:rsidRPr="003073C9" w:rsidTr="00A42EEC">
        <w:trPr>
          <w:trHeight w:val="478"/>
        </w:trPr>
        <w:tc>
          <w:tcPr>
            <w:tcW w:w="712" w:type="dxa"/>
          </w:tcPr>
          <w:p w:rsidR="008E018F" w:rsidRPr="00303C8E" w:rsidRDefault="008E018F" w:rsidP="008E018F">
            <w:pPr>
              <w:rPr>
                <w:rFonts w:ascii="Arial" w:hAnsi="Arial" w:cs="Arial"/>
              </w:rPr>
            </w:pPr>
            <w:r>
              <w:rPr>
                <w:rFonts w:ascii="Arial" w:hAnsi="Arial" w:cs="Arial"/>
              </w:rPr>
              <w:t>13</w:t>
            </w:r>
          </w:p>
        </w:tc>
        <w:tc>
          <w:tcPr>
            <w:tcW w:w="10198" w:type="dxa"/>
          </w:tcPr>
          <w:p w:rsidR="008E018F" w:rsidRPr="00303C8E" w:rsidRDefault="008E018F" w:rsidP="008E018F">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sidR="006B6F73">
              <w:rPr>
                <w:rFonts w:ascii="Arial" w:hAnsi="Arial" w:cs="Arial"/>
              </w:rPr>
              <w:t>that case notes are relevant and regularly updated.</w:t>
            </w:r>
          </w:p>
        </w:tc>
      </w:tr>
      <w:tr w:rsidR="008E018F" w:rsidRPr="003073C9" w:rsidTr="007F52C7">
        <w:trPr>
          <w:trHeight w:val="649"/>
        </w:trPr>
        <w:tc>
          <w:tcPr>
            <w:tcW w:w="712" w:type="dxa"/>
          </w:tcPr>
          <w:p w:rsidR="008E018F" w:rsidRDefault="00220C4F" w:rsidP="008E018F">
            <w:pPr>
              <w:rPr>
                <w:rFonts w:ascii="Arial" w:hAnsi="Arial" w:cs="Arial"/>
              </w:rPr>
            </w:pPr>
            <w:r>
              <w:rPr>
                <w:rFonts w:ascii="Arial" w:hAnsi="Arial" w:cs="Arial"/>
              </w:rPr>
              <w:t>14</w:t>
            </w:r>
          </w:p>
        </w:tc>
        <w:tc>
          <w:tcPr>
            <w:tcW w:w="10198" w:type="dxa"/>
          </w:tcPr>
          <w:p w:rsidR="008E018F" w:rsidRPr="00303C8E" w:rsidRDefault="008E018F" w:rsidP="00B677D8">
            <w:pPr>
              <w:spacing w:after="0" w:line="240" w:lineRule="auto"/>
              <w:jc w:val="left"/>
              <w:rPr>
                <w:rFonts w:ascii="Arial" w:hAnsi="Arial" w:cs="Arial"/>
              </w:rPr>
            </w:pPr>
            <w:r>
              <w:rPr>
                <w:rFonts w:ascii="Arial" w:hAnsi="Arial" w:cs="Arial"/>
              </w:rPr>
              <w:t>E</w:t>
            </w:r>
            <w:r w:rsidRPr="0087266A">
              <w:rPr>
                <w:rFonts w:ascii="Arial" w:hAnsi="Arial" w:cs="Arial"/>
              </w:rPr>
              <w:t>nsure that any issues in relation to safeguarding children or vulnerable adults are brought to</w:t>
            </w:r>
            <w:r w:rsidR="00DD562C">
              <w:rPr>
                <w:rFonts w:ascii="Arial" w:hAnsi="Arial" w:cs="Arial"/>
              </w:rPr>
              <w:t xml:space="preserve"> the immediate attention of the </w:t>
            </w:r>
            <w:r w:rsidR="00062B94">
              <w:rPr>
                <w:rFonts w:ascii="Arial" w:hAnsi="Arial" w:cs="Arial"/>
              </w:rPr>
              <w:t>designated safeguarding lead (DSL) within the Rape and Sexual Violence Service</w:t>
            </w:r>
            <w:r w:rsidRPr="00347F6E">
              <w:rPr>
                <w:rFonts w:ascii="Arial" w:hAnsi="Arial" w:cs="Arial"/>
              </w:rPr>
              <w:t>.</w:t>
            </w:r>
            <w:bookmarkStart w:id="0" w:name="_GoBack"/>
            <w:bookmarkEnd w:id="0"/>
          </w:p>
        </w:tc>
      </w:tr>
    </w:tbl>
    <w:p w:rsidR="000450CB" w:rsidRPr="003073C9" w:rsidRDefault="00347F6E" w:rsidP="00347F6E">
      <w:pPr>
        <w:tabs>
          <w:tab w:val="left" w:pos="6000"/>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w:t>
            </w:r>
            <w:r w:rsidR="006B6F73">
              <w:rPr>
                <w:rFonts w:ascii="Arial" w:hAnsi="Arial" w:cs="Arial"/>
              </w:rPr>
              <w:t>volve and encourage client</w:t>
            </w:r>
            <w:r>
              <w:rPr>
                <w:rFonts w:ascii="Arial" w:hAnsi="Arial" w:cs="Arial"/>
              </w:rPr>
              <w:t xml:space="preserve">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1969D8" w:rsidRPr="001969D8" w:rsidRDefault="001969D8" w:rsidP="007F52C7">
            <w:pPr>
              <w:spacing w:before="60" w:after="40"/>
              <w:jc w:val="left"/>
              <w:rPr>
                <w:rFonts w:ascii="Arial" w:hAnsi="Arial" w:cs="Arial"/>
              </w:rPr>
            </w:pPr>
            <w:r w:rsidRPr="001969D8">
              <w:rPr>
                <w:rFonts w:ascii="Arial" w:hAnsi="Arial" w:cs="Arial"/>
              </w:rPr>
              <w:t xml:space="preserve">Educated to minimum Level 3 or equivalent, with a good level of experience in Health and social care. </w:t>
            </w:r>
          </w:p>
          <w:p w:rsidR="003F05AD" w:rsidRPr="007809E4" w:rsidRDefault="001969D8" w:rsidP="007F52C7">
            <w:pPr>
              <w:spacing w:before="60" w:after="40"/>
              <w:jc w:val="left"/>
              <w:rPr>
                <w:rFonts w:ascii="Arial" w:hAnsi="Arial" w:cs="Arial"/>
                <w:color w:val="FF0000"/>
              </w:rPr>
            </w:pPr>
            <w:r w:rsidRPr="001969D8">
              <w:rPr>
                <w:rFonts w:ascii="Arial" w:hAnsi="Arial" w:cs="Arial"/>
              </w:rPr>
              <w:t>GCSEs English and Mathematics – Grade C or above.</w:t>
            </w:r>
          </w:p>
        </w:tc>
        <w:tc>
          <w:tcPr>
            <w:tcW w:w="1276" w:type="dxa"/>
          </w:tcPr>
          <w:p w:rsidR="003F05AD" w:rsidRDefault="00B31750" w:rsidP="003F05AD">
            <w:r>
              <w:t>X</w:t>
            </w:r>
          </w:p>
        </w:tc>
        <w:tc>
          <w:tcPr>
            <w:tcW w:w="1395" w:type="dxa"/>
          </w:tcPr>
          <w:p w:rsidR="003F05AD" w:rsidRDefault="003F05AD" w:rsidP="003F05AD"/>
        </w:tc>
        <w:tc>
          <w:tcPr>
            <w:tcW w:w="2737" w:type="dxa"/>
          </w:tcPr>
          <w:p w:rsidR="003F05AD" w:rsidRDefault="00B31750" w:rsidP="003F05AD">
            <w:r>
              <w:t>A, E</w:t>
            </w:r>
          </w:p>
        </w:tc>
      </w:tr>
      <w:tr w:rsidR="007F52C7" w:rsidTr="00DC4274">
        <w:tc>
          <w:tcPr>
            <w:tcW w:w="562" w:type="dxa"/>
          </w:tcPr>
          <w:p w:rsidR="007F52C7" w:rsidRDefault="007F52C7" w:rsidP="003F05AD">
            <w:pPr>
              <w:spacing w:before="60" w:after="40"/>
              <w:rPr>
                <w:rFonts w:ascii="Arial" w:hAnsi="Arial" w:cs="Arial"/>
              </w:rPr>
            </w:pPr>
            <w:r>
              <w:rPr>
                <w:rFonts w:ascii="Arial" w:hAnsi="Arial" w:cs="Arial"/>
              </w:rPr>
              <w:t>2</w:t>
            </w:r>
          </w:p>
        </w:tc>
        <w:tc>
          <w:tcPr>
            <w:tcW w:w="4820" w:type="dxa"/>
          </w:tcPr>
          <w:p w:rsidR="007F52C7" w:rsidRDefault="00E927B9" w:rsidP="007F52C7">
            <w:pPr>
              <w:spacing w:before="60" w:after="40"/>
              <w:jc w:val="left"/>
              <w:rPr>
                <w:rFonts w:ascii="Arial" w:hAnsi="Arial" w:cs="Arial"/>
              </w:rPr>
            </w:pPr>
            <w:r w:rsidRPr="003A2EDA">
              <w:rPr>
                <w:rFonts w:ascii="Arial" w:hAnsi="Arial" w:cs="Arial"/>
                <w:bdr w:val="none" w:sz="0" w:space="0" w:color="auto" w:frame="1"/>
                <w:shd w:val="clear" w:color="auto" w:fill="FFFFFF"/>
              </w:rPr>
              <w:t>IDVA</w:t>
            </w:r>
            <w:r w:rsidR="00C70D49">
              <w:rPr>
                <w:rFonts w:ascii="Arial" w:hAnsi="Arial" w:cs="Arial"/>
                <w:bdr w:val="none" w:sz="0" w:space="0" w:color="auto" w:frame="1"/>
                <w:shd w:val="clear" w:color="auto" w:fill="FFFFFF"/>
              </w:rPr>
              <w:t>/ISVA</w:t>
            </w:r>
            <w:r w:rsidRPr="003A2EDA">
              <w:rPr>
                <w:rFonts w:ascii="Arial" w:hAnsi="Arial" w:cs="Arial"/>
                <w:bdr w:val="none" w:sz="0" w:space="0" w:color="auto" w:frame="1"/>
                <w:shd w:val="clear" w:color="auto" w:fill="FFFFFF"/>
              </w:rPr>
              <w:t xml:space="preserve"> qualification and/or direct experience of working in domestic/sexual violence.</w:t>
            </w:r>
          </w:p>
        </w:tc>
        <w:tc>
          <w:tcPr>
            <w:tcW w:w="1276" w:type="dxa"/>
          </w:tcPr>
          <w:p w:rsidR="007F52C7" w:rsidRDefault="007F52C7" w:rsidP="003F05AD"/>
        </w:tc>
        <w:tc>
          <w:tcPr>
            <w:tcW w:w="1395" w:type="dxa"/>
          </w:tcPr>
          <w:p w:rsidR="007F52C7" w:rsidRDefault="007F52C7" w:rsidP="003F05AD">
            <w:r>
              <w:t>X</w:t>
            </w:r>
          </w:p>
        </w:tc>
        <w:tc>
          <w:tcPr>
            <w:tcW w:w="2737" w:type="dxa"/>
          </w:tcPr>
          <w:p w:rsidR="007F52C7" w:rsidRDefault="007F52C7" w:rsidP="003F05AD">
            <w:r>
              <w:t>A, E</w:t>
            </w:r>
          </w:p>
        </w:tc>
      </w:tr>
      <w:tr w:rsidR="003F05AD" w:rsidTr="00DC4274">
        <w:tc>
          <w:tcPr>
            <w:tcW w:w="562" w:type="dxa"/>
          </w:tcPr>
          <w:p w:rsidR="003F05AD" w:rsidRPr="00CC744F" w:rsidRDefault="007F52C7" w:rsidP="003F05AD">
            <w:pPr>
              <w:spacing w:before="60" w:after="40"/>
              <w:rPr>
                <w:rFonts w:ascii="Arial" w:hAnsi="Arial" w:cs="Arial"/>
              </w:rPr>
            </w:pPr>
            <w:r>
              <w:rPr>
                <w:rFonts w:ascii="Arial" w:hAnsi="Arial" w:cs="Arial"/>
              </w:rPr>
              <w:t>3</w:t>
            </w:r>
          </w:p>
        </w:tc>
        <w:tc>
          <w:tcPr>
            <w:tcW w:w="4820" w:type="dxa"/>
          </w:tcPr>
          <w:p w:rsidR="003F05AD" w:rsidRPr="00CC744F" w:rsidRDefault="001969D8" w:rsidP="007F52C7">
            <w:pPr>
              <w:spacing w:before="60" w:after="40"/>
              <w:jc w:val="left"/>
              <w:rPr>
                <w:rFonts w:ascii="Arial" w:hAnsi="Arial" w:cs="Arial"/>
              </w:rPr>
            </w:pPr>
            <w:r>
              <w:rPr>
                <w:rFonts w:ascii="Arial" w:hAnsi="Arial" w:cs="Arial"/>
              </w:rPr>
              <w:t>Experience of working with adults, acknowledging safeguarding concerns and responding appropriately.</w:t>
            </w:r>
          </w:p>
        </w:tc>
        <w:tc>
          <w:tcPr>
            <w:tcW w:w="1276" w:type="dxa"/>
          </w:tcPr>
          <w:p w:rsidR="003F05AD" w:rsidRDefault="00B31750" w:rsidP="003F05AD">
            <w:r>
              <w:t>X</w:t>
            </w:r>
          </w:p>
        </w:tc>
        <w:tc>
          <w:tcPr>
            <w:tcW w:w="1395" w:type="dxa"/>
          </w:tcPr>
          <w:p w:rsidR="003F05AD" w:rsidRDefault="003F05AD" w:rsidP="003F05AD"/>
        </w:tc>
        <w:tc>
          <w:tcPr>
            <w:tcW w:w="2737" w:type="dxa"/>
          </w:tcPr>
          <w:p w:rsidR="003F05AD" w:rsidRDefault="00B31750" w:rsidP="003F05AD">
            <w:r>
              <w:t>A, I</w:t>
            </w:r>
          </w:p>
        </w:tc>
      </w:tr>
      <w:tr w:rsidR="00EF3F1C" w:rsidTr="00C70D49">
        <w:trPr>
          <w:trHeight w:val="697"/>
        </w:trPr>
        <w:tc>
          <w:tcPr>
            <w:tcW w:w="562" w:type="dxa"/>
            <w:shd w:val="clear" w:color="auto" w:fill="auto"/>
          </w:tcPr>
          <w:p w:rsidR="00EF3F1C" w:rsidRPr="00C70D49" w:rsidRDefault="00EF3F1C" w:rsidP="00EF3F1C">
            <w:pPr>
              <w:spacing w:before="60" w:after="40"/>
              <w:rPr>
                <w:rFonts w:ascii="Arial" w:hAnsi="Arial" w:cs="Arial"/>
              </w:rPr>
            </w:pPr>
            <w:r w:rsidRPr="00C70D49">
              <w:rPr>
                <w:rFonts w:ascii="Arial" w:hAnsi="Arial" w:cs="Arial"/>
              </w:rPr>
              <w:t>4</w:t>
            </w:r>
          </w:p>
        </w:tc>
        <w:tc>
          <w:tcPr>
            <w:tcW w:w="4820" w:type="dxa"/>
            <w:shd w:val="clear" w:color="auto" w:fill="auto"/>
          </w:tcPr>
          <w:p w:rsidR="00EF3F1C" w:rsidRPr="00C70D49" w:rsidRDefault="00EF3F1C" w:rsidP="00EF3F1C">
            <w:pPr>
              <w:numPr>
                <w:ilvl w:val="0"/>
                <w:numId w:val="29"/>
              </w:numPr>
              <w:spacing w:after="0" w:line="240" w:lineRule="auto"/>
              <w:ind w:left="0"/>
              <w:jc w:val="left"/>
              <w:textAlignment w:val="baseline"/>
              <w:rPr>
                <w:rFonts w:ascii="Arial" w:hAnsi="Arial" w:cs="Arial"/>
              </w:rPr>
            </w:pPr>
            <w:r w:rsidRPr="00C70D49">
              <w:rPr>
                <w:rFonts w:ascii="Arial" w:hAnsi="Arial" w:cs="Arial"/>
              </w:rPr>
              <w:t>Experience of working wi</w:t>
            </w:r>
            <w:r w:rsidR="00476BC8" w:rsidRPr="00C70D49">
              <w:rPr>
                <w:rFonts w:ascii="Arial" w:hAnsi="Arial" w:cs="Arial"/>
              </w:rPr>
              <w:t>th and supporting vulnerable people</w:t>
            </w:r>
            <w:r w:rsidRPr="00C70D49">
              <w:rPr>
                <w:rFonts w:ascii="Arial" w:hAnsi="Arial" w:cs="Arial"/>
              </w:rPr>
              <w:t>.</w:t>
            </w:r>
          </w:p>
        </w:tc>
        <w:tc>
          <w:tcPr>
            <w:tcW w:w="1276" w:type="dxa"/>
            <w:shd w:val="clear" w:color="auto" w:fill="auto"/>
          </w:tcPr>
          <w:p w:rsidR="00EF3F1C" w:rsidRPr="00C70D49" w:rsidRDefault="00EF3F1C" w:rsidP="00EF3F1C">
            <w:r w:rsidRPr="00C70D49">
              <w:t>X</w:t>
            </w:r>
          </w:p>
        </w:tc>
        <w:tc>
          <w:tcPr>
            <w:tcW w:w="1395" w:type="dxa"/>
            <w:shd w:val="clear" w:color="auto" w:fill="auto"/>
          </w:tcPr>
          <w:p w:rsidR="00EF3F1C" w:rsidRPr="00C70D49" w:rsidRDefault="00EF3F1C" w:rsidP="00EF3F1C"/>
        </w:tc>
        <w:tc>
          <w:tcPr>
            <w:tcW w:w="2737" w:type="dxa"/>
            <w:shd w:val="clear" w:color="auto" w:fill="auto"/>
          </w:tcPr>
          <w:p w:rsidR="00EF3F1C" w:rsidRPr="00C70D49" w:rsidRDefault="00EF3F1C" w:rsidP="00EF3F1C">
            <w:r w:rsidRPr="00C70D49">
              <w:t>A, I</w:t>
            </w:r>
          </w:p>
        </w:tc>
      </w:tr>
      <w:tr w:rsidR="00EF3F1C" w:rsidTr="00DC4274">
        <w:tc>
          <w:tcPr>
            <w:tcW w:w="562" w:type="dxa"/>
          </w:tcPr>
          <w:p w:rsidR="00EF3F1C" w:rsidRPr="00CC744F" w:rsidRDefault="00EF3F1C" w:rsidP="00EF3F1C">
            <w:pPr>
              <w:spacing w:before="60" w:after="40"/>
              <w:rPr>
                <w:rFonts w:ascii="Arial" w:hAnsi="Arial" w:cs="Arial"/>
              </w:rPr>
            </w:pPr>
            <w:r>
              <w:rPr>
                <w:rFonts w:ascii="Arial" w:hAnsi="Arial" w:cs="Arial"/>
              </w:rPr>
              <w:t>5</w:t>
            </w:r>
          </w:p>
        </w:tc>
        <w:tc>
          <w:tcPr>
            <w:tcW w:w="4820" w:type="dxa"/>
          </w:tcPr>
          <w:p w:rsidR="00EF3F1C" w:rsidRPr="00CC744F" w:rsidRDefault="00EF3F1C" w:rsidP="00EF3F1C">
            <w:pPr>
              <w:spacing w:before="60" w:after="40"/>
              <w:jc w:val="left"/>
              <w:rPr>
                <w:rFonts w:ascii="Arial" w:hAnsi="Arial" w:cs="Arial"/>
              </w:rPr>
            </w:pPr>
            <w:r>
              <w:rPr>
                <w:rFonts w:ascii="Arial" w:hAnsi="Arial" w:cs="Arial"/>
              </w:rPr>
              <w:t>Experience of handling a caseload.</w:t>
            </w:r>
          </w:p>
        </w:tc>
        <w:tc>
          <w:tcPr>
            <w:tcW w:w="1276" w:type="dxa"/>
          </w:tcPr>
          <w:p w:rsidR="00EF3F1C" w:rsidRDefault="00EF3F1C" w:rsidP="00EF3F1C">
            <w:r>
              <w:t>X</w:t>
            </w:r>
          </w:p>
        </w:tc>
        <w:tc>
          <w:tcPr>
            <w:tcW w:w="1395" w:type="dxa"/>
          </w:tcPr>
          <w:p w:rsidR="00EF3F1C" w:rsidRDefault="00EF3F1C" w:rsidP="00EF3F1C"/>
        </w:tc>
        <w:tc>
          <w:tcPr>
            <w:tcW w:w="2737" w:type="dxa"/>
          </w:tcPr>
          <w:p w:rsidR="00EF3F1C" w:rsidRDefault="00EF3F1C" w:rsidP="00EF3F1C">
            <w:r>
              <w:t>A, I</w:t>
            </w:r>
          </w:p>
        </w:tc>
      </w:tr>
      <w:tr w:rsidR="00EF3F1C" w:rsidTr="00DC4274">
        <w:tc>
          <w:tcPr>
            <w:tcW w:w="562" w:type="dxa"/>
          </w:tcPr>
          <w:p w:rsidR="00EF3F1C" w:rsidRPr="00CC744F" w:rsidRDefault="00EF3F1C" w:rsidP="00EF3F1C">
            <w:pPr>
              <w:spacing w:before="60" w:after="40"/>
              <w:rPr>
                <w:rFonts w:ascii="Arial" w:hAnsi="Arial" w:cs="Arial"/>
              </w:rPr>
            </w:pPr>
            <w:r>
              <w:rPr>
                <w:rFonts w:ascii="Arial" w:hAnsi="Arial" w:cs="Arial"/>
              </w:rPr>
              <w:t>6</w:t>
            </w:r>
          </w:p>
        </w:tc>
        <w:tc>
          <w:tcPr>
            <w:tcW w:w="4820" w:type="dxa"/>
          </w:tcPr>
          <w:p w:rsidR="00EF3F1C" w:rsidRPr="00CC744F" w:rsidRDefault="00EF3F1C" w:rsidP="00EF3F1C">
            <w:pPr>
              <w:spacing w:before="60" w:after="40"/>
              <w:jc w:val="left"/>
              <w:rPr>
                <w:rFonts w:ascii="Arial" w:hAnsi="Arial" w:cs="Arial"/>
              </w:rPr>
            </w:pPr>
            <w:r>
              <w:rPr>
                <w:rFonts w:ascii="Arial" w:hAnsi="Arial" w:cs="Arial"/>
              </w:rPr>
              <w:t>Exp</w:t>
            </w:r>
            <w:r w:rsidR="003A2EDA">
              <w:rPr>
                <w:rFonts w:ascii="Arial" w:hAnsi="Arial" w:cs="Arial"/>
              </w:rPr>
              <w:t>erience of working with clients</w:t>
            </w:r>
            <w:r>
              <w:rPr>
                <w:rFonts w:ascii="Arial" w:hAnsi="Arial" w:cs="Arial"/>
              </w:rPr>
              <w:t xml:space="preserve"> with complex needs, such as mental health and substance misuse.</w:t>
            </w:r>
          </w:p>
        </w:tc>
        <w:tc>
          <w:tcPr>
            <w:tcW w:w="1276" w:type="dxa"/>
          </w:tcPr>
          <w:p w:rsidR="00EF3F1C" w:rsidRDefault="00EF3F1C" w:rsidP="00EF3F1C">
            <w:r>
              <w:t>X</w:t>
            </w:r>
          </w:p>
        </w:tc>
        <w:tc>
          <w:tcPr>
            <w:tcW w:w="1395" w:type="dxa"/>
          </w:tcPr>
          <w:p w:rsidR="00EF3F1C" w:rsidRDefault="00EF3F1C" w:rsidP="00EF3F1C"/>
        </w:tc>
        <w:tc>
          <w:tcPr>
            <w:tcW w:w="2737" w:type="dxa"/>
          </w:tcPr>
          <w:p w:rsidR="00EF3F1C" w:rsidRDefault="00EF3F1C" w:rsidP="00EF3F1C">
            <w:r>
              <w:t xml:space="preserve">A, I </w:t>
            </w:r>
          </w:p>
        </w:tc>
      </w:tr>
      <w:tr w:rsidR="00EF3F1C" w:rsidTr="00DC4274">
        <w:tc>
          <w:tcPr>
            <w:tcW w:w="562" w:type="dxa"/>
          </w:tcPr>
          <w:p w:rsidR="00EF3F1C" w:rsidRDefault="00EF3F1C" w:rsidP="00EF3F1C">
            <w:pPr>
              <w:spacing w:before="60" w:after="40"/>
              <w:rPr>
                <w:rFonts w:ascii="Arial" w:hAnsi="Arial" w:cs="Arial"/>
              </w:rPr>
            </w:pPr>
            <w:r>
              <w:rPr>
                <w:rFonts w:ascii="Arial" w:hAnsi="Arial" w:cs="Arial"/>
              </w:rPr>
              <w:t>7</w:t>
            </w:r>
          </w:p>
        </w:tc>
        <w:tc>
          <w:tcPr>
            <w:tcW w:w="4820" w:type="dxa"/>
          </w:tcPr>
          <w:p w:rsidR="00EF3F1C" w:rsidRPr="003A2EDA" w:rsidRDefault="003A2EDA" w:rsidP="00EF3F1C">
            <w:pPr>
              <w:spacing w:before="60" w:after="40"/>
              <w:jc w:val="left"/>
              <w:rPr>
                <w:rFonts w:ascii="Arial" w:hAnsi="Arial" w:cs="Arial"/>
              </w:rPr>
            </w:pPr>
            <w:r w:rsidRPr="003A2EDA">
              <w:rPr>
                <w:rFonts w:ascii="Arial" w:hAnsi="Arial" w:cs="Arial"/>
              </w:rPr>
              <w:t>Experiencing of working within a supportive setting for vulnerable people, providing direct support and a needs led service, undertaking risk and needs assessments and support planning, using a variety of intervention tools.</w:t>
            </w:r>
          </w:p>
        </w:tc>
        <w:tc>
          <w:tcPr>
            <w:tcW w:w="1276" w:type="dxa"/>
          </w:tcPr>
          <w:p w:rsidR="00EF3F1C" w:rsidRDefault="00EF3F1C" w:rsidP="00EF3F1C">
            <w:r>
              <w:t>X</w:t>
            </w:r>
          </w:p>
        </w:tc>
        <w:tc>
          <w:tcPr>
            <w:tcW w:w="1395" w:type="dxa"/>
          </w:tcPr>
          <w:p w:rsidR="00EF3F1C" w:rsidRDefault="00EF3F1C" w:rsidP="00EF3F1C"/>
        </w:tc>
        <w:tc>
          <w:tcPr>
            <w:tcW w:w="2737" w:type="dxa"/>
          </w:tcPr>
          <w:p w:rsidR="00EF3F1C" w:rsidRDefault="00EF3F1C" w:rsidP="00EF3F1C">
            <w:r>
              <w:t>A, I</w:t>
            </w:r>
          </w:p>
        </w:tc>
      </w:tr>
      <w:tr w:rsidR="00EF3F1C" w:rsidTr="00DC4274">
        <w:tc>
          <w:tcPr>
            <w:tcW w:w="562" w:type="dxa"/>
          </w:tcPr>
          <w:p w:rsidR="00EF3F1C" w:rsidRDefault="00EF3F1C" w:rsidP="00EF3F1C">
            <w:pPr>
              <w:spacing w:before="60" w:after="40"/>
              <w:rPr>
                <w:rFonts w:ascii="Arial" w:hAnsi="Arial" w:cs="Arial"/>
              </w:rPr>
            </w:pPr>
            <w:r>
              <w:rPr>
                <w:rFonts w:ascii="Arial" w:hAnsi="Arial" w:cs="Arial"/>
              </w:rPr>
              <w:t>8</w:t>
            </w:r>
          </w:p>
        </w:tc>
        <w:tc>
          <w:tcPr>
            <w:tcW w:w="4820" w:type="dxa"/>
          </w:tcPr>
          <w:p w:rsidR="00EF3F1C" w:rsidRPr="003A2EDA" w:rsidRDefault="00EF3F1C" w:rsidP="00EF3F1C">
            <w:pPr>
              <w:spacing w:before="60" w:after="40"/>
              <w:jc w:val="left"/>
              <w:rPr>
                <w:rFonts w:ascii="Arial" w:hAnsi="Arial" w:cs="Arial"/>
              </w:rPr>
            </w:pPr>
            <w:r w:rsidRPr="003A2EDA">
              <w:rPr>
                <w:rFonts w:ascii="Arial" w:hAnsi="Arial" w:cs="Arial"/>
              </w:rPr>
              <w:t>Experience of working/liaising within a multi-agency setting with a range of stakeholders and representing clients/organization an external meetings.</w:t>
            </w:r>
          </w:p>
        </w:tc>
        <w:tc>
          <w:tcPr>
            <w:tcW w:w="1276" w:type="dxa"/>
          </w:tcPr>
          <w:p w:rsidR="00EF3F1C" w:rsidRDefault="00EF3F1C" w:rsidP="00EF3F1C">
            <w:r>
              <w:t>X</w:t>
            </w:r>
          </w:p>
        </w:tc>
        <w:tc>
          <w:tcPr>
            <w:tcW w:w="1395" w:type="dxa"/>
          </w:tcPr>
          <w:p w:rsidR="00EF3F1C" w:rsidRDefault="00EF3F1C" w:rsidP="00EF3F1C"/>
        </w:tc>
        <w:tc>
          <w:tcPr>
            <w:tcW w:w="2737" w:type="dxa"/>
          </w:tcPr>
          <w:p w:rsidR="00EF3F1C" w:rsidRDefault="00EF3F1C" w:rsidP="00EF3F1C">
            <w:r>
              <w:t xml:space="preserve">A, I </w:t>
            </w:r>
          </w:p>
        </w:tc>
      </w:tr>
      <w:tr w:rsidR="00EF3F1C" w:rsidTr="00DC4274">
        <w:tc>
          <w:tcPr>
            <w:tcW w:w="562" w:type="dxa"/>
          </w:tcPr>
          <w:p w:rsidR="00EF3F1C" w:rsidRDefault="00EF3F1C" w:rsidP="00EF3F1C">
            <w:pPr>
              <w:spacing w:before="60" w:after="40"/>
              <w:rPr>
                <w:rFonts w:ascii="Arial" w:hAnsi="Arial" w:cs="Arial"/>
              </w:rPr>
            </w:pPr>
            <w:r>
              <w:rPr>
                <w:rFonts w:ascii="Arial" w:hAnsi="Arial" w:cs="Arial"/>
              </w:rPr>
              <w:t>9</w:t>
            </w:r>
          </w:p>
        </w:tc>
        <w:tc>
          <w:tcPr>
            <w:tcW w:w="4820" w:type="dxa"/>
          </w:tcPr>
          <w:p w:rsidR="00EF3F1C" w:rsidRPr="003A2EDA" w:rsidRDefault="00EF3F1C" w:rsidP="00EF3F1C">
            <w:pPr>
              <w:spacing w:before="60" w:after="40"/>
              <w:jc w:val="left"/>
              <w:rPr>
                <w:rFonts w:ascii="Arial" w:hAnsi="Arial" w:cs="Arial"/>
              </w:rPr>
            </w:pPr>
            <w:r w:rsidRPr="003A2EDA">
              <w:rPr>
                <w:rFonts w:ascii="Arial" w:hAnsi="Arial" w:cs="Arial"/>
              </w:rPr>
              <w:t xml:space="preserve">Experience of preparing accurate reports for formal settings such as, </w:t>
            </w:r>
            <w:r w:rsidR="003A2EDA" w:rsidRPr="003A2EDA">
              <w:rPr>
                <w:rFonts w:ascii="Arial" w:hAnsi="Arial" w:cs="Arial"/>
              </w:rPr>
              <w:t xml:space="preserve">MARAC, </w:t>
            </w:r>
            <w:r w:rsidRPr="003A2EDA">
              <w:rPr>
                <w:rFonts w:ascii="Arial" w:hAnsi="Arial" w:cs="Arial"/>
              </w:rPr>
              <w:t>case conferences or similar proceedings.</w:t>
            </w:r>
          </w:p>
        </w:tc>
        <w:tc>
          <w:tcPr>
            <w:tcW w:w="1276" w:type="dxa"/>
          </w:tcPr>
          <w:p w:rsidR="00EF3F1C" w:rsidRDefault="00EF3F1C" w:rsidP="00EF3F1C"/>
        </w:tc>
        <w:tc>
          <w:tcPr>
            <w:tcW w:w="1395" w:type="dxa"/>
          </w:tcPr>
          <w:p w:rsidR="00EF3F1C" w:rsidRDefault="00EF3F1C" w:rsidP="00EF3F1C">
            <w:r>
              <w:t>X</w:t>
            </w:r>
          </w:p>
        </w:tc>
        <w:tc>
          <w:tcPr>
            <w:tcW w:w="2737" w:type="dxa"/>
          </w:tcPr>
          <w:p w:rsidR="00EF3F1C" w:rsidRDefault="00EF3F1C" w:rsidP="00EF3F1C">
            <w:r>
              <w:t>I</w:t>
            </w:r>
          </w:p>
        </w:tc>
      </w:tr>
      <w:tr w:rsidR="00EF3F1C" w:rsidTr="00DC4274">
        <w:tc>
          <w:tcPr>
            <w:tcW w:w="562" w:type="dxa"/>
          </w:tcPr>
          <w:p w:rsidR="00EF3F1C" w:rsidRPr="00C70D49" w:rsidRDefault="00EF3F1C" w:rsidP="00EF3F1C">
            <w:pPr>
              <w:spacing w:before="60" w:after="40"/>
              <w:rPr>
                <w:rFonts w:ascii="Arial" w:hAnsi="Arial" w:cs="Arial"/>
              </w:rPr>
            </w:pPr>
            <w:r w:rsidRPr="00C70D49">
              <w:rPr>
                <w:rFonts w:ascii="Arial" w:hAnsi="Arial" w:cs="Arial"/>
              </w:rPr>
              <w:t>10</w:t>
            </w:r>
          </w:p>
        </w:tc>
        <w:tc>
          <w:tcPr>
            <w:tcW w:w="4820" w:type="dxa"/>
          </w:tcPr>
          <w:p w:rsidR="00EF3F1C" w:rsidRPr="00C70D49" w:rsidRDefault="00EF3F1C" w:rsidP="00EF3F1C">
            <w:pPr>
              <w:spacing w:before="60" w:after="40"/>
              <w:jc w:val="left"/>
              <w:rPr>
                <w:rFonts w:ascii="Arial" w:hAnsi="Arial" w:cs="Arial"/>
              </w:rPr>
            </w:pPr>
            <w:r w:rsidRPr="00C70D49">
              <w:rPr>
                <w:rFonts w:ascii="Arial" w:hAnsi="Arial" w:cs="Arial"/>
              </w:rPr>
              <w:t>Experience of delivering training to a variety of stakeholders</w:t>
            </w:r>
            <w:r w:rsidR="00C70D49">
              <w:rPr>
                <w:rFonts w:ascii="Arial" w:hAnsi="Arial" w:cs="Arial"/>
              </w:rPr>
              <w:t>.</w:t>
            </w:r>
          </w:p>
        </w:tc>
        <w:tc>
          <w:tcPr>
            <w:tcW w:w="1276" w:type="dxa"/>
          </w:tcPr>
          <w:p w:rsidR="00EF3F1C" w:rsidRPr="00C70D49" w:rsidRDefault="00EF3F1C" w:rsidP="00EF3F1C"/>
        </w:tc>
        <w:tc>
          <w:tcPr>
            <w:tcW w:w="1395" w:type="dxa"/>
          </w:tcPr>
          <w:p w:rsidR="00EF3F1C" w:rsidRPr="00C70D49" w:rsidRDefault="00915C05" w:rsidP="00EF3F1C">
            <w:r w:rsidRPr="00C70D49">
              <w:t>X</w:t>
            </w:r>
          </w:p>
        </w:tc>
        <w:tc>
          <w:tcPr>
            <w:tcW w:w="2737" w:type="dxa"/>
          </w:tcPr>
          <w:p w:rsidR="00EF3F1C" w:rsidRPr="00C70D49" w:rsidRDefault="00EF3F1C" w:rsidP="00EF3F1C">
            <w:r w:rsidRPr="00C70D49">
              <w:t>A</w:t>
            </w:r>
            <w:r w:rsidR="00915C05" w:rsidRPr="00C70D49">
              <w:t>, I</w:t>
            </w:r>
          </w:p>
        </w:tc>
      </w:tr>
      <w:tr w:rsidR="003A2EDA" w:rsidTr="00DC4274">
        <w:tc>
          <w:tcPr>
            <w:tcW w:w="562" w:type="dxa"/>
          </w:tcPr>
          <w:p w:rsidR="003A2EDA" w:rsidRPr="00EF3F1C" w:rsidRDefault="003A2EDA" w:rsidP="003A2EDA">
            <w:pPr>
              <w:spacing w:before="60" w:after="40"/>
              <w:rPr>
                <w:rFonts w:ascii="Arial" w:hAnsi="Arial" w:cs="Arial"/>
                <w:highlight w:val="yellow"/>
              </w:rPr>
            </w:pPr>
            <w:r w:rsidRPr="003A2EDA">
              <w:rPr>
                <w:rFonts w:ascii="Arial" w:hAnsi="Arial" w:cs="Arial"/>
              </w:rPr>
              <w:t>11</w:t>
            </w:r>
          </w:p>
        </w:tc>
        <w:tc>
          <w:tcPr>
            <w:tcW w:w="4820" w:type="dxa"/>
          </w:tcPr>
          <w:p w:rsidR="003A2EDA" w:rsidRPr="003A2EDA" w:rsidRDefault="003A2EDA" w:rsidP="003A2EDA">
            <w:pPr>
              <w:spacing w:after="0"/>
              <w:jc w:val="left"/>
              <w:rPr>
                <w:rFonts w:ascii="Arial" w:hAnsi="Arial" w:cs="Arial"/>
              </w:rPr>
            </w:pPr>
            <w:r w:rsidRPr="003A2EDA">
              <w:rPr>
                <w:rFonts w:ascii="Arial" w:hAnsi="Arial" w:cs="Arial"/>
              </w:rPr>
              <w:t>Experience of working within a formal contracting environment delivering/achieving against a specification and performance targets.</w:t>
            </w:r>
          </w:p>
        </w:tc>
        <w:tc>
          <w:tcPr>
            <w:tcW w:w="1276" w:type="dxa"/>
          </w:tcPr>
          <w:p w:rsidR="003A2EDA" w:rsidRPr="003A2EDA" w:rsidRDefault="003A2EDA" w:rsidP="003A2EDA"/>
        </w:tc>
        <w:tc>
          <w:tcPr>
            <w:tcW w:w="1395" w:type="dxa"/>
          </w:tcPr>
          <w:p w:rsidR="003A2EDA" w:rsidRPr="003A2EDA" w:rsidRDefault="003A2EDA" w:rsidP="003A2EDA">
            <w:r w:rsidRPr="003A2EDA">
              <w:t>X</w:t>
            </w:r>
          </w:p>
        </w:tc>
        <w:tc>
          <w:tcPr>
            <w:tcW w:w="2737" w:type="dxa"/>
          </w:tcPr>
          <w:p w:rsidR="003A2EDA" w:rsidRPr="003A2EDA" w:rsidRDefault="003A2EDA" w:rsidP="003A2EDA">
            <w:r w:rsidRPr="003A2EDA">
              <w:t>A</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E927B9" w:rsidRDefault="00470A72" w:rsidP="007F52C7">
            <w:pPr>
              <w:jc w:val="left"/>
              <w:rPr>
                <w:rFonts w:ascii="Arial" w:hAnsi="Arial" w:cs="Arial"/>
              </w:rPr>
            </w:pPr>
            <w:r w:rsidRPr="00E927B9">
              <w:rPr>
                <w:rFonts w:ascii="Arial" w:hAnsi="Arial" w:cs="Arial"/>
              </w:rPr>
              <w:t>Understanding of motivational interviewing</w:t>
            </w:r>
            <w:r w:rsidR="00C70D49">
              <w:rPr>
                <w:rFonts w:ascii="Arial" w:hAnsi="Arial" w:cs="Arial"/>
              </w:rPr>
              <w:t>.</w:t>
            </w:r>
          </w:p>
        </w:tc>
        <w:tc>
          <w:tcPr>
            <w:tcW w:w="1276" w:type="dxa"/>
          </w:tcPr>
          <w:p w:rsidR="00DC4274" w:rsidRDefault="00DC4274" w:rsidP="00DC4274"/>
        </w:tc>
        <w:tc>
          <w:tcPr>
            <w:tcW w:w="1395" w:type="dxa"/>
          </w:tcPr>
          <w:p w:rsidR="00DC4274" w:rsidRDefault="00B31750" w:rsidP="00DC4274">
            <w:r>
              <w:t>X</w:t>
            </w:r>
          </w:p>
        </w:tc>
        <w:tc>
          <w:tcPr>
            <w:tcW w:w="2737" w:type="dxa"/>
          </w:tcPr>
          <w:p w:rsidR="00DC4274" w:rsidRDefault="00B31750" w:rsidP="00DC4274">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tcPr>
          <w:p w:rsidR="00470A72" w:rsidRPr="00E927B9" w:rsidRDefault="00470A72" w:rsidP="007F52C7">
            <w:pPr>
              <w:spacing w:before="60" w:after="40"/>
              <w:jc w:val="left"/>
              <w:rPr>
                <w:rFonts w:ascii="Arial" w:hAnsi="Arial" w:cs="Arial"/>
              </w:rPr>
            </w:pPr>
            <w:r w:rsidRPr="00E927B9">
              <w:rPr>
                <w:rFonts w:ascii="Arial" w:hAnsi="Arial" w:cs="Arial"/>
              </w:rPr>
              <w:t>Understanding of trauma informed approaches</w:t>
            </w:r>
            <w:r w:rsidR="00C70D49">
              <w:rPr>
                <w:rFonts w:ascii="Arial" w:hAnsi="Arial" w:cs="Arial"/>
              </w:rPr>
              <w:t>.</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A, I</w:t>
            </w:r>
          </w:p>
        </w:tc>
      </w:tr>
      <w:tr w:rsidR="00470A72" w:rsidTr="00EF3F1C">
        <w:trPr>
          <w:trHeight w:val="945"/>
        </w:trPr>
        <w:tc>
          <w:tcPr>
            <w:tcW w:w="562" w:type="dxa"/>
          </w:tcPr>
          <w:p w:rsidR="00470A72" w:rsidRPr="00C70D49" w:rsidRDefault="00470A72" w:rsidP="00470A72">
            <w:pPr>
              <w:spacing w:before="60" w:after="40"/>
              <w:rPr>
                <w:rFonts w:ascii="Arial" w:hAnsi="Arial" w:cs="Arial"/>
              </w:rPr>
            </w:pPr>
            <w:r w:rsidRPr="00C70D49">
              <w:rPr>
                <w:rFonts w:ascii="Arial" w:hAnsi="Arial" w:cs="Arial"/>
              </w:rPr>
              <w:t>3</w:t>
            </w:r>
          </w:p>
        </w:tc>
        <w:tc>
          <w:tcPr>
            <w:tcW w:w="4820" w:type="dxa"/>
          </w:tcPr>
          <w:p w:rsidR="00470A72" w:rsidRPr="00C70D49" w:rsidRDefault="00EF3F1C" w:rsidP="00EF3F1C">
            <w:pPr>
              <w:spacing w:before="60" w:after="40"/>
              <w:jc w:val="left"/>
              <w:rPr>
                <w:rFonts w:ascii="Arial" w:hAnsi="Arial" w:cs="Arial"/>
              </w:rPr>
            </w:pPr>
            <w:r w:rsidRPr="00C70D49">
              <w:rPr>
                <w:rFonts w:ascii="Arial" w:hAnsi="Arial" w:cs="Arial"/>
              </w:rPr>
              <w:t>Knowledge of the</w:t>
            </w:r>
            <w:r w:rsidR="00470A72" w:rsidRPr="00C70D49">
              <w:rPr>
                <w:rFonts w:ascii="Arial" w:hAnsi="Arial" w:cs="Arial"/>
              </w:rPr>
              <w:t xml:space="preserve"> gendered </w:t>
            </w:r>
            <w:r w:rsidRPr="00C70D49">
              <w:rPr>
                <w:rFonts w:ascii="Arial" w:hAnsi="Arial" w:cs="Arial"/>
              </w:rPr>
              <w:t>dynamics of violence in term</w:t>
            </w:r>
            <w:r w:rsidR="00C70D49" w:rsidRPr="00C70D49">
              <w:rPr>
                <w:rFonts w:ascii="Arial" w:hAnsi="Arial" w:cs="Arial"/>
              </w:rPr>
              <w:t>s of how it may be experienced.</w:t>
            </w:r>
          </w:p>
        </w:tc>
        <w:tc>
          <w:tcPr>
            <w:tcW w:w="1276" w:type="dxa"/>
          </w:tcPr>
          <w:p w:rsidR="00470A72" w:rsidRPr="00C70D49" w:rsidRDefault="00B31750" w:rsidP="00470A72">
            <w:r w:rsidRPr="00C70D49">
              <w:t>X</w:t>
            </w:r>
          </w:p>
        </w:tc>
        <w:tc>
          <w:tcPr>
            <w:tcW w:w="1395" w:type="dxa"/>
          </w:tcPr>
          <w:p w:rsidR="00470A72" w:rsidRPr="00C70D49" w:rsidRDefault="00470A72" w:rsidP="00470A72"/>
        </w:tc>
        <w:tc>
          <w:tcPr>
            <w:tcW w:w="2737" w:type="dxa"/>
          </w:tcPr>
          <w:p w:rsidR="00470A72" w:rsidRPr="00C70D49" w:rsidRDefault="00915C05" w:rsidP="00470A72">
            <w:r w:rsidRPr="00C70D49">
              <w:t xml:space="preserve">A, </w:t>
            </w:r>
            <w:r w:rsidR="00B31750" w:rsidRPr="00C70D49">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E927B9" w:rsidRDefault="00470A72" w:rsidP="007F52C7">
            <w:pPr>
              <w:spacing w:before="60" w:after="40"/>
              <w:jc w:val="left"/>
              <w:rPr>
                <w:rFonts w:ascii="Arial" w:hAnsi="Arial" w:cs="Arial"/>
              </w:rPr>
            </w:pPr>
            <w:r w:rsidRPr="00E927B9">
              <w:rPr>
                <w:rFonts w:ascii="Arial" w:hAnsi="Arial" w:cs="Arial"/>
              </w:rPr>
              <w:t>Have knowledge and experience of applying health and safety, GDPR compliance and management.</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I</w:t>
            </w:r>
          </w:p>
        </w:tc>
      </w:tr>
      <w:tr w:rsidR="00E927B9" w:rsidTr="00A46F8E">
        <w:tc>
          <w:tcPr>
            <w:tcW w:w="562" w:type="dxa"/>
          </w:tcPr>
          <w:p w:rsidR="00E927B9" w:rsidRPr="00CC744F" w:rsidRDefault="00E927B9" w:rsidP="00E927B9">
            <w:pPr>
              <w:spacing w:before="60" w:after="40"/>
              <w:rPr>
                <w:rFonts w:ascii="Arial" w:hAnsi="Arial" w:cs="Arial"/>
              </w:rPr>
            </w:pPr>
            <w:r>
              <w:rPr>
                <w:rFonts w:ascii="Arial" w:hAnsi="Arial" w:cs="Arial"/>
              </w:rPr>
              <w:t>5</w:t>
            </w:r>
          </w:p>
        </w:tc>
        <w:tc>
          <w:tcPr>
            <w:tcW w:w="4820" w:type="dxa"/>
          </w:tcPr>
          <w:p w:rsidR="00E927B9" w:rsidRPr="00E927B9" w:rsidRDefault="00E927B9" w:rsidP="00E927B9">
            <w:pPr>
              <w:jc w:val="left"/>
              <w:rPr>
                <w:rFonts w:ascii="Arial" w:hAnsi="Arial" w:cs="Arial"/>
              </w:rPr>
            </w:pPr>
            <w:r w:rsidRPr="00E927B9">
              <w:rPr>
                <w:rFonts w:ascii="Arial" w:hAnsi="Arial" w:cs="Arial"/>
              </w:rPr>
              <w:t xml:space="preserve">Have knowledge of the indicators and dynamics of domestic </w:t>
            </w:r>
            <w:r w:rsidR="00C70D49">
              <w:rPr>
                <w:rFonts w:ascii="Arial" w:hAnsi="Arial" w:cs="Arial"/>
              </w:rPr>
              <w:t xml:space="preserve">and sexual </w:t>
            </w:r>
            <w:r w:rsidRPr="00E927B9">
              <w:rPr>
                <w:rFonts w:ascii="Arial" w:hAnsi="Arial" w:cs="Arial"/>
              </w:rPr>
              <w:t xml:space="preserve">abuse and other forms of </w:t>
            </w:r>
            <w:r w:rsidRPr="00C70D49">
              <w:rPr>
                <w:rFonts w:ascii="Arial" w:hAnsi="Arial" w:cs="Arial"/>
              </w:rPr>
              <w:t>interpersonal violence, including barriers to accessing services and seeking help</w:t>
            </w:r>
            <w:r w:rsidR="00915C05" w:rsidRPr="00C70D49">
              <w:rPr>
                <w:rFonts w:ascii="Arial" w:hAnsi="Arial" w:cs="Arial"/>
              </w:rPr>
              <w:t>, particularly for male victims</w:t>
            </w:r>
            <w:r w:rsidRPr="00C70D49">
              <w:rPr>
                <w:rFonts w:ascii="Arial" w:hAnsi="Arial" w:cs="Arial"/>
              </w:rPr>
              <w:t>.</w:t>
            </w:r>
          </w:p>
        </w:tc>
        <w:tc>
          <w:tcPr>
            <w:tcW w:w="1276" w:type="dxa"/>
          </w:tcPr>
          <w:p w:rsidR="00E927B9" w:rsidRDefault="003A2EDA" w:rsidP="00E927B9">
            <w:r>
              <w:t>X</w:t>
            </w:r>
          </w:p>
        </w:tc>
        <w:tc>
          <w:tcPr>
            <w:tcW w:w="1395" w:type="dxa"/>
          </w:tcPr>
          <w:p w:rsidR="00E927B9" w:rsidRDefault="00E927B9" w:rsidP="00E927B9"/>
        </w:tc>
        <w:tc>
          <w:tcPr>
            <w:tcW w:w="2737" w:type="dxa"/>
          </w:tcPr>
          <w:p w:rsidR="00E927B9" w:rsidRDefault="003A2EDA" w:rsidP="00E927B9">
            <w:r>
              <w:t>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6</w:t>
            </w:r>
          </w:p>
        </w:tc>
        <w:tc>
          <w:tcPr>
            <w:tcW w:w="4820" w:type="dxa"/>
          </w:tcPr>
          <w:p w:rsidR="00E927B9" w:rsidRPr="00E927B9" w:rsidRDefault="00E927B9" w:rsidP="00E927B9">
            <w:pPr>
              <w:jc w:val="left"/>
              <w:rPr>
                <w:rFonts w:ascii="Arial" w:hAnsi="Arial" w:cs="Arial"/>
              </w:rPr>
            </w:pPr>
            <w:r w:rsidRPr="00E927B9">
              <w:rPr>
                <w:rFonts w:ascii="Arial" w:hAnsi="Arial" w:cs="Arial"/>
              </w:rPr>
              <w:t>Have a comprehensive level of knowledge of relevant legislation and good practice requirements, particularly in safeguarding children and adults, homelessness, immigration and cultural diversity.</w:t>
            </w:r>
          </w:p>
        </w:tc>
        <w:tc>
          <w:tcPr>
            <w:tcW w:w="1276" w:type="dxa"/>
          </w:tcPr>
          <w:p w:rsidR="00E927B9" w:rsidRDefault="00E927B9" w:rsidP="00E927B9"/>
        </w:tc>
        <w:tc>
          <w:tcPr>
            <w:tcW w:w="1395" w:type="dxa"/>
          </w:tcPr>
          <w:p w:rsidR="00E927B9" w:rsidRDefault="00E927B9" w:rsidP="00E927B9">
            <w:r>
              <w:t>X</w:t>
            </w:r>
          </w:p>
        </w:tc>
        <w:tc>
          <w:tcPr>
            <w:tcW w:w="2737" w:type="dxa"/>
          </w:tcPr>
          <w:p w:rsidR="00E927B9" w:rsidRDefault="00E927B9" w:rsidP="00E927B9">
            <w:r>
              <w:t>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7</w:t>
            </w:r>
          </w:p>
        </w:tc>
        <w:tc>
          <w:tcPr>
            <w:tcW w:w="4820" w:type="dxa"/>
          </w:tcPr>
          <w:p w:rsidR="00E927B9" w:rsidRPr="00E927B9" w:rsidRDefault="00E927B9" w:rsidP="00C70D49">
            <w:pPr>
              <w:spacing w:before="60" w:after="40"/>
              <w:jc w:val="left"/>
              <w:rPr>
                <w:rFonts w:ascii="Arial" w:hAnsi="Arial" w:cs="Arial"/>
              </w:rPr>
            </w:pPr>
            <w:r w:rsidRPr="00E927B9">
              <w:rPr>
                <w:rFonts w:ascii="Arial" w:hAnsi="Arial" w:cs="Arial"/>
              </w:rPr>
              <w:t xml:space="preserve">Have theoretical, practical and procedural knowledge of civil and criminal justice remedies for victims </w:t>
            </w:r>
            <w:r w:rsidR="00C70D49">
              <w:rPr>
                <w:rFonts w:ascii="Arial" w:hAnsi="Arial" w:cs="Arial"/>
              </w:rPr>
              <w:t>of interpersonal</w:t>
            </w:r>
            <w:r w:rsidRPr="00E927B9">
              <w:rPr>
                <w:rFonts w:ascii="Arial" w:hAnsi="Arial" w:cs="Arial"/>
              </w:rPr>
              <w:t xml:space="preserve"> abuse and their children.</w:t>
            </w:r>
          </w:p>
        </w:tc>
        <w:tc>
          <w:tcPr>
            <w:tcW w:w="1276" w:type="dxa"/>
          </w:tcPr>
          <w:p w:rsidR="00E927B9" w:rsidRDefault="00E927B9" w:rsidP="00E927B9">
            <w:r>
              <w:t>X</w:t>
            </w:r>
          </w:p>
        </w:tc>
        <w:tc>
          <w:tcPr>
            <w:tcW w:w="1395" w:type="dxa"/>
          </w:tcPr>
          <w:p w:rsidR="00E927B9" w:rsidRDefault="00E927B9" w:rsidP="00E927B9"/>
        </w:tc>
        <w:tc>
          <w:tcPr>
            <w:tcW w:w="2737" w:type="dxa"/>
          </w:tcPr>
          <w:p w:rsidR="00E927B9" w:rsidRDefault="00E927B9" w:rsidP="00E927B9">
            <w:r>
              <w:t>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8</w:t>
            </w:r>
          </w:p>
        </w:tc>
        <w:tc>
          <w:tcPr>
            <w:tcW w:w="4820" w:type="dxa"/>
          </w:tcPr>
          <w:p w:rsidR="00E927B9" w:rsidRPr="00E927B9" w:rsidRDefault="00E927B9" w:rsidP="00E927B9">
            <w:pPr>
              <w:spacing w:before="60" w:after="40"/>
              <w:jc w:val="left"/>
              <w:rPr>
                <w:rFonts w:ascii="Arial" w:hAnsi="Arial" w:cs="Arial"/>
              </w:rPr>
            </w:pPr>
            <w:r w:rsidRPr="00E927B9">
              <w:rPr>
                <w:rFonts w:ascii="Arial" w:hAnsi="Arial" w:cs="Arial"/>
              </w:rPr>
              <w:t>Have knowledge of complex needs, including problematic substance use, mental health issues and harm reducing interventions.</w:t>
            </w:r>
          </w:p>
        </w:tc>
        <w:tc>
          <w:tcPr>
            <w:tcW w:w="1276" w:type="dxa"/>
          </w:tcPr>
          <w:p w:rsidR="00E927B9" w:rsidRDefault="00E927B9" w:rsidP="00E927B9">
            <w:r>
              <w:t>X</w:t>
            </w:r>
          </w:p>
        </w:tc>
        <w:tc>
          <w:tcPr>
            <w:tcW w:w="1395" w:type="dxa"/>
          </w:tcPr>
          <w:p w:rsidR="00E927B9" w:rsidRDefault="00E927B9" w:rsidP="00E927B9"/>
        </w:tc>
        <w:tc>
          <w:tcPr>
            <w:tcW w:w="2737" w:type="dxa"/>
          </w:tcPr>
          <w:p w:rsidR="00E927B9" w:rsidRDefault="00E927B9" w:rsidP="00E927B9">
            <w:r>
              <w:t>A, 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9</w:t>
            </w:r>
          </w:p>
        </w:tc>
        <w:tc>
          <w:tcPr>
            <w:tcW w:w="4820" w:type="dxa"/>
          </w:tcPr>
          <w:p w:rsidR="00E927B9" w:rsidRPr="00E927B9" w:rsidRDefault="00E927B9" w:rsidP="00E927B9">
            <w:pPr>
              <w:spacing w:before="60" w:after="40"/>
              <w:jc w:val="left"/>
              <w:rPr>
                <w:rFonts w:ascii="Arial" w:hAnsi="Arial" w:cs="Arial"/>
              </w:rPr>
            </w:pPr>
            <w:r w:rsidRPr="00E927B9">
              <w:rPr>
                <w:rFonts w:ascii="Arial" w:hAnsi="Arial" w:cs="Arial"/>
              </w:rPr>
              <w:t>Have knowledge of access to public funds and other entitlements relevant to this client group/vulnerable/homeless people.</w:t>
            </w:r>
          </w:p>
        </w:tc>
        <w:tc>
          <w:tcPr>
            <w:tcW w:w="1276" w:type="dxa"/>
          </w:tcPr>
          <w:p w:rsidR="00E927B9" w:rsidRDefault="00E927B9" w:rsidP="00E927B9"/>
        </w:tc>
        <w:tc>
          <w:tcPr>
            <w:tcW w:w="1395" w:type="dxa"/>
          </w:tcPr>
          <w:p w:rsidR="00E927B9" w:rsidRDefault="00E927B9" w:rsidP="00E927B9">
            <w:r>
              <w:t>X</w:t>
            </w:r>
          </w:p>
        </w:tc>
        <w:tc>
          <w:tcPr>
            <w:tcW w:w="2737" w:type="dxa"/>
          </w:tcPr>
          <w:p w:rsidR="00E927B9" w:rsidRDefault="00E927B9" w:rsidP="00E927B9">
            <w:r>
              <w:t>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10</w:t>
            </w:r>
          </w:p>
        </w:tc>
        <w:tc>
          <w:tcPr>
            <w:tcW w:w="4820" w:type="dxa"/>
          </w:tcPr>
          <w:p w:rsidR="00E927B9" w:rsidRPr="00E927B9" w:rsidRDefault="00E927B9" w:rsidP="00C70D49">
            <w:pPr>
              <w:spacing w:before="60" w:after="40"/>
              <w:jc w:val="left"/>
              <w:rPr>
                <w:rFonts w:ascii="Arial" w:hAnsi="Arial" w:cs="Arial"/>
              </w:rPr>
            </w:pPr>
            <w:r w:rsidRPr="00E927B9">
              <w:rPr>
                <w:rFonts w:ascii="Arial" w:hAnsi="Arial" w:cs="Arial"/>
              </w:rPr>
              <w:t xml:space="preserve">Understand the principles of risk assessment, safety planning and risk management for victims of </w:t>
            </w:r>
            <w:r w:rsidR="00C70D49">
              <w:rPr>
                <w:rFonts w:ascii="Arial" w:hAnsi="Arial" w:cs="Arial"/>
              </w:rPr>
              <w:t>interpersonal</w:t>
            </w:r>
            <w:r w:rsidRPr="00E927B9">
              <w:rPr>
                <w:rFonts w:ascii="Arial" w:hAnsi="Arial" w:cs="Arial"/>
              </w:rPr>
              <w:t xml:space="preserve"> abuse and their children.</w:t>
            </w:r>
          </w:p>
        </w:tc>
        <w:tc>
          <w:tcPr>
            <w:tcW w:w="1276" w:type="dxa"/>
          </w:tcPr>
          <w:p w:rsidR="00E927B9" w:rsidRDefault="00E927B9" w:rsidP="00E927B9">
            <w:r>
              <w:t>X</w:t>
            </w:r>
          </w:p>
        </w:tc>
        <w:tc>
          <w:tcPr>
            <w:tcW w:w="1395" w:type="dxa"/>
          </w:tcPr>
          <w:p w:rsidR="00E927B9" w:rsidRDefault="00E927B9" w:rsidP="00E927B9"/>
        </w:tc>
        <w:tc>
          <w:tcPr>
            <w:tcW w:w="2737" w:type="dxa"/>
          </w:tcPr>
          <w:p w:rsidR="00E927B9" w:rsidRDefault="00E927B9" w:rsidP="00E927B9">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E927B9" w:rsidRDefault="00470A72" w:rsidP="007F52C7">
            <w:pPr>
              <w:spacing w:after="0" w:line="240" w:lineRule="auto"/>
              <w:jc w:val="left"/>
              <w:rPr>
                <w:rFonts w:ascii="Arial" w:hAnsi="Arial" w:cs="Arial"/>
              </w:rPr>
            </w:pPr>
            <w:r w:rsidRPr="00E927B9">
              <w:rPr>
                <w:rFonts w:ascii="Arial" w:hAnsi="Arial" w:cs="Arial"/>
              </w:rPr>
              <w:t>Demonstrable ab</w:t>
            </w:r>
            <w:r w:rsidR="00145C18" w:rsidRPr="00E927B9">
              <w:rPr>
                <w:rFonts w:ascii="Arial" w:hAnsi="Arial" w:cs="Arial"/>
              </w:rPr>
              <w:t>ility to use Microsoft Office (W</w:t>
            </w:r>
            <w:r w:rsidRPr="00E927B9">
              <w:rPr>
                <w:rFonts w:ascii="Arial" w:hAnsi="Arial" w:cs="Arial"/>
              </w:rPr>
              <w:t>ord</w:t>
            </w:r>
            <w:r w:rsidR="00145C18" w:rsidRPr="00E927B9">
              <w:rPr>
                <w:rFonts w:ascii="Arial" w:hAnsi="Arial" w:cs="Arial"/>
              </w:rPr>
              <w:t>, Excel, Outlook, A</w:t>
            </w:r>
            <w:r w:rsidRPr="00E927B9">
              <w:rPr>
                <w:rFonts w:ascii="Arial" w:hAnsi="Arial" w:cs="Arial"/>
              </w:rPr>
              <w:t>ccess</w:t>
            </w:r>
            <w:r w:rsidR="00145C18" w:rsidRPr="00E927B9">
              <w:rPr>
                <w:rFonts w:ascii="Arial" w:hAnsi="Arial" w:cs="Arial"/>
              </w:rPr>
              <w:t>, T</w:t>
            </w:r>
            <w:r w:rsidRPr="00E927B9">
              <w:rPr>
                <w:rFonts w:ascii="Arial" w:hAnsi="Arial" w:cs="Arial"/>
              </w:rPr>
              <w:t>eams) and other virtual platforms</w:t>
            </w:r>
            <w:r w:rsidR="00C70D49">
              <w:rPr>
                <w:rFonts w:ascii="Arial" w:hAnsi="Arial" w:cs="Arial"/>
              </w:rPr>
              <w:t>.</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E927B9" w:rsidRDefault="00B31750" w:rsidP="007F52C7">
            <w:pPr>
              <w:tabs>
                <w:tab w:val="num" w:pos="459"/>
              </w:tabs>
              <w:spacing w:before="60" w:after="40"/>
              <w:jc w:val="left"/>
              <w:rPr>
                <w:rFonts w:ascii="Arial" w:hAnsi="Arial" w:cs="Arial"/>
              </w:rPr>
            </w:pPr>
            <w:r w:rsidRPr="00E927B9">
              <w:rPr>
                <w:rFonts w:ascii="Arial" w:hAnsi="Arial" w:cs="Arial"/>
              </w:rPr>
              <w:t xml:space="preserve">Ability to work independently and within a team to meet </w:t>
            </w:r>
            <w:r w:rsidR="00C70D49">
              <w:rPr>
                <w:rFonts w:ascii="Arial" w:hAnsi="Arial" w:cs="Arial"/>
              </w:rPr>
              <w:t xml:space="preserve">targets and deadlines, problem </w:t>
            </w:r>
            <w:r w:rsidRPr="00E927B9">
              <w:rPr>
                <w:rFonts w:ascii="Arial" w:hAnsi="Arial" w:cs="Arial"/>
              </w:rPr>
              <w:t>solve and respond to unplanned demands.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E927B9" w:rsidRDefault="00B31750" w:rsidP="007F52C7">
            <w:pPr>
              <w:tabs>
                <w:tab w:val="num" w:pos="459"/>
              </w:tabs>
              <w:spacing w:before="60" w:after="40"/>
              <w:jc w:val="left"/>
              <w:rPr>
                <w:rFonts w:ascii="Arial" w:hAnsi="Arial" w:cs="Arial"/>
              </w:rPr>
            </w:pPr>
            <w:r w:rsidRPr="00E927B9">
              <w:rPr>
                <w:rFonts w:ascii="Arial" w:hAnsi="Arial" w:cs="Arial"/>
              </w:rPr>
              <w:t>Maintain professional boundaries and know when to seek management guidance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4</w:t>
            </w:r>
          </w:p>
        </w:tc>
        <w:tc>
          <w:tcPr>
            <w:tcW w:w="4820" w:type="dxa"/>
          </w:tcPr>
          <w:p w:rsidR="00DC4274" w:rsidRPr="00E927B9" w:rsidRDefault="00B31750" w:rsidP="007F52C7">
            <w:pPr>
              <w:spacing w:before="60" w:after="40"/>
              <w:jc w:val="left"/>
              <w:rPr>
                <w:rFonts w:ascii="Arial" w:hAnsi="Arial" w:cs="Arial"/>
              </w:rPr>
            </w:pPr>
            <w:r w:rsidRPr="00E927B9">
              <w:rPr>
                <w:rFonts w:ascii="Arial" w:hAnsi="Arial" w:cs="Arial"/>
              </w:rPr>
              <w:t>Excellent verbal and written communication skills, including concise report writing and presenting at multi-agency meetings.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DC4274" w:rsidRPr="00E927B9" w:rsidRDefault="00B31750" w:rsidP="007F52C7">
            <w:pPr>
              <w:spacing w:before="60" w:after="40"/>
              <w:jc w:val="left"/>
              <w:rPr>
                <w:rFonts w:ascii="Arial" w:hAnsi="Arial" w:cs="Arial"/>
              </w:rPr>
            </w:pPr>
            <w:r w:rsidRPr="00E927B9">
              <w:rPr>
                <w:rFonts w:ascii="Arial" w:hAnsi="Arial" w:cs="Arial"/>
              </w:rPr>
              <w:t>Evidence of the ability to communicate effectively, build and develop relationships with partner agencies and clients through telephone, face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621B7E" w:rsidTr="00A46F8E">
        <w:tc>
          <w:tcPr>
            <w:tcW w:w="562" w:type="dxa"/>
          </w:tcPr>
          <w:p w:rsidR="00621B7E" w:rsidRDefault="00621B7E" w:rsidP="00DC4274">
            <w:pPr>
              <w:spacing w:before="60" w:after="40"/>
              <w:rPr>
                <w:rFonts w:ascii="Arial" w:hAnsi="Arial" w:cs="Arial"/>
              </w:rPr>
            </w:pPr>
            <w:r>
              <w:rPr>
                <w:rFonts w:ascii="Arial" w:hAnsi="Arial" w:cs="Arial"/>
              </w:rPr>
              <w:t>6</w:t>
            </w:r>
          </w:p>
        </w:tc>
        <w:tc>
          <w:tcPr>
            <w:tcW w:w="4820" w:type="dxa"/>
          </w:tcPr>
          <w:p w:rsidR="00621B7E" w:rsidRPr="00E927B9" w:rsidRDefault="00621B7E" w:rsidP="007F52C7">
            <w:pPr>
              <w:spacing w:before="60" w:after="40"/>
              <w:jc w:val="left"/>
              <w:rPr>
                <w:rFonts w:ascii="Arial" w:hAnsi="Arial" w:cs="Arial"/>
              </w:rPr>
            </w:pPr>
            <w:r w:rsidRPr="00E927B9">
              <w:rPr>
                <w:rFonts w:ascii="Arial" w:hAnsi="Arial" w:cs="Arial"/>
              </w:rPr>
              <w:t>Ability to communicate effectively with and advocate for vulnerable people, particularly those faced with barriers to accessing support, including language, cultural and other barriers.</w:t>
            </w:r>
          </w:p>
        </w:tc>
        <w:tc>
          <w:tcPr>
            <w:tcW w:w="1276" w:type="dxa"/>
          </w:tcPr>
          <w:p w:rsidR="00621B7E" w:rsidRDefault="00621B7E" w:rsidP="00DC4274">
            <w:r>
              <w:t>X</w:t>
            </w:r>
          </w:p>
        </w:tc>
        <w:tc>
          <w:tcPr>
            <w:tcW w:w="1395" w:type="dxa"/>
          </w:tcPr>
          <w:p w:rsidR="00621B7E" w:rsidRDefault="00621B7E" w:rsidP="00DC4274"/>
        </w:tc>
        <w:tc>
          <w:tcPr>
            <w:tcW w:w="2737" w:type="dxa"/>
          </w:tcPr>
          <w:p w:rsidR="00621B7E" w:rsidRDefault="00621B7E" w:rsidP="00DC4274">
            <w:r>
              <w:t>I</w:t>
            </w:r>
          </w:p>
        </w:tc>
      </w:tr>
      <w:tr w:rsidR="00B31750" w:rsidTr="00A46F8E">
        <w:tc>
          <w:tcPr>
            <w:tcW w:w="562" w:type="dxa"/>
          </w:tcPr>
          <w:p w:rsidR="00B31750" w:rsidRDefault="00621B7E" w:rsidP="00DC4274">
            <w:pPr>
              <w:spacing w:before="60" w:after="40"/>
              <w:rPr>
                <w:rFonts w:ascii="Arial" w:hAnsi="Arial" w:cs="Arial"/>
              </w:rPr>
            </w:pPr>
            <w:r>
              <w:rPr>
                <w:rFonts w:ascii="Arial" w:hAnsi="Arial" w:cs="Arial"/>
              </w:rPr>
              <w:t>7</w:t>
            </w:r>
          </w:p>
        </w:tc>
        <w:tc>
          <w:tcPr>
            <w:tcW w:w="4820" w:type="dxa"/>
          </w:tcPr>
          <w:p w:rsidR="00B31750" w:rsidRPr="00E927B9" w:rsidRDefault="00B31750" w:rsidP="007F52C7">
            <w:pPr>
              <w:spacing w:before="60" w:after="40"/>
              <w:jc w:val="left"/>
              <w:rPr>
                <w:rFonts w:ascii="Arial" w:hAnsi="Arial" w:cs="Arial"/>
              </w:rPr>
            </w:pPr>
            <w:r w:rsidRPr="00E927B9">
              <w:rPr>
                <w:rFonts w:ascii="Arial" w:hAnsi="Arial" w:cs="Arial"/>
              </w:rPr>
              <w:t>Evidence of the ability to be calm and resilient whilst under pressure and to remain optimistic and persistent.</w:t>
            </w:r>
          </w:p>
        </w:tc>
        <w:tc>
          <w:tcPr>
            <w:tcW w:w="1276" w:type="dxa"/>
          </w:tcPr>
          <w:p w:rsidR="00B31750" w:rsidRDefault="00B31750" w:rsidP="00DC4274">
            <w:r>
              <w:t>X</w:t>
            </w:r>
          </w:p>
        </w:tc>
        <w:tc>
          <w:tcPr>
            <w:tcW w:w="1395" w:type="dxa"/>
          </w:tcPr>
          <w:p w:rsidR="00B31750" w:rsidRDefault="00B31750" w:rsidP="00DC4274"/>
        </w:tc>
        <w:tc>
          <w:tcPr>
            <w:tcW w:w="2737" w:type="dxa"/>
          </w:tcPr>
          <w:p w:rsidR="00B31750" w:rsidRDefault="00B31750" w:rsidP="00DC4274">
            <w:r>
              <w:t>I</w:t>
            </w:r>
          </w:p>
        </w:tc>
      </w:tr>
      <w:tr w:rsidR="007F52C7" w:rsidTr="00A46F8E">
        <w:tc>
          <w:tcPr>
            <w:tcW w:w="562" w:type="dxa"/>
          </w:tcPr>
          <w:p w:rsidR="007F52C7" w:rsidRDefault="00621B7E" w:rsidP="00DC4274">
            <w:pPr>
              <w:spacing w:before="60" w:after="40"/>
              <w:rPr>
                <w:rFonts w:ascii="Arial" w:hAnsi="Arial" w:cs="Arial"/>
              </w:rPr>
            </w:pPr>
            <w:r>
              <w:rPr>
                <w:rFonts w:ascii="Arial" w:hAnsi="Arial" w:cs="Arial"/>
              </w:rPr>
              <w:t>8</w:t>
            </w:r>
          </w:p>
        </w:tc>
        <w:tc>
          <w:tcPr>
            <w:tcW w:w="4820" w:type="dxa"/>
          </w:tcPr>
          <w:p w:rsidR="007F52C7" w:rsidRPr="00E927B9" w:rsidRDefault="007F52C7" w:rsidP="007F52C7">
            <w:pPr>
              <w:spacing w:before="60" w:after="40"/>
              <w:jc w:val="left"/>
              <w:rPr>
                <w:rFonts w:ascii="Arial" w:hAnsi="Arial" w:cs="Arial"/>
              </w:rPr>
            </w:pPr>
            <w:r w:rsidRPr="00E927B9">
              <w:rPr>
                <w:rFonts w:ascii="Arial" w:hAnsi="Arial" w:cs="Arial"/>
              </w:rPr>
              <w:t>Evidence of the ability to build and develop supportive relationships with victims of abuse, showing sensitivity for others’ viewpoints and valuing diversity.</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r w:rsidR="007F52C7" w:rsidTr="00A46F8E">
        <w:tc>
          <w:tcPr>
            <w:tcW w:w="562" w:type="dxa"/>
          </w:tcPr>
          <w:p w:rsidR="007F52C7" w:rsidRDefault="00621B7E" w:rsidP="00DC4274">
            <w:pPr>
              <w:spacing w:before="60" w:after="40"/>
              <w:rPr>
                <w:rFonts w:ascii="Arial" w:hAnsi="Arial" w:cs="Arial"/>
              </w:rPr>
            </w:pPr>
            <w:r>
              <w:rPr>
                <w:rFonts w:ascii="Arial" w:hAnsi="Arial" w:cs="Arial"/>
              </w:rPr>
              <w:t>9</w:t>
            </w:r>
          </w:p>
        </w:tc>
        <w:tc>
          <w:tcPr>
            <w:tcW w:w="4820" w:type="dxa"/>
          </w:tcPr>
          <w:p w:rsidR="007F52C7" w:rsidRPr="00E927B9" w:rsidRDefault="007F52C7" w:rsidP="007F52C7">
            <w:pPr>
              <w:spacing w:before="60" w:after="40"/>
              <w:jc w:val="left"/>
              <w:rPr>
                <w:rFonts w:ascii="Arial" w:hAnsi="Arial" w:cs="Arial"/>
              </w:rPr>
            </w:pPr>
            <w:r w:rsidRPr="00E927B9">
              <w:rPr>
                <w:rFonts w:ascii="Arial" w:hAnsi="Arial" w:cs="Arial"/>
              </w:rPr>
              <w:t>Ability to hold and manage a caseload and work to timescales (using a SMART approach).</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10</w:t>
            </w:r>
          </w:p>
        </w:tc>
        <w:tc>
          <w:tcPr>
            <w:tcW w:w="4820" w:type="dxa"/>
          </w:tcPr>
          <w:p w:rsidR="00E927B9" w:rsidRPr="00E927B9" w:rsidRDefault="00E927B9" w:rsidP="00C70D49">
            <w:pPr>
              <w:spacing w:after="0" w:line="240" w:lineRule="auto"/>
              <w:jc w:val="left"/>
              <w:rPr>
                <w:rFonts w:ascii="Arial" w:hAnsi="Arial" w:cs="Arial"/>
              </w:rPr>
            </w:pPr>
            <w:r w:rsidRPr="00E927B9">
              <w:rPr>
                <w:rFonts w:ascii="Arial" w:hAnsi="Arial" w:cs="Arial"/>
              </w:rPr>
              <w:t>Work in a person-</w:t>
            </w:r>
            <w:proofErr w:type="spellStart"/>
            <w:r w:rsidRPr="00E927B9">
              <w:rPr>
                <w:rFonts w:ascii="Arial" w:hAnsi="Arial" w:cs="Arial"/>
              </w:rPr>
              <w:t>centred</w:t>
            </w:r>
            <w:proofErr w:type="spellEnd"/>
            <w:r w:rsidRPr="00E927B9">
              <w:rPr>
                <w:rFonts w:ascii="Arial" w:hAnsi="Arial" w:cs="Arial"/>
              </w:rPr>
              <w:t xml:space="preserve"> way to undertake one to one work, including aspects such as confidentiality, the impact of </w:t>
            </w:r>
            <w:r w:rsidR="00C70D49">
              <w:rPr>
                <w:rFonts w:ascii="Arial" w:hAnsi="Arial" w:cs="Arial"/>
              </w:rPr>
              <w:t>interpersonal</w:t>
            </w:r>
            <w:r w:rsidRPr="00E927B9">
              <w:rPr>
                <w:rFonts w:ascii="Arial" w:hAnsi="Arial" w:cs="Arial"/>
              </w:rPr>
              <w:t xml:space="preserve"> abuse and safety planning.</w:t>
            </w:r>
          </w:p>
        </w:tc>
        <w:tc>
          <w:tcPr>
            <w:tcW w:w="1276" w:type="dxa"/>
          </w:tcPr>
          <w:p w:rsidR="00E927B9" w:rsidRDefault="003A2EDA" w:rsidP="00E927B9">
            <w:r>
              <w:t>X</w:t>
            </w:r>
          </w:p>
        </w:tc>
        <w:tc>
          <w:tcPr>
            <w:tcW w:w="1395" w:type="dxa"/>
          </w:tcPr>
          <w:p w:rsidR="00E927B9" w:rsidRDefault="00E927B9" w:rsidP="00E927B9"/>
        </w:tc>
        <w:tc>
          <w:tcPr>
            <w:tcW w:w="2737" w:type="dxa"/>
          </w:tcPr>
          <w:p w:rsidR="00E927B9" w:rsidRDefault="003A2EDA" w:rsidP="00E927B9">
            <w:r>
              <w:t>A, I</w:t>
            </w:r>
          </w:p>
        </w:tc>
      </w:tr>
      <w:tr w:rsidR="00E927B9" w:rsidTr="00A46F8E">
        <w:tc>
          <w:tcPr>
            <w:tcW w:w="562" w:type="dxa"/>
          </w:tcPr>
          <w:p w:rsidR="00E927B9" w:rsidRDefault="00E927B9" w:rsidP="00E927B9">
            <w:pPr>
              <w:spacing w:before="60" w:after="40"/>
              <w:rPr>
                <w:rFonts w:ascii="Arial" w:hAnsi="Arial" w:cs="Arial"/>
              </w:rPr>
            </w:pPr>
            <w:r>
              <w:rPr>
                <w:rFonts w:ascii="Arial" w:hAnsi="Arial" w:cs="Arial"/>
              </w:rPr>
              <w:t>11</w:t>
            </w:r>
          </w:p>
        </w:tc>
        <w:tc>
          <w:tcPr>
            <w:tcW w:w="4820" w:type="dxa"/>
          </w:tcPr>
          <w:p w:rsidR="00E927B9" w:rsidRPr="00E927B9" w:rsidRDefault="00E927B9" w:rsidP="00E927B9">
            <w:pPr>
              <w:spacing w:after="0" w:line="240" w:lineRule="auto"/>
              <w:jc w:val="left"/>
              <w:rPr>
                <w:rFonts w:ascii="Arial" w:hAnsi="Arial" w:cs="Arial"/>
              </w:rPr>
            </w:pPr>
            <w:r w:rsidRPr="00E927B9">
              <w:rPr>
                <w:rFonts w:ascii="Arial" w:hAnsi="Arial" w:cs="Arial"/>
              </w:rPr>
              <w:t xml:space="preserve">Ability to offer brief and longer term interventions to </w:t>
            </w:r>
            <w:proofErr w:type="spellStart"/>
            <w:r w:rsidRPr="00E927B9">
              <w:rPr>
                <w:rFonts w:ascii="Arial" w:hAnsi="Arial" w:cs="Arial"/>
              </w:rPr>
              <w:t>maximise</w:t>
            </w:r>
            <w:proofErr w:type="spellEnd"/>
            <w:r w:rsidRPr="00E927B9">
              <w:rPr>
                <w:rFonts w:ascii="Arial" w:hAnsi="Arial" w:cs="Arial"/>
              </w:rPr>
              <w:t xml:space="preserve"> engagement and use evidence based techniques, such as motivational interviewing to engage with victims and stakeholders, helping them to make informed decisions.</w:t>
            </w:r>
          </w:p>
        </w:tc>
        <w:tc>
          <w:tcPr>
            <w:tcW w:w="1276" w:type="dxa"/>
          </w:tcPr>
          <w:p w:rsidR="00E927B9" w:rsidRDefault="003A2EDA" w:rsidP="00E927B9">
            <w:r>
              <w:t>x</w:t>
            </w:r>
          </w:p>
        </w:tc>
        <w:tc>
          <w:tcPr>
            <w:tcW w:w="1395" w:type="dxa"/>
          </w:tcPr>
          <w:p w:rsidR="00E927B9" w:rsidRDefault="00E927B9" w:rsidP="00E927B9"/>
        </w:tc>
        <w:tc>
          <w:tcPr>
            <w:tcW w:w="2737" w:type="dxa"/>
          </w:tcPr>
          <w:p w:rsidR="00E927B9" w:rsidRDefault="003A2EDA" w:rsidP="00E927B9">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6E55D6" w:rsidTr="00A46F8E">
        <w:tc>
          <w:tcPr>
            <w:tcW w:w="562" w:type="dxa"/>
          </w:tcPr>
          <w:p w:rsidR="006E55D6" w:rsidRDefault="006E55D6" w:rsidP="001C6854">
            <w:pPr>
              <w:spacing w:before="60" w:after="40"/>
              <w:rPr>
                <w:rFonts w:ascii="Arial" w:hAnsi="Arial" w:cs="Arial"/>
              </w:rPr>
            </w:pPr>
            <w:r>
              <w:rPr>
                <w:rFonts w:ascii="Arial" w:hAnsi="Arial" w:cs="Arial"/>
              </w:rPr>
              <w:t>1</w:t>
            </w:r>
          </w:p>
        </w:tc>
        <w:tc>
          <w:tcPr>
            <w:tcW w:w="4820" w:type="dxa"/>
          </w:tcPr>
          <w:p w:rsidR="006E55D6" w:rsidRDefault="006E55D6" w:rsidP="001C6854">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sidR="00C70D49">
              <w:rPr>
                <w:rFonts w:ascii="Arial" w:hAnsi="Arial" w:cs="Arial"/>
              </w:rPr>
              <w:t>.</w:t>
            </w:r>
          </w:p>
        </w:tc>
        <w:tc>
          <w:tcPr>
            <w:tcW w:w="1276" w:type="dxa"/>
          </w:tcPr>
          <w:p w:rsidR="006E55D6" w:rsidRDefault="006E55D6" w:rsidP="001C6854"/>
        </w:tc>
        <w:tc>
          <w:tcPr>
            <w:tcW w:w="1395" w:type="dxa"/>
          </w:tcPr>
          <w:p w:rsidR="006E55D6" w:rsidRDefault="006E55D6" w:rsidP="001C6854">
            <w:r>
              <w:t>X</w:t>
            </w:r>
          </w:p>
        </w:tc>
        <w:tc>
          <w:tcPr>
            <w:tcW w:w="2737" w:type="dxa"/>
          </w:tcPr>
          <w:p w:rsidR="006E55D6" w:rsidRDefault="006E55D6" w:rsidP="001C6854">
            <w:r>
              <w:t>I</w:t>
            </w:r>
          </w:p>
        </w:tc>
      </w:tr>
      <w:tr w:rsidR="006E55D6" w:rsidTr="00A46F8E">
        <w:tc>
          <w:tcPr>
            <w:tcW w:w="562" w:type="dxa"/>
          </w:tcPr>
          <w:p w:rsidR="006E55D6" w:rsidRPr="00CC744F" w:rsidRDefault="006E55D6" w:rsidP="006E55D6">
            <w:pPr>
              <w:spacing w:before="60" w:after="40"/>
              <w:rPr>
                <w:rFonts w:ascii="Arial" w:hAnsi="Arial" w:cs="Arial"/>
              </w:rPr>
            </w:pPr>
            <w:r>
              <w:rPr>
                <w:rFonts w:ascii="Arial" w:hAnsi="Arial" w:cs="Arial"/>
              </w:rPr>
              <w:t>2</w:t>
            </w:r>
          </w:p>
        </w:tc>
        <w:tc>
          <w:tcPr>
            <w:tcW w:w="4820" w:type="dxa"/>
          </w:tcPr>
          <w:p w:rsidR="006E55D6" w:rsidRPr="00CC744F" w:rsidRDefault="006E55D6" w:rsidP="006E55D6">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r w:rsidR="00C70D49">
              <w:rPr>
                <w:rFonts w:ascii="Arial" w:hAnsi="Arial" w:cs="Arial"/>
              </w:rPr>
              <w:t>.</w:t>
            </w:r>
          </w:p>
        </w:tc>
        <w:tc>
          <w:tcPr>
            <w:tcW w:w="1276" w:type="dxa"/>
          </w:tcPr>
          <w:p w:rsidR="006E55D6" w:rsidRDefault="006E55D6" w:rsidP="006E55D6">
            <w:r>
              <w:t>X</w:t>
            </w:r>
          </w:p>
        </w:tc>
        <w:tc>
          <w:tcPr>
            <w:tcW w:w="1395" w:type="dxa"/>
          </w:tcPr>
          <w:p w:rsidR="006E55D6" w:rsidRDefault="006E55D6" w:rsidP="006E55D6"/>
        </w:tc>
        <w:tc>
          <w:tcPr>
            <w:tcW w:w="2737" w:type="dxa"/>
          </w:tcPr>
          <w:p w:rsidR="006E55D6" w:rsidRDefault="006E55D6" w:rsidP="006E55D6">
            <w:r>
              <w:t>I</w:t>
            </w:r>
          </w:p>
        </w:tc>
      </w:tr>
      <w:tr w:rsidR="006E55D6" w:rsidTr="00A46F8E">
        <w:tc>
          <w:tcPr>
            <w:tcW w:w="562" w:type="dxa"/>
          </w:tcPr>
          <w:p w:rsidR="006E55D6" w:rsidRPr="00CC744F" w:rsidRDefault="006E55D6" w:rsidP="006E55D6">
            <w:pPr>
              <w:spacing w:before="60" w:after="40"/>
              <w:rPr>
                <w:rFonts w:ascii="Arial" w:hAnsi="Arial" w:cs="Arial"/>
              </w:rPr>
            </w:pPr>
            <w:r>
              <w:rPr>
                <w:rFonts w:ascii="Arial" w:hAnsi="Arial" w:cs="Arial"/>
              </w:rPr>
              <w:t>3</w:t>
            </w:r>
          </w:p>
        </w:tc>
        <w:tc>
          <w:tcPr>
            <w:tcW w:w="4820" w:type="dxa"/>
          </w:tcPr>
          <w:p w:rsidR="006E55D6" w:rsidRPr="00CC744F" w:rsidRDefault="006E55D6" w:rsidP="006E55D6">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sidR="00C70D49">
              <w:rPr>
                <w:rFonts w:ascii="Arial" w:hAnsi="Arial" w:cs="Arial"/>
              </w:rPr>
              <w:t>.</w:t>
            </w:r>
          </w:p>
        </w:tc>
        <w:tc>
          <w:tcPr>
            <w:tcW w:w="1276" w:type="dxa"/>
          </w:tcPr>
          <w:p w:rsidR="006E55D6" w:rsidRDefault="006E55D6" w:rsidP="006E55D6">
            <w:r>
              <w:t>X</w:t>
            </w:r>
          </w:p>
        </w:tc>
        <w:tc>
          <w:tcPr>
            <w:tcW w:w="1395" w:type="dxa"/>
          </w:tcPr>
          <w:p w:rsidR="006E55D6" w:rsidRDefault="006E55D6" w:rsidP="006E55D6"/>
        </w:tc>
        <w:tc>
          <w:tcPr>
            <w:tcW w:w="2737" w:type="dxa"/>
          </w:tcPr>
          <w:p w:rsidR="006E55D6" w:rsidRDefault="006E55D6" w:rsidP="006E55D6">
            <w:r>
              <w:t>I</w:t>
            </w:r>
          </w:p>
        </w:tc>
      </w:tr>
      <w:tr w:rsidR="006E55D6" w:rsidTr="00A46F8E">
        <w:tc>
          <w:tcPr>
            <w:tcW w:w="562" w:type="dxa"/>
          </w:tcPr>
          <w:p w:rsidR="006E55D6" w:rsidRPr="00CC744F" w:rsidRDefault="006E55D6" w:rsidP="006E55D6">
            <w:pPr>
              <w:spacing w:before="60" w:after="40"/>
              <w:rPr>
                <w:rFonts w:ascii="Arial" w:hAnsi="Arial" w:cs="Arial"/>
              </w:rPr>
            </w:pPr>
            <w:r>
              <w:rPr>
                <w:rFonts w:ascii="Arial" w:hAnsi="Arial" w:cs="Arial"/>
              </w:rPr>
              <w:t>4</w:t>
            </w:r>
          </w:p>
        </w:tc>
        <w:tc>
          <w:tcPr>
            <w:tcW w:w="4820" w:type="dxa"/>
          </w:tcPr>
          <w:p w:rsidR="006E55D6" w:rsidRPr="00CC744F" w:rsidRDefault="006E55D6" w:rsidP="006E55D6">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r w:rsidR="00C70D49">
              <w:rPr>
                <w:rFonts w:ascii="Arial" w:hAnsi="Arial" w:cs="Arial"/>
              </w:rPr>
              <w:t>.</w:t>
            </w:r>
          </w:p>
        </w:tc>
        <w:tc>
          <w:tcPr>
            <w:tcW w:w="1276" w:type="dxa"/>
          </w:tcPr>
          <w:p w:rsidR="006E55D6" w:rsidRDefault="006E55D6" w:rsidP="006E55D6">
            <w:r>
              <w:t>X</w:t>
            </w:r>
          </w:p>
        </w:tc>
        <w:tc>
          <w:tcPr>
            <w:tcW w:w="1395" w:type="dxa"/>
          </w:tcPr>
          <w:p w:rsidR="006E55D6" w:rsidRDefault="006E55D6" w:rsidP="006E55D6"/>
        </w:tc>
        <w:tc>
          <w:tcPr>
            <w:tcW w:w="2737" w:type="dxa"/>
          </w:tcPr>
          <w:p w:rsidR="006E55D6" w:rsidRDefault="006E55D6" w:rsidP="006E55D6">
            <w:r>
              <w:t>I, A</w:t>
            </w:r>
          </w:p>
        </w:tc>
      </w:tr>
      <w:tr w:rsidR="006E55D6" w:rsidTr="00A46F8E">
        <w:tc>
          <w:tcPr>
            <w:tcW w:w="562" w:type="dxa"/>
          </w:tcPr>
          <w:p w:rsidR="006E55D6" w:rsidRDefault="006E55D6" w:rsidP="006E55D6">
            <w:pPr>
              <w:spacing w:before="60" w:after="40"/>
              <w:rPr>
                <w:rFonts w:ascii="Arial" w:hAnsi="Arial" w:cs="Arial"/>
              </w:rPr>
            </w:pPr>
            <w:r>
              <w:rPr>
                <w:rFonts w:ascii="Arial" w:hAnsi="Arial" w:cs="Arial"/>
              </w:rPr>
              <w:t>5</w:t>
            </w:r>
          </w:p>
        </w:tc>
        <w:tc>
          <w:tcPr>
            <w:tcW w:w="4820" w:type="dxa"/>
          </w:tcPr>
          <w:p w:rsidR="006E55D6" w:rsidRPr="00CC744F" w:rsidRDefault="006E55D6" w:rsidP="006E55D6">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sidR="00C70D49">
              <w:rPr>
                <w:rFonts w:ascii="Arial" w:hAnsi="Arial" w:cs="Arial"/>
              </w:rPr>
              <w:t>.</w:t>
            </w:r>
          </w:p>
        </w:tc>
        <w:tc>
          <w:tcPr>
            <w:tcW w:w="1276" w:type="dxa"/>
          </w:tcPr>
          <w:p w:rsidR="006E55D6" w:rsidRDefault="006E55D6" w:rsidP="006E55D6">
            <w:r>
              <w:t>X</w:t>
            </w:r>
          </w:p>
        </w:tc>
        <w:tc>
          <w:tcPr>
            <w:tcW w:w="1395" w:type="dxa"/>
          </w:tcPr>
          <w:p w:rsidR="006E55D6" w:rsidRDefault="006E55D6" w:rsidP="006E55D6"/>
        </w:tc>
        <w:tc>
          <w:tcPr>
            <w:tcW w:w="2737" w:type="dxa"/>
          </w:tcPr>
          <w:p w:rsidR="006E55D6" w:rsidRDefault="006E55D6" w:rsidP="006E55D6">
            <w:r>
              <w:t>I</w:t>
            </w:r>
          </w:p>
        </w:tc>
      </w:tr>
      <w:tr w:rsidR="006E55D6" w:rsidTr="00A46F8E">
        <w:tc>
          <w:tcPr>
            <w:tcW w:w="562" w:type="dxa"/>
          </w:tcPr>
          <w:p w:rsidR="006E55D6" w:rsidRDefault="006E55D6" w:rsidP="006E55D6">
            <w:pPr>
              <w:spacing w:before="60" w:after="40"/>
              <w:rPr>
                <w:rFonts w:ascii="Arial" w:hAnsi="Arial" w:cs="Arial"/>
              </w:rPr>
            </w:pPr>
            <w:r>
              <w:rPr>
                <w:rFonts w:ascii="Arial" w:hAnsi="Arial" w:cs="Arial"/>
              </w:rPr>
              <w:t>6</w:t>
            </w:r>
          </w:p>
        </w:tc>
        <w:tc>
          <w:tcPr>
            <w:tcW w:w="4820" w:type="dxa"/>
          </w:tcPr>
          <w:p w:rsidR="006E55D6" w:rsidRPr="00B67FFD" w:rsidRDefault="006E55D6" w:rsidP="006E55D6">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sidR="00C70D49">
              <w:rPr>
                <w:rFonts w:ascii="Arial" w:hAnsi="Arial" w:cs="Arial"/>
              </w:rPr>
              <w:t>.</w:t>
            </w:r>
          </w:p>
        </w:tc>
        <w:tc>
          <w:tcPr>
            <w:tcW w:w="1276" w:type="dxa"/>
          </w:tcPr>
          <w:p w:rsidR="006E55D6" w:rsidRDefault="006E55D6" w:rsidP="006E55D6">
            <w:r>
              <w:t>X</w:t>
            </w:r>
          </w:p>
        </w:tc>
        <w:tc>
          <w:tcPr>
            <w:tcW w:w="1395" w:type="dxa"/>
          </w:tcPr>
          <w:p w:rsidR="006E55D6" w:rsidRDefault="006E55D6" w:rsidP="006E55D6"/>
        </w:tc>
        <w:tc>
          <w:tcPr>
            <w:tcW w:w="2737" w:type="dxa"/>
          </w:tcPr>
          <w:p w:rsidR="006E55D6" w:rsidRDefault="006E55D6" w:rsidP="006E55D6">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C70D49"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C70D49" w:rsidRPr="00C70D49" w:rsidRDefault="00C70D49" w:rsidP="006A4DA5">
            <w:pPr>
              <w:rPr>
                <w:rFonts w:ascii="Arial" w:hAnsi="Arial" w:cs="Arial"/>
                <w:sz w:val="24"/>
                <w:szCs w:val="24"/>
              </w:rPr>
            </w:pPr>
            <w:r w:rsidRPr="00C70D49">
              <w:rPr>
                <w:rFonts w:ascii="Arial" w:hAnsi="Arial" w:cs="Arial"/>
                <w:sz w:val="24"/>
                <w:szCs w:val="24"/>
              </w:rPr>
              <w:t>Jas Adkins</w:t>
            </w:r>
          </w:p>
          <w:p w:rsidR="00F46BDF" w:rsidRPr="004E2A7E" w:rsidRDefault="00C70D49" w:rsidP="006A4DA5">
            <w:pPr>
              <w:rPr>
                <w:rFonts w:ascii="Arial" w:hAnsi="Arial" w:cs="Arial"/>
                <w:sz w:val="24"/>
                <w:szCs w:val="24"/>
              </w:rPr>
            </w:pPr>
            <w:r w:rsidRPr="00C70D49">
              <w:rPr>
                <w:rFonts w:ascii="Arial" w:hAnsi="Arial" w:cs="Arial"/>
                <w:sz w:val="24"/>
                <w:szCs w:val="24"/>
              </w:rPr>
              <w:t>Project Officer</w:t>
            </w:r>
            <w:r w:rsidR="001A1F63" w:rsidRPr="00C70D49">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C70D49" w:rsidP="006A4DA5">
            <w:pPr>
              <w:rPr>
                <w:rFonts w:ascii="Arial" w:hAnsi="Arial" w:cs="Arial"/>
                <w:sz w:val="24"/>
                <w:szCs w:val="24"/>
              </w:rPr>
            </w:pPr>
            <w:r>
              <w:rPr>
                <w:rFonts w:ascii="Arial" w:hAnsi="Arial" w:cs="Arial"/>
                <w:sz w:val="24"/>
                <w:szCs w:val="24"/>
              </w:rPr>
              <w:t>16/06/2021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B677D8" w:rsidRDefault="00B677D8" w:rsidP="001A1F63">
            <w:pPr>
              <w:rPr>
                <w:rFonts w:ascii="Arial" w:hAnsi="Arial" w:cs="Arial"/>
                <w:sz w:val="24"/>
                <w:szCs w:val="24"/>
              </w:rPr>
            </w:pPr>
            <w:r w:rsidRPr="00B677D8">
              <w:rPr>
                <w:rFonts w:ascii="Arial" w:hAnsi="Arial" w:cs="Arial"/>
                <w:sz w:val="24"/>
                <w:szCs w:val="24"/>
              </w:rPr>
              <w:t>Sara Ward</w:t>
            </w:r>
          </w:p>
          <w:p w:rsidR="007852F6" w:rsidRPr="004E2A7E" w:rsidRDefault="00B677D8" w:rsidP="001A1F63">
            <w:pPr>
              <w:rPr>
                <w:rFonts w:ascii="Arial" w:hAnsi="Arial" w:cs="Arial"/>
                <w:sz w:val="24"/>
                <w:szCs w:val="24"/>
              </w:rPr>
            </w:pPr>
            <w:r w:rsidRPr="00B677D8">
              <w:rPr>
                <w:rFonts w:ascii="Arial" w:hAnsi="Arial" w:cs="Arial"/>
                <w:sz w:val="24"/>
                <w:szCs w:val="24"/>
              </w:rPr>
              <w:t>CEO</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B677D8" w:rsidP="006A4DA5">
            <w:pPr>
              <w:rPr>
                <w:rFonts w:ascii="Arial" w:hAnsi="Arial" w:cs="Arial"/>
                <w:sz w:val="24"/>
                <w:szCs w:val="24"/>
              </w:rPr>
            </w:pPr>
            <w:r>
              <w:rPr>
                <w:rFonts w:ascii="Arial" w:hAnsi="Arial" w:cs="Arial"/>
                <w:sz w:val="24"/>
                <w:szCs w:val="24"/>
              </w:rPr>
              <w:t>20/07/21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1E" w:rsidRDefault="005E061E">
      <w:pPr>
        <w:spacing w:after="0"/>
      </w:pPr>
      <w:r>
        <w:separator/>
      </w:r>
    </w:p>
  </w:endnote>
  <w:endnote w:type="continuationSeparator" w:id="0">
    <w:p w:rsidR="005E061E" w:rsidRDefault="005E0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E" w:rsidRDefault="005E061E">
    <w:pPr>
      <w:pStyle w:val="Footer"/>
      <w:jc w:val="right"/>
    </w:pPr>
    <w:r>
      <w:fldChar w:fldCharType="begin"/>
    </w:r>
    <w:r>
      <w:instrText xml:space="preserve"> PAGE   \* MERGEFORMAT </w:instrText>
    </w:r>
    <w:r>
      <w:fldChar w:fldCharType="separate"/>
    </w:r>
    <w:r w:rsidR="00062B94">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1E" w:rsidRDefault="005E061E">
      <w:pPr>
        <w:spacing w:after="0"/>
      </w:pPr>
      <w:r>
        <w:separator/>
      </w:r>
    </w:p>
  </w:footnote>
  <w:footnote w:type="continuationSeparator" w:id="0">
    <w:p w:rsidR="005E061E" w:rsidRDefault="005E06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E" w:rsidRDefault="005E061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1E" w:rsidRDefault="005E061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1.5pt" o:bullet="t">
        <v:imagedata r:id="rId1" o:title="MC900432530[1]"/>
      </v:shape>
    </w:pict>
  </w:numPicBullet>
  <w:numPicBullet w:numPicBulletId="1">
    <w:pict>
      <v:shape id="_x0000_i1029" type="#_x0000_t75" alt="https://d.adroll.com/cm/aol/out?advertisable=DU7RLWUSONEQVPHC5YI3Z4" style="width:1.5pt;height:1.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653069"/>
    <w:multiLevelType w:val="multilevel"/>
    <w:tmpl w:val="F30E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7"/>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6"/>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6F16"/>
    <w:rsid w:val="0001057E"/>
    <w:rsid w:val="00017EE4"/>
    <w:rsid w:val="0002539D"/>
    <w:rsid w:val="00043EB6"/>
    <w:rsid w:val="000450CB"/>
    <w:rsid w:val="0004684C"/>
    <w:rsid w:val="00057475"/>
    <w:rsid w:val="00062B94"/>
    <w:rsid w:val="00082B85"/>
    <w:rsid w:val="000A07D2"/>
    <w:rsid w:val="000C2633"/>
    <w:rsid w:val="000C7BF1"/>
    <w:rsid w:val="000D7EAA"/>
    <w:rsid w:val="0011306F"/>
    <w:rsid w:val="00145C18"/>
    <w:rsid w:val="00156784"/>
    <w:rsid w:val="00170462"/>
    <w:rsid w:val="00175403"/>
    <w:rsid w:val="001969D8"/>
    <w:rsid w:val="001A1F63"/>
    <w:rsid w:val="001A40E4"/>
    <w:rsid w:val="001B2073"/>
    <w:rsid w:val="001B50B4"/>
    <w:rsid w:val="001B6A8E"/>
    <w:rsid w:val="001C09BA"/>
    <w:rsid w:val="001C6854"/>
    <w:rsid w:val="001E5968"/>
    <w:rsid w:val="001E59CF"/>
    <w:rsid w:val="001F29E5"/>
    <w:rsid w:val="00204772"/>
    <w:rsid w:val="00212BF0"/>
    <w:rsid w:val="00220C4F"/>
    <w:rsid w:val="00221EA8"/>
    <w:rsid w:val="00251E84"/>
    <w:rsid w:val="00253745"/>
    <w:rsid w:val="0028098F"/>
    <w:rsid w:val="002940F2"/>
    <w:rsid w:val="002F1DBC"/>
    <w:rsid w:val="002F7918"/>
    <w:rsid w:val="003073C9"/>
    <w:rsid w:val="003130CD"/>
    <w:rsid w:val="003215C6"/>
    <w:rsid w:val="003241AA"/>
    <w:rsid w:val="00326DF9"/>
    <w:rsid w:val="00342CDD"/>
    <w:rsid w:val="00344361"/>
    <w:rsid w:val="00347F6E"/>
    <w:rsid w:val="00350B2F"/>
    <w:rsid w:val="00353E63"/>
    <w:rsid w:val="0035616F"/>
    <w:rsid w:val="00363A6A"/>
    <w:rsid w:val="003775F9"/>
    <w:rsid w:val="003814F4"/>
    <w:rsid w:val="003A1DC9"/>
    <w:rsid w:val="003A2EDA"/>
    <w:rsid w:val="003A70D9"/>
    <w:rsid w:val="003F05AD"/>
    <w:rsid w:val="003F153E"/>
    <w:rsid w:val="003F7465"/>
    <w:rsid w:val="00470A72"/>
    <w:rsid w:val="0047199C"/>
    <w:rsid w:val="00476BC8"/>
    <w:rsid w:val="00476EE0"/>
    <w:rsid w:val="00490374"/>
    <w:rsid w:val="00491F9E"/>
    <w:rsid w:val="00493604"/>
    <w:rsid w:val="004C57C9"/>
    <w:rsid w:val="004E1A15"/>
    <w:rsid w:val="004E2A7E"/>
    <w:rsid w:val="00521A90"/>
    <w:rsid w:val="005443BE"/>
    <w:rsid w:val="00582353"/>
    <w:rsid w:val="005B2B11"/>
    <w:rsid w:val="005D06B4"/>
    <w:rsid w:val="005D0AC1"/>
    <w:rsid w:val="005D45DD"/>
    <w:rsid w:val="005E061E"/>
    <w:rsid w:val="005E3543"/>
    <w:rsid w:val="0060411A"/>
    <w:rsid w:val="006103B1"/>
    <w:rsid w:val="0061153A"/>
    <w:rsid w:val="00621B7E"/>
    <w:rsid w:val="006228EE"/>
    <w:rsid w:val="0063049A"/>
    <w:rsid w:val="00635407"/>
    <w:rsid w:val="00651969"/>
    <w:rsid w:val="0066002F"/>
    <w:rsid w:val="00677526"/>
    <w:rsid w:val="0069381B"/>
    <w:rsid w:val="006951CC"/>
    <w:rsid w:val="006A0C25"/>
    <w:rsid w:val="006A4DA5"/>
    <w:rsid w:val="006A7460"/>
    <w:rsid w:val="006B6F73"/>
    <w:rsid w:val="006E55D6"/>
    <w:rsid w:val="00710E28"/>
    <w:rsid w:val="007168DD"/>
    <w:rsid w:val="00733853"/>
    <w:rsid w:val="00754B2E"/>
    <w:rsid w:val="00761239"/>
    <w:rsid w:val="00762727"/>
    <w:rsid w:val="007809E4"/>
    <w:rsid w:val="007852F6"/>
    <w:rsid w:val="00795023"/>
    <w:rsid w:val="007B350A"/>
    <w:rsid w:val="007B6407"/>
    <w:rsid w:val="007D35B7"/>
    <w:rsid w:val="007D63C2"/>
    <w:rsid w:val="007D6E5F"/>
    <w:rsid w:val="007E51EA"/>
    <w:rsid w:val="007F52C7"/>
    <w:rsid w:val="007F57D5"/>
    <w:rsid w:val="00802707"/>
    <w:rsid w:val="008156CB"/>
    <w:rsid w:val="008527F0"/>
    <w:rsid w:val="008773F0"/>
    <w:rsid w:val="008A1D48"/>
    <w:rsid w:val="008A6F05"/>
    <w:rsid w:val="008B5CF5"/>
    <w:rsid w:val="008D5D72"/>
    <w:rsid w:val="008E018F"/>
    <w:rsid w:val="008E315E"/>
    <w:rsid w:val="008F793B"/>
    <w:rsid w:val="0091243C"/>
    <w:rsid w:val="00915C05"/>
    <w:rsid w:val="009541C6"/>
    <w:rsid w:val="00965302"/>
    <w:rsid w:val="00973885"/>
    <w:rsid w:val="00974CD3"/>
    <w:rsid w:val="00991989"/>
    <w:rsid w:val="00994917"/>
    <w:rsid w:val="009C39F8"/>
    <w:rsid w:val="009C7DE8"/>
    <w:rsid w:val="009D3462"/>
    <w:rsid w:val="009D7CC0"/>
    <w:rsid w:val="009D7F36"/>
    <w:rsid w:val="009F3B31"/>
    <w:rsid w:val="00A03AAF"/>
    <w:rsid w:val="00A23767"/>
    <w:rsid w:val="00A33906"/>
    <w:rsid w:val="00A42EEC"/>
    <w:rsid w:val="00A46F8E"/>
    <w:rsid w:val="00A63436"/>
    <w:rsid w:val="00A648FB"/>
    <w:rsid w:val="00A670F2"/>
    <w:rsid w:val="00A81498"/>
    <w:rsid w:val="00AA1807"/>
    <w:rsid w:val="00AB6D20"/>
    <w:rsid w:val="00AD4222"/>
    <w:rsid w:val="00AD6515"/>
    <w:rsid w:val="00AD71A4"/>
    <w:rsid w:val="00AE0B0C"/>
    <w:rsid w:val="00AE235F"/>
    <w:rsid w:val="00AF30C5"/>
    <w:rsid w:val="00B02A23"/>
    <w:rsid w:val="00B13F28"/>
    <w:rsid w:val="00B143CC"/>
    <w:rsid w:val="00B270C7"/>
    <w:rsid w:val="00B31750"/>
    <w:rsid w:val="00B3273C"/>
    <w:rsid w:val="00B32B4D"/>
    <w:rsid w:val="00B42047"/>
    <w:rsid w:val="00B51C64"/>
    <w:rsid w:val="00B677D8"/>
    <w:rsid w:val="00B8392C"/>
    <w:rsid w:val="00BC7D19"/>
    <w:rsid w:val="00BD3577"/>
    <w:rsid w:val="00C004F6"/>
    <w:rsid w:val="00C02C74"/>
    <w:rsid w:val="00C073DE"/>
    <w:rsid w:val="00C07439"/>
    <w:rsid w:val="00C21400"/>
    <w:rsid w:val="00C24643"/>
    <w:rsid w:val="00C24E80"/>
    <w:rsid w:val="00C26D0F"/>
    <w:rsid w:val="00C34B32"/>
    <w:rsid w:val="00C5493D"/>
    <w:rsid w:val="00C55179"/>
    <w:rsid w:val="00C60FC1"/>
    <w:rsid w:val="00C63153"/>
    <w:rsid w:val="00C6386C"/>
    <w:rsid w:val="00C66A67"/>
    <w:rsid w:val="00C70D49"/>
    <w:rsid w:val="00C8749E"/>
    <w:rsid w:val="00C97885"/>
    <w:rsid w:val="00CA1C12"/>
    <w:rsid w:val="00CA403C"/>
    <w:rsid w:val="00CA7DE2"/>
    <w:rsid w:val="00CC744F"/>
    <w:rsid w:val="00CD22E0"/>
    <w:rsid w:val="00CE0C22"/>
    <w:rsid w:val="00CE5AD4"/>
    <w:rsid w:val="00CF371D"/>
    <w:rsid w:val="00D003B8"/>
    <w:rsid w:val="00D03FAD"/>
    <w:rsid w:val="00D42101"/>
    <w:rsid w:val="00D726CA"/>
    <w:rsid w:val="00D7348B"/>
    <w:rsid w:val="00D8640F"/>
    <w:rsid w:val="00D874A2"/>
    <w:rsid w:val="00D90A83"/>
    <w:rsid w:val="00DA2EA0"/>
    <w:rsid w:val="00DA4081"/>
    <w:rsid w:val="00DC4274"/>
    <w:rsid w:val="00DD562C"/>
    <w:rsid w:val="00DE2C2F"/>
    <w:rsid w:val="00E00E9F"/>
    <w:rsid w:val="00E20AB2"/>
    <w:rsid w:val="00E32B98"/>
    <w:rsid w:val="00E553AA"/>
    <w:rsid w:val="00E62399"/>
    <w:rsid w:val="00E62D93"/>
    <w:rsid w:val="00E727EE"/>
    <w:rsid w:val="00E8548A"/>
    <w:rsid w:val="00E927B9"/>
    <w:rsid w:val="00EA0EB4"/>
    <w:rsid w:val="00EC21BA"/>
    <w:rsid w:val="00EE24DE"/>
    <w:rsid w:val="00EE45C8"/>
    <w:rsid w:val="00EE5507"/>
    <w:rsid w:val="00EF3F1C"/>
    <w:rsid w:val="00EF49D1"/>
    <w:rsid w:val="00EF56C2"/>
    <w:rsid w:val="00F37398"/>
    <w:rsid w:val="00F42096"/>
    <w:rsid w:val="00F46BDF"/>
    <w:rsid w:val="00F53187"/>
    <w:rsid w:val="00F5388D"/>
    <w:rsid w:val="00F56783"/>
    <w:rsid w:val="00F73208"/>
    <w:rsid w:val="00F73A09"/>
    <w:rsid w:val="00F7628C"/>
    <w:rsid w:val="00FA1FDA"/>
    <w:rsid w:val="00FB6C1E"/>
    <w:rsid w:val="00FC53EB"/>
    <w:rsid w:val="00FD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7A989"/>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21F6E"/>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66021-C6EE-4705-9ECF-FAFCC741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4</TotalTime>
  <Pages>9</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Jas Adkins</cp:lastModifiedBy>
  <cp:revision>6</cp:revision>
  <dcterms:created xsi:type="dcterms:W3CDTF">2021-07-23T06:53:00Z</dcterms:created>
  <dcterms:modified xsi:type="dcterms:W3CDTF">2021-07-23T07:30:00Z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