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DA5" w:rsidRPr="00170462" w:rsidRDefault="006A4DA5" w:rsidP="006A4DA5">
      <w:pPr>
        <w:pStyle w:val="Heading2"/>
        <w:rPr>
          <w:rFonts w:ascii="Arial" w:hAnsi="Arial" w:cs="Arial"/>
          <w:sz w:val="24"/>
          <w:szCs w:val="24"/>
        </w:rPr>
      </w:pPr>
      <w:r w:rsidRPr="00170462">
        <w:rPr>
          <w:rFonts w:ascii="Arial" w:hAnsi="Arial" w:cs="Arial"/>
          <w:sz w:val="24"/>
          <w:szCs w:val="24"/>
        </w:rPr>
        <w:t>Role information</w:t>
      </w:r>
    </w:p>
    <w:p w:rsidR="006A4DA5" w:rsidRPr="00170462" w:rsidRDefault="006A4DA5" w:rsidP="006A4DA5">
      <w:pPr>
        <w:rPr>
          <w:rFonts w:ascii="Arial" w:hAnsi="Arial" w:cs="Arial"/>
          <w:sz w:val="24"/>
          <w:szCs w:val="24"/>
        </w:rPr>
      </w:pP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3085"/>
        <w:gridCol w:w="1701"/>
        <w:gridCol w:w="3969"/>
      </w:tblGrid>
      <w:tr w:rsidR="006A4DA5" w:rsidRPr="00170462" w:rsidTr="00B00DFE">
        <w:tc>
          <w:tcPr>
            <w:tcW w:w="2155" w:type="dxa"/>
            <w:shd w:val="clear" w:color="auto" w:fill="F2F2F2" w:themeFill="background1" w:themeFillShade="F2"/>
          </w:tcPr>
          <w:p w:rsidR="006A4DA5" w:rsidRPr="00170462" w:rsidRDefault="008E3950" w:rsidP="006A4DA5">
            <w:pPr>
              <w:pStyle w:val="Heading2"/>
              <w:rPr>
                <w:rFonts w:ascii="Arial" w:hAnsi="Arial" w:cs="Arial"/>
                <w:sz w:val="24"/>
                <w:szCs w:val="24"/>
              </w:rPr>
            </w:pPr>
            <w:sdt>
              <w:sdtPr>
                <w:rPr>
                  <w:rFonts w:ascii="Arial" w:hAnsi="Arial" w:cs="Arial"/>
                  <w:sz w:val="24"/>
                  <w:szCs w:val="24"/>
                </w:rPr>
                <w:alias w:val="Job Title:"/>
                <w:tag w:val="Job Title:"/>
                <w:id w:val="900328234"/>
                <w:placeholder>
                  <w:docPart w:val="3F13BB791A334BB0830C56B4239C9803"/>
                </w:placeholder>
                <w:temporary/>
                <w:showingPlcHdr/>
              </w:sdtPr>
              <w:sdtEndPr/>
              <w:sdtContent>
                <w:r w:rsidR="006A4DA5" w:rsidRPr="00170462">
                  <w:rPr>
                    <w:rFonts w:ascii="Arial" w:hAnsi="Arial" w:cs="Arial"/>
                    <w:sz w:val="24"/>
                    <w:szCs w:val="24"/>
                  </w:rPr>
                  <w:t>Job Title</w:t>
                </w:r>
              </w:sdtContent>
            </w:sdt>
            <w:r w:rsidR="006A4DA5" w:rsidRPr="00170462">
              <w:rPr>
                <w:rFonts w:ascii="Arial" w:hAnsi="Arial" w:cs="Arial"/>
                <w:sz w:val="24"/>
                <w:szCs w:val="24"/>
              </w:rPr>
              <w:t>:</w:t>
            </w:r>
          </w:p>
        </w:tc>
        <w:tc>
          <w:tcPr>
            <w:tcW w:w="3085" w:type="dxa"/>
          </w:tcPr>
          <w:p w:rsidR="006A4DA5" w:rsidRPr="00170462" w:rsidRDefault="00753F09" w:rsidP="00B00DFE">
            <w:pPr>
              <w:spacing w:before="120"/>
              <w:jc w:val="left"/>
              <w:rPr>
                <w:rFonts w:ascii="Arial" w:hAnsi="Arial" w:cs="Arial"/>
                <w:sz w:val="24"/>
                <w:szCs w:val="24"/>
              </w:rPr>
            </w:pPr>
            <w:r>
              <w:rPr>
                <w:rFonts w:ascii="Arial" w:hAnsi="Arial" w:cs="Arial"/>
                <w:sz w:val="24"/>
                <w:szCs w:val="24"/>
              </w:rPr>
              <w:t xml:space="preserve">Black Country </w:t>
            </w:r>
            <w:r w:rsidR="00567630">
              <w:rPr>
                <w:rFonts w:ascii="Arial" w:hAnsi="Arial" w:cs="Arial"/>
                <w:sz w:val="24"/>
                <w:szCs w:val="24"/>
              </w:rPr>
              <w:t>Volunteer Coordinator</w:t>
            </w:r>
          </w:p>
        </w:tc>
        <w:tc>
          <w:tcPr>
            <w:tcW w:w="1701" w:type="dxa"/>
            <w:shd w:val="clear" w:color="auto" w:fill="F2F2F2" w:themeFill="background1" w:themeFillShade="F2"/>
          </w:tcPr>
          <w:p w:rsidR="006A4DA5" w:rsidRPr="00170462" w:rsidRDefault="008E3950" w:rsidP="006A4DA5">
            <w:pPr>
              <w:pStyle w:val="Heading2"/>
              <w:rPr>
                <w:rFonts w:ascii="Arial" w:hAnsi="Arial" w:cs="Arial"/>
                <w:sz w:val="24"/>
                <w:szCs w:val="24"/>
              </w:rPr>
            </w:pPr>
            <w:sdt>
              <w:sdtPr>
                <w:rPr>
                  <w:rFonts w:ascii="Arial" w:hAnsi="Arial" w:cs="Arial"/>
                  <w:sz w:val="24"/>
                  <w:szCs w:val="24"/>
                </w:rPr>
                <w:alias w:val="Travel Required:"/>
                <w:tag w:val="Travel Required:"/>
                <w:id w:val="1223096936"/>
                <w:placeholder>
                  <w:docPart w:val="B475925FD1B4476DBD96659EB9F27B84"/>
                </w:placeholder>
                <w:temporary/>
                <w:showingPlcHdr/>
              </w:sdtPr>
              <w:sdtEndPr/>
              <w:sdtContent>
                <w:r w:rsidR="006A4DA5" w:rsidRPr="00170462">
                  <w:rPr>
                    <w:rFonts w:ascii="Arial" w:hAnsi="Arial" w:cs="Arial"/>
                    <w:sz w:val="24"/>
                    <w:szCs w:val="24"/>
                  </w:rPr>
                  <w:t>Travel Required</w:t>
                </w:r>
              </w:sdtContent>
            </w:sdt>
            <w:r w:rsidR="006A4DA5" w:rsidRPr="00170462">
              <w:rPr>
                <w:rFonts w:ascii="Arial" w:hAnsi="Arial" w:cs="Arial"/>
                <w:sz w:val="24"/>
                <w:szCs w:val="24"/>
              </w:rPr>
              <w:t>:</w:t>
            </w:r>
          </w:p>
        </w:tc>
        <w:tc>
          <w:tcPr>
            <w:tcW w:w="3969" w:type="dxa"/>
          </w:tcPr>
          <w:p w:rsidR="006A4DA5" w:rsidRPr="00EB5444" w:rsidRDefault="00041960" w:rsidP="00B00DFE">
            <w:pPr>
              <w:spacing w:before="120"/>
              <w:rPr>
                <w:rFonts w:ascii="Arial" w:hAnsi="Arial" w:cs="Arial"/>
                <w:sz w:val="24"/>
                <w:szCs w:val="24"/>
              </w:rPr>
            </w:pPr>
            <w:r w:rsidRPr="00EB5444">
              <w:rPr>
                <w:rFonts w:ascii="Arial" w:hAnsi="Arial" w:cs="Arial"/>
                <w:sz w:val="24"/>
                <w:szCs w:val="24"/>
              </w:rPr>
              <w:t>B</w:t>
            </w:r>
            <w:r w:rsidR="00AF2DAC" w:rsidRPr="00EB5444">
              <w:rPr>
                <w:rFonts w:ascii="Arial" w:hAnsi="Arial" w:cs="Arial"/>
                <w:sz w:val="24"/>
                <w:szCs w:val="24"/>
              </w:rPr>
              <w:t>etween B</w:t>
            </w:r>
            <w:r w:rsidR="00943A85" w:rsidRPr="00EB5444">
              <w:rPr>
                <w:rFonts w:ascii="Arial" w:hAnsi="Arial" w:cs="Arial"/>
                <w:sz w:val="24"/>
                <w:szCs w:val="24"/>
              </w:rPr>
              <w:t xml:space="preserve">lack Country Women’s Aid’s </w:t>
            </w:r>
            <w:r w:rsidRPr="00EB5444">
              <w:rPr>
                <w:rFonts w:ascii="Arial" w:hAnsi="Arial" w:cs="Arial"/>
                <w:sz w:val="24"/>
                <w:szCs w:val="24"/>
              </w:rPr>
              <w:t>sites across the Black Country and Birmingham as required</w:t>
            </w:r>
          </w:p>
        </w:tc>
      </w:tr>
      <w:tr w:rsidR="006A4DA5" w:rsidRPr="00170462" w:rsidTr="00B00DFE">
        <w:tc>
          <w:tcPr>
            <w:tcW w:w="2155" w:type="dxa"/>
            <w:shd w:val="clear" w:color="auto" w:fill="F2F2F2" w:themeFill="background1" w:themeFillShade="F2"/>
          </w:tcPr>
          <w:p w:rsidR="006A4DA5" w:rsidRPr="00170462" w:rsidRDefault="008E3950" w:rsidP="006A4DA5">
            <w:pPr>
              <w:pStyle w:val="Heading2"/>
              <w:rPr>
                <w:rFonts w:ascii="Arial" w:hAnsi="Arial" w:cs="Arial"/>
                <w:sz w:val="24"/>
                <w:szCs w:val="24"/>
              </w:rPr>
            </w:pPr>
            <w:sdt>
              <w:sdtPr>
                <w:rPr>
                  <w:rFonts w:ascii="Arial" w:hAnsi="Arial" w:cs="Arial"/>
                  <w:sz w:val="24"/>
                  <w:szCs w:val="24"/>
                </w:rPr>
                <w:alias w:val="Location:"/>
                <w:tag w:val="Location:"/>
                <w:id w:val="784848460"/>
                <w:placeholder>
                  <w:docPart w:val="0A0765C5C6FB44C3AF3DA53095A37D38"/>
                </w:placeholder>
                <w:temporary/>
                <w:showingPlcHdr/>
              </w:sdtPr>
              <w:sdtEndPr/>
              <w:sdtContent>
                <w:r w:rsidR="006A4DA5" w:rsidRPr="00170462">
                  <w:rPr>
                    <w:rFonts w:ascii="Arial" w:hAnsi="Arial" w:cs="Arial"/>
                    <w:sz w:val="24"/>
                    <w:szCs w:val="24"/>
                  </w:rPr>
                  <w:t>Location</w:t>
                </w:r>
              </w:sdtContent>
            </w:sdt>
            <w:r w:rsidR="006A4DA5" w:rsidRPr="00170462">
              <w:rPr>
                <w:rFonts w:ascii="Arial" w:hAnsi="Arial" w:cs="Arial"/>
                <w:sz w:val="24"/>
                <w:szCs w:val="24"/>
              </w:rPr>
              <w:t>:</w:t>
            </w:r>
          </w:p>
        </w:tc>
        <w:tc>
          <w:tcPr>
            <w:tcW w:w="3085" w:type="dxa"/>
          </w:tcPr>
          <w:p w:rsidR="006A4DA5" w:rsidRPr="00170462" w:rsidRDefault="00753F09" w:rsidP="00B00DFE">
            <w:pPr>
              <w:spacing w:before="120"/>
              <w:rPr>
                <w:rFonts w:ascii="Arial" w:hAnsi="Arial" w:cs="Arial"/>
                <w:sz w:val="24"/>
                <w:szCs w:val="24"/>
              </w:rPr>
            </w:pPr>
            <w:r>
              <w:rPr>
                <w:rFonts w:ascii="Arial" w:hAnsi="Arial" w:cs="Arial"/>
                <w:sz w:val="24"/>
                <w:szCs w:val="24"/>
              </w:rPr>
              <w:t>Based in Sandwell (or alternative BCWA location)</w:t>
            </w:r>
          </w:p>
        </w:tc>
        <w:tc>
          <w:tcPr>
            <w:tcW w:w="1701" w:type="dxa"/>
            <w:shd w:val="clear" w:color="auto" w:fill="F2F2F2" w:themeFill="background1" w:themeFillShade="F2"/>
          </w:tcPr>
          <w:p w:rsidR="006A4DA5" w:rsidRPr="00170462" w:rsidRDefault="008E3950" w:rsidP="006A4DA5">
            <w:pPr>
              <w:pStyle w:val="Heading2"/>
              <w:rPr>
                <w:rFonts w:ascii="Arial" w:hAnsi="Arial" w:cs="Arial"/>
                <w:sz w:val="24"/>
                <w:szCs w:val="24"/>
              </w:rPr>
            </w:pPr>
            <w:sdt>
              <w:sdtPr>
                <w:rPr>
                  <w:rFonts w:ascii="Arial" w:hAnsi="Arial" w:cs="Arial"/>
                  <w:sz w:val="24"/>
                  <w:szCs w:val="24"/>
                </w:rPr>
                <w:alias w:val="Position Type:"/>
                <w:tag w:val="Position Type:"/>
                <w:id w:val="-538278110"/>
                <w:placeholder>
                  <w:docPart w:val="CC9BD00D98394A6BA17713B1471F440F"/>
                </w:placeholder>
                <w:temporary/>
                <w:showingPlcHdr/>
              </w:sdtPr>
              <w:sdtEndPr/>
              <w:sdtContent>
                <w:r w:rsidR="006A4DA5" w:rsidRPr="00170462">
                  <w:rPr>
                    <w:rFonts w:ascii="Arial" w:hAnsi="Arial" w:cs="Arial"/>
                    <w:sz w:val="24"/>
                    <w:szCs w:val="24"/>
                  </w:rPr>
                  <w:t>Position Type</w:t>
                </w:r>
              </w:sdtContent>
            </w:sdt>
            <w:r w:rsidR="006A4DA5" w:rsidRPr="00170462">
              <w:rPr>
                <w:rFonts w:ascii="Arial" w:hAnsi="Arial" w:cs="Arial"/>
                <w:sz w:val="24"/>
                <w:szCs w:val="24"/>
              </w:rPr>
              <w:t>:</w:t>
            </w:r>
          </w:p>
        </w:tc>
        <w:tc>
          <w:tcPr>
            <w:tcW w:w="3969" w:type="dxa"/>
          </w:tcPr>
          <w:p w:rsidR="003209C7" w:rsidRPr="00EB5444" w:rsidRDefault="00567630" w:rsidP="00B00DFE">
            <w:pPr>
              <w:spacing w:before="120"/>
              <w:rPr>
                <w:rFonts w:ascii="Arial" w:hAnsi="Arial" w:cs="Arial"/>
                <w:sz w:val="24"/>
                <w:szCs w:val="24"/>
              </w:rPr>
            </w:pPr>
            <w:r>
              <w:rPr>
                <w:rFonts w:ascii="Arial" w:hAnsi="Arial" w:cs="Arial"/>
                <w:sz w:val="24"/>
                <w:szCs w:val="24"/>
              </w:rPr>
              <w:t xml:space="preserve">Part-time, </w:t>
            </w:r>
            <w:r w:rsidR="00B00DFE">
              <w:rPr>
                <w:rFonts w:ascii="Arial" w:hAnsi="Arial" w:cs="Arial"/>
                <w:sz w:val="24"/>
                <w:szCs w:val="24"/>
              </w:rPr>
              <w:t>3 days/22.5 hours per week</w:t>
            </w:r>
          </w:p>
        </w:tc>
      </w:tr>
      <w:tr w:rsidR="006A4DA5" w:rsidRPr="00170462" w:rsidTr="00B00DFE">
        <w:tc>
          <w:tcPr>
            <w:tcW w:w="2155" w:type="dxa"/>
            <w:shd w:val="clear" w:color="auto" w:fill="F2F2F2" w:themeFill="background1" w:themeFillShade="F2"/>
          </w:tcPr>
          <w:p w:rsidR="006A4DA5" w:rsidRPr="00B37F66" w:rsidRDefault="006A4DA5" w:rsidP="006A4DA5">
            <w:pPr>
              <w:pStyle w:val="Heading2"/>
              <w:rPr>
                <w:rFonts w:ascii="Arial" w:hAnsi="Arial" w:cs="Arial"/>
                <w:color w:val="262626" w:themeColor="text1" w:themeTint="D9"/>
                <w:sz w:val="24"/>
                <w:szCs w:val="24"/>
              </w:rPr>
            </w:pPr>
            <w:r w:rsidRPr="00B37F66">
              <w:rPr>
                <w:rFonts w:ascii="Arial" w:hAnsi="Arial" w:cs="Arial"/>
                <w:color w:val="262626" w:themeColor="text1" w:themeTint="D9"/>
                <w:sz w:val="24"/>
                <w:szCs w:val="24"/>
              </w:rPr>
              <w:t>Service area:</w:t>
            </w:r>
          </w:p>
        </w:tc>
        <w:tc>
          <w:tcPr>
            <w:tcW w:w="3085" w:type="dxa"/>
          </w:tcPr>
          <w:p w:rsidR="006A4DA5" w:rsidRPr="00B37F66" w:rsidRDefault="00753F09" w:rsidP="00B00DFE">
            <w:pPr>
              <w:spacing w:before="120"/>
              <w:rPr>
                <w:rFonts w:ascii="Arial" w:hAnsi="Arial" w:cs="Arial"/>
                <w:color w:val="262626" w:themeColor="text1" w:themeTint="D9"/>
                <w:sz w:val="24"/>
                <w:szCs w:val="24"/>
              </w:rPr>
            </w:pPr>
            <w:r w:rsidRPr="00B37F66">
              <w:rPr>
                <w:rFonts w:ascii="Arial" w:hAnsi="Arial" w:cs="Arial"/>
                <w:color w:val="262626" w:themeColor="text1" w:themeTint="D9"/>
                <w:sz w:val="24"/>
                <w:szCs w:val="24"/>
              </w:rPr>
              <w:t>Corporate Service</w:t>
            </w:r>
            <w:r w:rsidR="00B37F66" w:rsidRPr="00B37F66">
              <w:rPr>
                <w:rFonts w:ascii="Arial" w:hAnsi="Arial" w:cs="Arial"/>
                <w:color w:val="262626" w:themeColor="text1" w:themeTint="D9"/>
                <w:sz w:val="24"/>
                <w:szCs w:val="24"/>
              </w:rPr>
              <w:t>s</w:t>
            </w:r>
          </w:p>
        </w:tc>
        <w:tc>
          <w:tcPr>
            <w:tcW w:w="1701" w:type="dxa"/>
            <w:shd w:val="clear" w:color="auto" w:fill="F2F2F2" w:themeFill="background1" w:themeFillShade="F2"/>
          </w:tcPr>
          <w:p w:rsidR="006A4DA5" w:rsidRPr="00170462" w:rsidRDefault="008E3950" w:rsidP="006A4DA5">
            <w:pPr>
              <w:pStyle w:val="Heading2"/>
              <w:rPr>
                <w:rFonts w:ascii="Arial" w:hAnsi="Arial" w:cs="Arial"/>
                <w:sz w:val="24"/>
                <w:szCs w:val="24"/>
              </w:rPr>
            </w:pPr>
            <w:sdt>
              <w:sdtPr>
                <w:rPr>
                  <w:rFonts w:ascii="Arial" w:hAnsi="Arial" w:cs="Arial"/>
                  <w:sz w:val="24"/>
                  <w:szCs w:val="24"/>
                </w:rPr>
                <w:alias w:val="Level/Salary Range:"/>
                <w:tag w:val="Level/Salary Range:"/>
                <w:id w:val="-1832596105"/>
                <w:placeholder>
                  <w:docPart w:val="C1E1DAB43FD44401A3C9BC0EC8638805"/>
                </w:placeholder>
                <w:temporary/>
                <w:showingPlcHdr/>
              </w:sdtPr>
              <w:sdtEndPr/>
              <w:sdtContent>
                <w:r w:rsidR="006A4DA5" w:rsidRPr="00170462">
                  <w:rPr>
                    <w:rFonts w:ascii="Arial" w:hAnsi="Arial" w:cs="Arial"/>
                    <w:sz w:val="24"/>
                    <w:szCs w:val="24"/>
                  </w:rPr>
                  <w:t>Level/Salary Range</w:t>
                </w:r>
              </w:sdtContent>
            </w:sdt>
            <w:r w:rsidR="006A4DA5" w:rsidRPr="00170462">
              <w:rPr>
                <w:rFonts w:ascii="Arial" w:hAnsi="Arial" w:cs="Arial"/>
                <w:sz w:val="24"/>
                <w:szCs w:val="24"/>
              </w:rPr>
              <w:t>:</w:t>
            </w:r>
          </w:p>
        </w:tc>
        <w:tc>
          <w:tcPr>
            <w:tcW w:w="3969" w:type="dxa"/>
          </w:tcPr>
          <w:p w:rsidR="006A4DA5" w:rsidRPr="00567630" w:rsidRDefault="00B00DFE" w:rsidP="00B00DFE">
            <w:pPr>
              <w:spacing w:before="120"/>
              <w:rPr>
                <w:rFonts w:ascii="Arial" w:hAnsi="Arial" w:cs="Arial"/>
                <w:color w:val="FF0000"/>
                <w:sz w:val="24"/>
                <w:szCs w:val="24"/>
              </w:rPr>
            </w:pPr>
            <w:r w:rsidRPr="007B6CAF">
              <w:rPr>
                <w:rFonts w:ascii="Arial" w:hAnsi="Arial" w:cs="Arial"/>
                <w:color w:val="262626" w:themeColor="text1" w:themeTint="D9"/>
                <w:sz w:val="24"/>
                <w:szCs w:val="24"/>
              </w:rPr>
              <w:t>£22,934 - £26,292 (pro rata)</w:t>
            </w:r>
          </w:p>
        </w:tc>
      </w:tr>
      <w:tr w:rsidR="006A4DA5" w:rsidRPr="00170462" w:rsidTr="00B00DFE">
        <w:tc>
          <w:tcPr>
            <w:tcW w:w="2155" w:type="dxa"/>
            <w:tcBorders>
              <w:bottom w:val="single" w:sz="4" w:space="0" w:color="auto"/>
            </w:tcBorders>
            <w:shd w:val="clear" w:color="auto" w:fill="F2F2F2" w:themeFill="background1" w:themeFillShade="F2"/>
          </w:tcPr>
          <w:p w:rsidR="006A4DA5" w:rsidRPr="00B37F66" w:rsidRDefault="006A4DA5" w:rsidP="006A4DA5">
            <w:pPr>
              <w:pStyle w:val="Heading2"/>
              <w:rPr>
                <w:rFonts w:ascii="Arial" w:hAnsi="Arial" w:cs="Arial"/>
                <w:color w:val="262626" w:themeColor="text1" w:themeTint="D9"/>
                <w:sz w:val="24"/>
                <w:szCs w:val="24"/>
              </w:rPr>
            </w:pPr>
            <w:r w:rsidRPr="00B37F66">
              <w:rPr>
                <w:rFonts w:ascii="Arial" w:hAnsi="Arial" w:cs="Arial"/>
                <w:color w:val="262626" w:themeColor="text1" w:themeTint="D9"/>
                <w:sz w:val="24"/>
                <w:szCs w:val="24"/>
              </w:rPr>
              <w:t>Responsible to:</w:t>
            </w:r>
          </w:p>
        </w:tc>
        <w:tc>
          <w:tcPr>
            <w:tcW w:w="3085" w:type="dxa"/>
            <w:tcBorders>
              <w:bottom w:val="single" w:sz="4" w:space="0" w:color="auto"/>
            </w:tcBorders>
          </w:tcPr>
          <w:p w:rsidR="006A4DA5" w:rsidRPr="00B37F66" w:rsidRDefault="00753F09" w:rsidP="00B00DFE">
            <w:pPr>
              <w:spacing w:before="120"/>
              <w:jc w:val="left"/>
              <w:rPr>
                <w:rFonts w:ascii="Arial" w:hAnsi="Arial" w:cs="Arial"/>
                <w:color w:val="262626" w:themeColor="text1" w:themeTint="D9"/>
                <w:sz w:val="24"/>
                <w:szCs w:val="24"/>
              </w:rPr>
            </w:pPr>
            <w:r w:rsidRPr="00B37F66">
              <w:rPr>
                <w:rFonts w:ascii="Arial" w:hAnsi="Arial" w:cs="Arial"/>
                <w:color w:val="262626" w:themeColor="text1" w:themeTint="D9"/>
                <w:sz w:val="24"/>
                <w:szCs w:val="24"/>
              </w:rPr>
              <w:t xml:space="preserve">Head of Training and Employee Development </w:t>
            </w:r>
          </w:p>
        </w:tc>
        <w:tc>
          <w:tcPr>
            <w:tcW w:w="1701" w:type="dxa"/>
            <w:tcBorders>
              <w:bottom w:val="single" w:sz="4" w:space="0" w:color="auto"/>
            </w:tcBorders>
            <w:shd w:val="clear" w:color="auto" w:fill="F2F2F2" w:themeFill="background1" w:themeFillShade="F2"/>
          </w:tcPr>
          <w:p w:rsidR="006A4DA5" w:rsidRPr="00170462" w:rsidRDefault="006A4DA5" w:rsidP="006A4DA5">
            <w:pPr>
              <w:pStyle w:val="Heading2"/>
              <w:rPr>
                <w:rFonts w:ascii="Arial" w:hAnsi="Arial" w:cs="Arial"/>
                <w:sz w:val="24"/>
                <w:szCs w:val="24"/>
              </w:rPr>
            </w:pPr>
            <w:r w:rsidRPr="00170462">
              <w:rPr>
                <w:rFonts w:ascii="Arial" w:hAnsi="Arial" w:cs="Arial"/>
                <w:sz w:val="24"/>
                <w:szCs w:val="24"/>
              </w:rPr>
              <w:t>Working Hours</w:t>
            </w:r>
          </w:p>
        </w:tc>
        <w:tc>
          <w:tcPr>
            <w:tcW w:w="3969" w:type="dxa"/>
            <w:tcBorders>
              <w:bottom w:val="single" w:sz="4" w:space="0" w:color="auto"/>
            </w:tcBorders>
          </w:tcPr>
          <w:p w:rsidR="00567630" w:rsidRPr="00EB5444" w:rsidRDefault="00753F09" w:rsidP="00B00DFE">
            <w:pPr>
              <w:spacing w:before="120"/>
              <w:rPr>
                <w:rFonts w:ascii="Arial" w:hAnsi="Arial" w:cs="Arial"/>
                <w:sz w:val="24"/>
                <w:szCs w:val="24"/>
              </w:rPr>
            </w:pPr>
            <w:r w:rsidRPr="00B37F66">
              <w:rPr>
                <w:rFonts w:ascii="Arial" w:hAnsi="Arial" w:cs="Arial"/>
                <w:color w:val="262626" w:themeColor="text1" w:themeTint="D9"/>
                <w:sz w:val="24"/>
                <w:szCs w:val="24"/>
              </w:rPr>
              <w:t>Flexible to the right candidate</w:t>
            </w:r>
            <w:r w:rsidR="00B00DFE">
              <w:rPr>
                <w:rFonts w:ascii="Arial" w:hAnsi="Arial" w:cs="Arial"/>
                <w:color w:val="262626" w:themeColor="text1" w:themeTint="D9"/>
                <w:sz w:val="24"/>
                <w:szCs w:val="24"/>
              </w:rPr>
              <w:t xml:space="preserve">. </w:t>
            </w:r>
            <w:r w:rsidR="00B37F66" w:rsidRPr="00B37F66">
              <w:rPr>
                <w:rFonts w:ascii="Arial" w:hAnsi="Arial" w:cs="Arial"/>
                <w:color w:val="262626" w:themeColor="text1" w:themeTint="D9"/>
                <w:sz w:val="24"/>
                <w:szCs w:val="24"/>
              </w:rPr>
              <w:t xml:space="preserve">Role will include </w:t>
            </w:r>
            <w:r w:rsidR="00567630" w:rsidRPr="00B37F66">
              <w:rPr>
                <w:rFonts w:ascii="Arial" w:hAnsi="Arial" w:cs="Arial"/>
                <w:color w:val="262626" w:themeColor="text1" w:themeTint="D9"/>
                <w:sz w:val="24"/>
                <w:szCs w:val="24"/>
              </w:rPr>
              <w:t>out of hours work, evenings and weekends</w:t>
            </w: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c>
          <w:tcPr>
            <w:tcW w:w="10910" w:type="dxa"/>
            <w:gridSpan w:val="4"/>
            <w:tcBorders>
              <w:top w:val="single" w:sz="4" w:space="0" w:color="auto"/>
              <w:bottom w:val="single" w:sz="4" w:space="0" w:color="auto"/>
            </w:tcBorders>
            <w:shd w:val="clear" w:color="auto" w:fill="D9D9D9" w:themeFill="background1" w:themeFillShade="D9"/>
          </w:tcPr>
          <w:p w:rsidR="006A4DA5" w:rsidRPr="00FC31B2" w:rsidRDefault="00CE5AD4" w:rsidP="00A311A6">
            <w:pPr>
              <w:pStyle w:val="Heading2"/>
              <w:spacing w:before="80" w:after="80"/>
              <w:rPr>
                <w:rFonts w:ascii="Arial" w:hAnsi="Arial" w:cs="Arial"/>
                <w:sz w:val="22"/>
                <w:szCs w:val="22"/>
              </w:rPr>
            </w:pPr>
            <w:r w:rsidRPr="00FC31B2">
              <w:rPr>
                <w:rFonts w:ascii="Arial" w:hAnsi="Arial" w:cs="Arial"/>
                <w:sz w:val="22"/>
                <w:szCs w:val="22"/>
              </w:rPr>
              <w:t>Special Conditions</w:t>
            </w: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rPr>
          <w:trHeight w:val="540"/>
        </w:trPr>
        <w:tc>
          <w:tcPr>
            <w:tcW w:w="10910" w:type="dxa"/>
            <w:gridSpan w:val="4"/>
            <w:tcBorders>
              <w:top w:val="single" w:sz="4" w:space="0" w:color="auto"/>
              <w:bottom w:val="single" w:sz="4" w:space="0" w:color="auto"/>
            </w:tcBorders>
            <w:shd w:val="clear" w:color="auto" w:fill="auto"/>
          </w:tcPr>
          <w:p w:rsidR="006A4DA5" w:rsidRPr="00FC31B2" w:rsidRDefault="00260AAD" w:rsidP="00A311A6">
            <w:pPr>
              <w:spacing w:before="80" w:after="80"/>
              <w:rPr>
                <w:rFonts w:ascii="Arial" w:hAnsi="Arial" w:cs="Arial"/>
                <w:b/>
                <w:bCs/>
              </w:rPr>
            </w:pPr>
            <w:r w:rsidRPr="00FC31B2">
              <w:rPr>
                <w:rFonts w:ascii="Arial" w:hAnsi="Arial" w:cs="Arial"/>
              </w:rPr>
              <w:t>Mileage allowance</w:t>
            </w:r>
            <w:r w:rsidR="003209C7" w:rsidRPr="00FC31B2">
              <w:rPr>
                <w:rFonts w:ascii="Arial" w:hAnsi="Arial" w:cs="Arial"/>
              </w:rPr>
              <w:t xml:space="preserve"> if travel is undertaken as part of the role</w:t>
            </w:r>
            <w:r w:rsidR="00A311A6" w:rsidRPr="00FC31B2">
              <w:rPr>
                <w:rFonts w:ascii="Arial" w:hAnsi="Arial" w:cs="Arial"/>
              </w:rPr>
              <w:t>.</w:t>
            </w: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rPr>
          <w:trHeight w:val="105"/>
        </w:trPr>
        <w:tc>
          <w:tcPr>
            <w:tcW w:w="10910" w:type="dxa"/>
            <w:gridSpan w:val="4"/>
            <w:tcBorders>
              <w:top w:val="single" w:sz="4" w:space="0" w:color="auto"/>
              <w:bottom w:val="single" w:sz="4" w:space="0" w:color="auto"/>
            </w:tcBorders>
            <w:shd w:val="clear" w:color="auto" w:fill="D9D9D9" w:themeFill="background1" w:themeFillShade="D9"/>
          </w:tcPr>
          <w:p w:rsidR="006A4DA5" w:rsidRPr="00FC31B2" w:rsidRDefault="00CE5AD4" w:rsidP="005B6479">
            <w:pPr>
              <w:pStyle w:val="Heading2"/>
              <w:spacing w:before="100" w:after="100"/>
              <w:rPr>
                <w:rFonts w:ascii="Arial" w:hAnsi="Arial" w:cs="Arial"/>
                <w:sz w:val="22"/>
                <w:szCs w:val="22"/>
              </w:rPr>
            </w:pPr>
            <w:r w:rsidRPr="00FC31B2">
              <w:rPr>
                <w:rFonts w:ascii="Arial" w:hAnsi="Arial" w:cs="Arial"/>
                <w:sz w:val="22"/>
                <w:szCs w:val="22"/>
              </w:rPr>
              <w:t>Job Brief</w:t>
            </w:r>
          </w:p>
        </w:tc>
      </w:tr>
      <w:tr w:rsidR="00C17C18" w:rsidRPr="00C17C18" w:rsidTr="006A4DA5">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10910" w:type="dxa"/>
            <w:gridSpan w:val="4"/>
            <w:tcBorders>
              <w:top w:val="single" w:sz="4" w:space="0" w:color="auto"/>
              <w:bottom w:val="single" w:sz="4" w:space="0" w:color="auto"/>
            </w:tcBorders>
            <w:shd w:val="clear" w:color="auto" w:fill="auto"/>
          </w:tcPr>
          <w:p w:rsidR="008E3950" w:rsidRPr="008E3950" w:rsidRDefault="00ED4483" w:rsidP="008E3950">
            <w:pPr>
              <w:widowControl w:val="0"/>
              <w:spacing w:before="100" w:after="100"/>
              <w:rPr>
                <w:rFonts w:ascii="Arial" w:hAnsi="Arial" w:cs="Arial"/>
              </w:rPr>
            </w:pPr>
            <w:r w:rsidRPr="002A1C59">
              <w:rPr>
                <w:rFonts w:ascii="Arial" w:hAnsi="Arial" w:cs="Arial"/>
              </w:rPr>
              <w:t>Black Country Women’s Aid (BCWA) is a progressive charity that specializes in supporting victims of abuse. Our services include support for both adult and child victims of domestic abuse, stalking, sexual violence, exploitation and</w:t>
            </w:r>
            <w:r w:rsidR="00A311A6" w:rsidRPr="002A1C59">
              <w:rPr>
                <w:rFonts w:ascii="Arial" w:hAnsi="Arial" w:cs="Arial"/>
              </w:rPr>
              <w:t xml:space="preserve"> modern slavery</w:t>
            </w:r>
            <w:r w:rsidR="00FC31B2" w:rsidRPr="002A1C59">
              <w:rPr>
                <w:rFonts w:ascii="Arial" w:hAnsi="Arial" w:cs="Arial"/>
              </w:rPr>
              <w:t>, as well as women in t</w:t>
            </w:r>
            <w:r w:rsidRPr="002A1C59">
              <w:rPr>
                <w:rFonts w:ascii="Arial" w:hAnsi="Arial" w:cs="Arial"/>
              </w:rPr>
              <w:t>he criminal justice system.</w:t>
            </w:r>
          </w:p>
          <w:p w:rsidR="008E3950" w:rsidRPr="002A1C59" w:rsidRDefault="008E3950" w:rsidP="005B6479">
            <w:pPr>
              <w:widowControl w:val="0"/>
              <w:spacing w:before="100" w:after="100"/>
              <w:rPr>
                <w:rFonts w:ascii="Arial" w:hAnsi="Arial" w:cs="Arial"/>
              </w:rPr>
            </w:pPr>
            <w:r w:rsidRPr="008E3950">
              <w:rPr>
                <w:rFonts w:ascii="Arial" w:hAnsi="Arial" w:cs="Arial"/>
              </w:rPr>
              <w:t xml:space="preserve">We are looking for </w:t>
            </w:r>
            <w:r>
              <w:rPr>
                <w:rFonts w:ascii="Arial" w:hAnsi="Arial" w:cs="Arial"/>
              </w:rPr>
              <w:t xml:space="preserve">an </w:t>
            </w:r>
            <w:r w:rsidRPr="008E3950">
              <w:rPr>
                <w:rFonts w:ascii="Arial" w:hAnsi="Arial" w:cs="Arial"/>
              </w:rPr>
              <w:t xml:space="preserve">exceptional candidate to join our growing and successful </w:t>
            </w:r>
            <w:proofErr w:type="spellStart"/>
            <w:r>
              <w:rPr>
                <w:rFonts w:ascii="Arial" w:hAnsi="Arial" w:cs="Arial"/>
              </w:rPr>
              <w:t>organisation</w:t>
            </w:r>
            <w:proofErr w:type="spellEnd"/>
            <w:r>
              <w:rPr>
                <w:rFonts w:ascii="Arial" w:hAnsi="Arial" w:cs="Arial"/>
              </w:rPr>
              <w:t xml:space="preserve">, to help </w:t>
            </w:r>
            <w:proofErr w:type="spellStart"/>
            <w:r>
              <w:rPr>
                <w:rFonts w:ascii="Arial" w:hAnsi="Arial" w:cs="Arial"/>
              </w:rPr>
              <w:t>realise</w:t>
            </w:r>
            <w:proofErr w:type="spellEnd"/>
            <w:r>
              <w:rPr>
                <w:rFonts w:ascii="Arial" w:hAnsi="Arial" w:cs="Arial"/>
              </w:rPr>
              <w:t xml:space="preserve"> the potential of volunteers across all of our work. </w:t>
            </w:r>
            <w:bookmarkStart w:id="0" w:name="_GoBack"/>
            <w:bookmarkEnd w:id="0"/>
          </w:p>
          <w:p w:rsidR="002A1C59" w:rsidRPr="002A1C59" w:rsidRDefault="00ED4483" w:rsidP="00FC31B2">
            <w:pPr>
              <w:widowControl w:val="0"/>
              <w:spacing w:before="100" w:after="100"/>
              <w:rPr>
                <w:rFonts w:ascii="Arial" w:hAnsi="Arial" w:cs="Arial"/>
              </w:rPr>
            </w:pPr>
            <w:r w:rsidRPr="002A1C59">
              <w:rPr>
                <w:rFonts w:ascii="Arial" w:hAnsi="Arial" w:cs="Arial"/>
              </w:rPr>
              <w:t xml:space="preserve">We offer sensitive and holistic </w:t>
            </w:r>
            <w:r w:rsidRPr="002A1C59">
              <w:rPr>
                <w:rFonts w:ascii="Arial" w:hAnsi="Arial" w:cs="Arial"/>
                <w:bCs/>
              </w:rPr>
              <w:t>support</w:t>
            </w:r>
            <w:r w:rsidRPr="002A1C59">
              <w:rPr>
                <w:rFonts w:ascii="Arial" w:hAnsi="Arial" w:cs="Arial"/>
              </w:rPr>
              <w:t xml:space="preserve"> services which help </w:t>
            </w:r>
            <w:r w:rsidR="00A311A6" w:rsidRPr="002A1C59">
              <w:rPr>
                <w:rFonts w:ascii="Arial" w:hAnsi="Arial" w:cs="Arial"/>
              </w:rPr>
              <w:t>victims e</w:t>
            </w:r>
            <w:r w:rsidRPr="002A1C59">
              <w:rPr>
                <w:rFonts w:ascii="Arial" w:hAnsi="Arial" w:cs="Arial"/>
                <w:bCs/>
              </w:rPr>
              <w:t>scape from violence</w:t>
            </w:r>
            <w:r w:rsidRPr="002A1C59">
              <w:rPr>
                <w:rFonts w:ascii="Arial" w:hAnsi="Arial" w:cs="Arial"/>
              </w:rPr>
              <w:t>, cope with trauma and rebuild their lives. We place victims’ voices at the heart of our work and develop our services in response to need</w:t>
            </w:r>
            <w:r w:rsidR="00FC31B2" w:rsidRPr="002A1C59">
              <w:rPr>
                <w:rFonts w:ascii="Arial" w:hAnsi="Arial" w:cs="Arial"/>
              </w:rPr>
              <w:t xml:space="preserve">, working with </w:t>
            </w:r>
            <w:r w:rsidRPr="002A1C59">
              <w:rPr>
                <w:rFonts w:ascii="Arial" w:hAnsi="Arial" w:cs="Arial"/>
              </w:rPr>
              <w:t xml:space="preserve">an extensive range of partner organizations to help victims get the </w:t>
            </w:r>
            <w:r w:rsidR="00A311A6" w:rsidRPr="002A1C59">
              <w:rPr>
                <w:rFonts w:ascii="Arial" w:hAnsi="Arial" w:cs="Arial"/>
              </w:rPr>
              <w:t xml:space="preserve">right support. </w:t>
            </w:r>
            <w:r w:rsidRPr="002A1C59">
              <w:rPr>
                <w:rFonts w:ascii="Arial" w:hAnsi="Arial" w:cs="Arial"/>
              </w:rPr>
              <w:t xml:space="preserve"> BCWA services span across</w:t>
            </w:r>
            <w:r w:rsidR="00FC31B2" w:rsidRPr="002A1C59">
              <w:rPr>
                <w:rFonts w:ascii="Arial" w:hAnsi="Arial" w:cs="Arial"/>
              </w:rPr>
              <w:t xml:space="preserve"> </w:t>
            </w:r>
            <w:r w:rsidRPr="002A1C59">
              <w:rPr>
                <w:rFonts w:ascii="Arial" w:hAnsi="Arial" w:cs="Arial"/>
              </w:rPr>
              <w:t>the Black Country including Sandwell, Dudley, Wolverhampton and Walsall</w:t>
            </w:r>
            <w:r w:rsidR="002A1C59" w:rsidRPr="002A1C59">
              <w:rPr>
                <w:rFonts w:ascii="Arial" w:hAnsi="Arial" w:cs="Arial"/>
              </w:rPr>
              <w:t>, with some services covering Birmingham and the wider West Midlands.</w:t>
            </w:r>
          </w:p>
          <w:p w:rsidR="002A1C59" w:rsidRPr="002A1C59" w:rsidRDefault="002A1C59" w:rsidP="00FC31B2">
            <w:pPr>
              <w:widowControl w:val="0"/>
              <w:spacing w:before="100" w:after="100"/>
              <w:rPr>
                <w:rFonts w:ascii="Arial" w:hAnsi="Arial" w:cs="Arial"/>
              </w:rPr>
            </w:pPr>
            <w:r w:rsidRPr="002A1C59">
              <w:rPr>
                <w:rFonts w:ascii="Arial" w:hAnsi="Arial" w:cs="Arial"/>
              </w:rPr>
              <w:t xml:space="preserve">The Volunteer Coordinator is a new role which will work to develop and support all aspects of volunteering at BCWA. Working with our skilled and highly motivated staff teams, you will identify opportunities to involve volunteers in support, administration, fundraising, and other roles. You will recruit, motivate and support volunteers to contribute to the work of BCWA and develop their skills. </w:t>
            </w:r>
          </w:p>
          <w:p w:rsidR="002A1C59" w:rsidRPr="002A1C59" w:rsidRDefault="002A1C59" w:rsidP="002A1C59">
            <w:pPr>
              <w:widowControl w:val="0"/>
              <w:spacing w:before="100" w:after="100"/>
              <w:rPr>
                <w:rFonts w:ascii="Arial" w:hAnsi="Arial" w:cs="Arial"/>
              </w:rPr>
            </w:pPr>
            <w:r w:rsidRPr="002A1C59">
              <w:rPr>
                <w:rFonts w:ascii="Arial" w:hAnsi="Arial" w:cs="Arial"/>
              </w:rPr>
              <w:t xml:space="preserve">We are looking for an outstanding communicator, with a high level of interpersonal skills. You will be able to work cooperatively with volunteers and a range of colleagues. You will also be confident networking with other </w:t>
            </w:r>
            <w:proofErr w:type="spellStart"/>
            <w:r w:rsidRPr="002A1C59">
              <w:rPr>
                <w:rFonts w:ascii="Arial" w:hAnsi="Arial" w:cs="Arial"/>
              </w:rPr>
              <w:t>organisations</w:t>
            </w:r>
            <w:proofErr w:type="spellEnd"/>
            <w:r w:rsidRPr="002A1C59">
              <w:rPr>
                <w:rFonts w:ascii="Arial" w:hAnsi="Arial" w:cs="Arial"/>
              </w:rPr>
              <w:t xml:space="preserve"> and professionals. You will have a proactive and self-motivated attitude, with the ability to lead by example to inspire and motivate. Your flexible approach will ensure you are able to adapt to the changing needs of volunteers and survivors of </w:t>
            </w:r>
            <w:r w:rsidR="004A3771">
              <w:rPr>
                <w:rFonts w:ascii="Arial" w:hAnsi="Arial" w:cs="Arial"/>
              </w:rPr>
              <w:t>abuse</w:t>
            </w:r>
            <w:r w:rsidRPr="002A1C59">
              <w:rPr>
                <w:rFonts w:ascii="Arial" w:hAnsi="Arial" w:cs="Arial"/>
              </w:rPr>
              <w:t xml:space="preserve">, as well as adapting to new environments such as online and digital contexts. Ideally, you will be able to innovate, suggest, and implement improvements to the recruitment and support of volunteers. </w:t>
            </w:r>
          </w:p>
          <w:p w:rsidR="00822825" w:rsidRPr="004A3771" w:rsidRDefault="003209C7" w:rsidP="002A1C59">
            <w:pPr>
              <w:widowControl w:val="0"/>
              <w:spacing w:before="100" w:after="100"/>
              <w:rPr>
                <w:rFonts w:ascii="Arial" w:hAnsi="Arial" w:cs="Arial"/>
                <w:b/>
              </w:rPr>
            </w:pPr>
            <w:r w:rsidRPr="004A3771">
              <w:rPr>
                <w:rFonts w:ascii="Arial" w:hAnsi="Arial" w:cs="Arial"/>
                <w:b/>
              </w:rPr>
              <w:t>The work in summary</w:t>
            </w:r>
            <w:r w:rsidR="00713FF4" w:rsidRPr="004A3771">
              <w:rPr>
                <w:rFonts w:ascii="Arial" w:hAnsi="Arial" w:cs="Arial"/>
                <w:b/>
              </w:rPr>
              <w:t xml:space="preserve"> includes</w:t>
            </w:r>
            <w:r w:rsidR="00C17C18" w:rsidRPr="004A3771">
              <w:rPr>
                <w:rFonts w:ascii="Arial" w:hAnsi="Arial" w:cs="Arial"/>
                <w:b/>
              </w:rPr>
              <w:t>:</w:t>
            </w:r>
          </w:p>
          <w:p w:rsidR="00B35C34" w:rsidRPr="004A3771" w:rsidRDefault="002A1C59" w:rsidP="002A1C59">
            <w:pPr>
              <w:pStyle w:val="ListParagraph"/>
              <w:numPr>
                <w:ilvl w:val="0"/>
                <w:numId w:val="44"/>
              </w:numPr>
              <w:spacing w:after="0"/>
              <w:rPr>
                <w:rFonts w:ascii="Arial" w:hAnsi="Arial" w:cs="Arial"/>
              </w:rPr>
            </w:pPr>
            <w:proofErr w:type="spellStart"/>
            <w:r w:rsidRPr="004A3771">
              <w:rPr>
                <w:rFonts w:ascii="Arial" w:hAnsi="Arial" w:cs="Arial"/>
              </w:rPr>
              <w:lastRenderedPageBreak/>
              <w:t>Organising</w:t>
            </w:r>
            <w:proofErr w:type="spellEnd"/>
            <w:r w:rsidRPr="004A3771">
              <w:rPr>
                <w:rFonts w:ascii="Arial" w:hAnsi="Arial" w:cs="Arial"/>
              </w:rPr>
              <w:t xml:space="preserve"> </w:t>
            </w:r>
            <w:r w:rsidR="00B35C34" w:rsidRPr="004A3771">
              <w:rPr>
                <w:rFonts w:ascii="Arial" w:hAnsi="Arial" w:cs="Arial"/>
              </w:rPr>
              <w:t xml:space="preserve">the recruitment, training and ongoing development of volunteers. </w:t>
            </w:r>
          </w:p>
          <w:p w:rsidR="00B35C34" w:rsidRPr="004A3771" w:rsidRDefault="00B35C34" w:rsidP="002A1C59">
            <w:pPr>
              <w:pStyle w:val="ListParagraph"/>
              <w:numPr>
                <w:ilvl w:val="0"/>
                <w:numId w:val="44"/>
              </w:numPr>
              <w:spacing w:after="0"/>
              <w:rPr>
                <w:rFonts w:ascii="Arial" w:hAnsi="Arial" w:cs="Arial"/>
              </w:rPr>
            </w:pPr>
            <w:r w:rsidRPr="004A3771">
              <w:rPr>
                <w:rFonts w:ascii="Arial" w:hAnsi="Arial" w:cs="Arial"/>
              </w:rPr>
              <w:t>Provid</w:t>
            </w:r>
            <w:r w:rsidR="002A1C59" w:rsidRPr="004A3771">
              <w:rPr>
                <w:rFonts w:ascii="Arial" w:hAnsi="Arial" w:cs="Arial"/>
              </w:rPr>
              <w:t xml:space="preserve">ing </w:t>
            </w:r>
            <w:r w:rsidRPr="004A3771">
              <w:rPr>
                <w:rFonts w:ascii="Arial" w:hAnsi="Arial" w:cs="Arial"/>
              </w:rPr>
              <w:t xml:space="preserve">excellent and appropriate communication, support and information to volunteers. </w:t>
            </w:r>
          </w:p>
          <w:p w:rsidR="00B35C34" w:rsidRPr="004A3771" w:rsidRDefault="00B35C34" w:rsidP="002A1C59">
            <w:pPr>
              <w:pStyle w:val="ListParagraph"/>
              <w:numPr>
                <w:ilvl w:val="0"/>
                <w:numId w:val="44"/>
              </w:numPr>
              <w:spacing w:after="0"/>
              <w:rPr>
                <w:rFonts w:ascii="Arial" w:hAnsi="Arial" w:cs="Arial"/>
              </w:rPr>
            </w:pPr>
            <w:r w:rsidRPr="004A3771">
              <w:rPr>
                <w:rFonts w:ascii="Arial" w:hAnsi="Arial" w:cs="Arial"/>
              </w:rPr>
              <w:t>Keep</w:t>
            </w:r>
            <w:r w:rsidR="002A1C59" w:rsidRPr="004A3771">
              <w:rPr>
                <w:rFonts w:ascii="Arial" w:hAnsi="Arial" w:cs="Arial"/>
              </w:rPr>
              <w:t>ing</w:t>
            </w:r>
            <w:r w:rsidRPr="004A3771">
              <w:rPr>
                <w:rFonts w:ascii="Arial" w:hAnsi="Arial" w:cs="Arial"/>
              </w:rPr>
              <w:t xml:space="preserve"> accurate volunteer records and handl</w:t>
            </w:r>
            <w:r w:rsidR="002A1C59" w:rsidRPr="004A3771">
              <w:rPr>
                <w:rFonts w:ascii="Arial" w:hAnsi="Arial" w:cs="Arial"/>
              </w:rPr>
              <w:t>ing</w:t>
            </w:r>
            <w:r w:rsidRPr="004A3771">
              <w:rPr>
                <w:rFonts w:ascii="Arial" w:hAnsi="Arial" w:cs="Arial"/>
              </w:rPr>
              <w:t xml:space="preserve"> administration associated with volunteers. </w:t>
            </w:r>
          </w:p>
          <w:p w:rsidR="00E638A5" w:rsidRPr="00E638A5" w:rsidRDefault="00B35C34" w:rsidP="002A1C59">
            <w:pPr>
              <w:pStyle w:val="ListParagraph"/>
              <w:numPr>
                <w:ilvl w:val="0"/>
                <w:numId w:val="44"/>
              </w:numPr>
              <w:spacing w:before="100" w:after="100"/>
              <w:rPr>
                <w:rFonts w:ascii="Arial" w:hAnsi="Arial" w:cs="Arial"/>
                <w:sz w:val="24"/>
                <w:szCs w:val="24"/>
              </w:rPr>
            </w:pPr>
            <w:r w:rsidRPr="004A3771">
              <w:rPr>
                <w:rFonts w:ascii="Arial" w:hAnsi="Arial" w:cs="Arial"/>
              </w:rPr>
              <w:t>Ensure volunteering best practice is followed and maintained.</w:t>
            </w:r>
            <w:r w:rsidRPr="002A1C59">
              <w:rPr>
                <w:rFonts w:ascii="Arial" w:hAnsi="Arial" w:cs="Arial"/>
                <w:sz w:val="24"/>
                <w:szCs w:val="24"/>
              </w:rPr>
              <w:t xml:space="preserve"> </w:t>
            </w:r>
          </w:p>
        </w:tc>
      </w:tr>
    </w:tbl>
    <w:p w:rsidR="004A3771" w:rsidRDefault="004A3771">
      <w:r>
        <w:lastRenderedPageBreak/>
        <w:br w:type="page"/>
      </w:r>
    </w:p>
    <w:tbl>
      <w:tblPr>
        <w:tblStyle w:val="TableGrid"/>
        <w:tblW w:w="10910" w:type="dxa"/>
        <w:tblLayout w:type="fixed"/>
        <w:tblLook w:val="04A0" w:firstRow="1" w:lastRow="0" w:firstColumn="1" w:lastColumn="0" w:noHBand="0"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838"/>
        <w:gridCol w:w="9072"/>
      </w:tblGrid>
      <w:tr w:rsidR="00C17C18" w:rsidRPr="00C17C18" w:rsidTr="00710E28">
        <w:tc>
          <w:tcPr>
            <w:tcW w:w="10910" w:type="dxa"/>
            <w:gridSpan w:val="2"/>
            <w:shd w:val="clear" w:color="auto" w:fill="D9D9D9" w:themeFill="background1" w:themeFillShade="D9"/>
          </w:tcPr>
          <w:p w:rsidR="00710E28" w:rsidRPr="00C17C18" w:rsidRDefault="00710E28" w:rsidP="00EE50EE">
            <w:pPr>
              <w:spacing w:before="80" w:after="80"/>
              <w:jc w:val="center"/>
              <w:rPr>
                <w:rFonts w:ascii="Arial" w:hAnsi="Arial" w:cs="Arial"/>
              </w:rPr>
            </w:pPr>
            <w:r w:rsidRPr="00C17C18">
              <w:rPr>
                <w:rFonts w:ascii="Arial" w:eastAsiaTheme="majorEastAsia" w:hAnsi="Arial" w:cs="Arial"/>
                <w:b/>
                <w:bCs/>
              </w:rPr>
              <w:lastRenderedPageBreak/>
              <w:t>Working for BCWA</w:t>
            </w:r>
          </w:p>
        </w:tc>
      </w:tr>
      <w:tr w:rsidR="00170462" w:rsidRPr="00170462" w:rsidTr="000B1433">
        <w:tc>
          <w:tcPr>
            <w:tcW w:w="1838" w:type="dxa"/>
          </w:tcPr>
          <w:p w:rsidR="00710E28" w:rsidRPr="00385320" w:rsidRDefault="00710E28" w:rsidP="00EE50EE">
            <w:pPr>
              <w:spacing w:before="80" w:after="80"/>
              <w:jc w:val="left"/>
              <w:rPr>
                <w:rFonts w:ascii="Arial" w:hAnsi="Arial" w:cs="Arial"/>
              </w:rPr>
            </w:pPr>
            <w:r w:rsidRPr="00385320">
              <w:rPr>
                <w:rFonts w:ascii="Arial" w:hAnsi="Arial" w:cs="Arial"/>
              </w:rPr>
              <w:t>BCWA Values</w:t>
            </w:r>
          </w:p>
        </w:tc>
        <w:tc>
          <w:tcPr>
            <w:tcW w:w="9072" w:type="dxa"/>
          </w:tcPr>
          <w:p w:rsidR="00710E28" w:rsidRPr="00385320" w:rsidRDefault="00710E28" w:rsidP="00EE50EE">
            <w:pPr>
              <w:spacing w:before="80" w:after="80"/>
              <w:jc w:val="left"/>
              <w:rPr>
                <w:rFonts w:ascii="Arial" w:hAnsi="Arial" w:cs="Arial"/>
                <w:iCs/>
              </w:rPr>
            </w:pPr>
            <w:r w:rsidRPr="00385320">
              <w:rPr>
                <w:rFonts w:ascii="Arial" w:hAnsi="Arial" w:cs="Arial"/>
                <w:iCs/>
              </w:rPr>
              <w:t xml:space="preserve">This role will be an ambassador for BCWA promoting the values of the </w:t>
            </w:r>
            <w:proofErr w:type="spellStart"/>
            <w:r w:rsidRPr="00385320">
              <w:rPr>
                <w:rFonts w:ascii="Arial" w:hAnsi="Arial" w:cs="Arial"/>
                <w:iCs/>
              </w:rPr>
              <w:t>organisation</w:t>
            </w:r>
            <w:proofErr w:type="spellEnd"/>
            <w:r w:rsidRPr="00385320">
              <w:rPr>
                <w:rFonts w:ascii="Arial" w:hAnsi="Arial" w:cs="Arial"/>
                <w:iCs/>
              </w:rPr>
              <w:t xml:space="preserve"> and all it stands for.</w:t>
            </w:r>
          </w:p>
          <w:p w:rsidR="00710E28" w:rsidRPr="00385320" w:rsidRDefault="00710E28" w:rsidP="00EE50EE">
            <w:pPr>
              <w:spacing w:before="80" w:after="80"/>
              <w:jc w:val="left"/>
              <w:rPr>
                <w:rFonts w:ascii="Arial" w:hAnsi="Arial" w:cs="Arial"/>
                <w:iCs/>
              </w:rPr>
            </w:pPr>
            <w:r w:rsidRPr="00385320">
              <w:rPr>
                <w:rFonts w:ascii="Arial" w:hAnsi="Arial" w:cs="Arial"/>
                <w:iCs/>
              </w:rPr>
              <w:t>The (position) must possess the leadership, skills and commitment to challen</w:t>
            </w:r>
            <w:r w:rsidR="000B1433">
              <w:rPr>
                <w:rFonts w:ascii="Arial" w:hAnsi="Arial" w:cs="Arial"/>
                <w:iCs/>
              </w:rPr>
              <w:t>ge abuse and violence within</w:t>
            </w:r>
            <w:r w:rsidRPr="00385320">
              <w:rPr>
                <w:rFonts w:ascii="Arial" w:hAnsi="Arial" w:cs="Arial"/>
                <w:iCs/>
              </w:rPr>
              <w:t xml:space="preserve"> society acknowledging that victims are faced with</w:t>
            </w:r>
            <w:r w:rsidR="000B1433">
              <w:rPr>
                <w:rFonts w:ascii="Arial" w:hAnsi="Arial" w:cs="Arial"/>
                <w:iCs/>
              </w:rPr>
              <w:t xml:space="preserve"> </w:t>
            </w:r>
            <w:r w:rsidRPr="00385320">
              <w:rPr>
                <w:rFonts w:ascii="Arial" w:hAnsi="Arial" w:cs="Arial"/>
                <w:iCs/>
              </w:rPr>
              <w:t>many barriers to living free from violence and abuse. Victims of violence are at the heart of everything we do.   </w:t>
            </w:r>
          </w:p>
          <w:p w:rsidR="00710E28" w:rsidRPr="00385320" w:rsidRDefault="00710E28" w:rsidP="00EE50EE">
            <w:pPr>
              <w:spacing w:before="80" w:after="80"/>
              <w:jc w:val="left"/>
              <w:rPr>
                <w:rFonts w:ascii="Arial" w:hAnsi="Arial" w:cs="Arial"/>
                <w:iCs/>
              </w:rPr>
            </w:pPr>
            <w:r w:rsidRPr="00385320">
              <w:rPr>
                <w:rFonts w:ascii="Arial" w:hAnsi="Arial" w:cs="Arial"/>
                <w:iCs/>
              </w:rPr>
              <w:t>B</w:t>
            </w:r>
            <w:r w:rsidR="00385320" w:rsidRPr="00385320">
              <w:rPr>
                <w:rFonts w:ascii="Arial" w:hAnsi="Arial" w:cs="Arial"/>
                <w:iCs/>
              </w:rPr>
              <w:t>CWA listens, supports and cares.</w:t>
            </w:r>
          </w:p>
        </w:tc>
      </w:tr>
      <w:tr w:rsidR="00170462" w:rsidRPr="00170462" w:rsidTr="000B1433">
        <w:tc>
          <w:tcPr>
            <w:tcW w:w="1838" w:type="dxa"/>
          </w:tcPr>
          <w:p w:rsidR="00710E28" w:rsidRPr="00385320" w:rsidRDefault="00710E28" w:rsidP="00EE50EE">
            <w:pPr>
              <w:spacing w:before="80" w:after="80"/>
              <w:jc w:val="left"/>
              <w:rPr>
                <w:rFonts w:ascii="Arial" w:hAnsi="Arial" w:cs="Arial"/>
              </w:rPr>
            </w:pPr>
            <w:r w:rsidRPr="00385320">
              <w:rPr>
                <w:rFonts w:ascii="Arial" w:hAnsi="Arial" w:cs="Arial"/>
              </w:rPr>
              <w:t xml:space="preserve">Commitment to safeguarding </w:t>
            </w:r>
          </w:p>
        </w:tc>
        <w:tc>
          <w:tcPr>
            <w:tcW w:w="9072" w:type="dxa"/>
          </w:tcPr>
          <w:p w:rsidR="00710E28" w:rsidRPr="00385320" w:rsidRDefault="00710E28" w:rsidP="00EE50EE">
            <w:pPr>
              <w:spacing w:before="80" w:after="80"/>
              <w:ind w:firstLine="1"/>
              <w:jc w:val="left"/>
              <w:rPr>
                <w:rFonts w:ascii="Arial" w:hAnsi="Arial" w:cs="Arial"/>
                <w:iCs/>
                <w:color w:val="808080"/>
              </w:rPr>
            </w:pPr>
            <w:r w:rsidRPr="00385320">
              <w:rPr>
                <w:rFonts w:ascii="Arial" w:hAnsi="Arial" w:cs="Arial"/>
                <w:bCs/>
                <w:iCs/>
              </w:rPr>
              <w:t>Black Country Women’s Aid is committed to safeguarding and promoting the welfare of children and young people and expects all staff and volunteers to share this commitment.</w:t>
            </w:r>
          </w:p>
        </w:tc>
      </w:tr>
    </w:tbl>
    <w:p w:rsidR="00713FF4" w:rsidRDefault="00713FF4" w:rsidP="006A4DA5">
      <w:pPr>
        <w:spacing w:after="0"/>
        <w:rPr>
          <w:rFonts w:ascii="Arial" w:hAnsi="Arial" w:cs="Arial"/>
          <w:sz w:val="24"/>
          <w:szCs w:val="24"/>
        </w:rPr>
      </w:pPr>
    </w:p>
    <w:tbl>
      <w:tblPr>
        <w:tblStyle w:val="TableGrid1"/>
        <w:tblW w:w="0" w:type="auto"/>
        <w:tblLook w:val="04A0" w:firstRow="1" w:lastRow="0" w:firstColumn="1" w:lastColumn="0" w:noHBand="0" w:noVBand="1"/>
      </w:tblPr>
      <w:tblGrid>
        <w:gridCol w:w="704"/>
        <w:gridCol w:w="10086"/>
      </w:tblGrid>
      <w:tr w:rsidR="00CF5493" w:rsidRPr="00E33789" w:rsidTr="003620DB">
        <w:tc>
          <w:tcPr>
            <w:tcW w:w="10790" w:type="dxa"/>
            <w:gridSpan w:val="2"/>
            <w:shd w:val="clear" w:color="auto" w:fill="D9D9D9" w:themeFill="background1" w:themeFillShade="D9"/>
          </w:tcPr>
          <w:p w:rsidR="00CF5493" w:rsidRPr="00E33789" w:rsidRDefault="00CF5493" w:rsidP="00385320">
            <w:pPr>
              <w:spacing w:before="80" w:after="80"/>
              <w:jc w:val="center"/>
              <w:rPr>
                <w:rFonts w:ascii="Arial" w:hAnsi="Arial" w:cs="Arial"/>
              </w:rPr>
            </w:pPr>
            <w:r w:rsidRPr="00E33789">
              <w:rPr>
                <w:rFonts w:ascii="Arial" w:eastAsiaTheme="majorEastAsia" w:hAnsi="Arial" w:cs="Arial"/>
                <w:b/>
                <w:bCs/>
              </w:rPr>
              <w:t>Meeting the Strategic Objectives of Black Country Women’s Aid</w:t>
            </w:r>
          </w:p>
        </w:tc>
      </w:tr>
      <w:tr w:rsidR="00CF5493" w:rsidRPr="00E33789" w:rsidTr="003620DB">
        <w:tc>
          <w:tcPr>
            <w:tcW w:w="704" w:type="dxa"/>
          </w:tcPr>
          <w:p w:rsidR="00CF5493" w:rsidRPr="00E33789" w:rsidRDefault="00CF5493" w:rsidP="00385320">
            <w:pPr>
              <w:spacing w:before="80" w:after="80"/>
              <w:rPr>
                <w:rFonts w:ascii="Arial" w:hAnsi="Arial" w:cs="Arial"/>
              </w:rPr>
            </w:pPr>
            <w:r w:rsidRPr="00E33789">
              <w:rPr>
                <w:rFonts w:ascii="Arial" w:hAnsi="Arial" w:cs="Arial"/>
              </w:rPr>
              <w:t xml:space="preserve">1 </w:t>
            </w:r>
          </w:p>
        </w:tc>
        <w:tc>
          <w:tcPr>
            <w:tcW w:w="10086" w:type="dxa"/>
          </w:tcPr>
          <w:p w:rsidR="00CF5493" w:rsidRPr="00B37F66" w:rsidRDefault="00B40484" w:rsidP="00385320">
            <w:pPr>
              <w:spacing w:before="80" w:after="80"/>
              <w:rPr>
                <w:rFonts w:ascii="Arial" w:hAnsi="Arial" w:cs="Arial"/>
                <w:color w:val="262626" w:themeColor="text1" w:themeTint="D9"/>
              </w:rPr>
            </w:pPr>
            <w:r w:rsidRPr="00B37F66">
              <w:rPr>
                <w:rFonts w:ascii="Arial" w:hAnsi="Arial" w:cs="Arial"/>
                <w:color w:val="262626" w:themeColor="text1" w:themeTint="D9"/>
                <w:lang w:val="en-GB"/>
              </w:rPr>
              <w:t>To work within the aims and objectiv</w:t>
            </w:r>
            <w:r w:rsidR="006A0EFE" w:rsidRPr="00B37F66">
              <w:rPr>
                <w:rFonts w:ascii="Arial" w:hAnsi="Arial" w:cs="Arial"/>
                <w:color w:val="262626" w:themeColor="text1" w:themeTint="D9"/>
                <w:lang w:val="en-GB"/>
              </w:rPr>
              <w:t>es of Black Country Women’s Aid.</w:t>
            </w:r>
          </w:p>
        </w:tc>
      </w:tr>
      <w:tr w:rsidR="00CF5493" w:rsidRPr="00E33789" w:rsidTr="003620DB">
        <w:tc>
          <w:tcPr>
            <w:tcW w:w="704" w:type="dxa"/>
          </w:tcPr>
          <w:p w:rsidR="00CF5493" w:rsidRPr="00E33789" w:rsidRDefault="00CF5493" w:rsidP="00385320">
            <w:pPr>
              <w:spacing w:before="80" w:after="80"/>
              <w:rPr>
                <w:rFonts w:ascii="Arial" w:hAnsi="Arial" w:cs="Arial"/>
              </w:rPr>
            </w:pPr>
            <w:r w:rsidRPr="00E33789">
              <w:rPr>
                <w:rFonts w:ascii="Arial" w:hAnsi="Arial" w:cs="Arial"/>
              </w:rPr>
              <w:t>2</w:t>
            </w:r>
          </w:p>
        </w:tc>
        <w:tc>
          <w:tcPr>
            <w:tcW w:w="10086" w:type="dxa"/>
          </w:tcPr>
          <w:p w:rsidR="00CF5493" w:rsidRPr="00B37F66" w:rsidRDefault="00CF5493" w:rsidP="00385320">
            <w:pPr>
              <w:spacing w:before="80" w:after="80"/>
              <w:rPr>
                <w:rFonts w:ascii="Arial" w:hAnsi="Arial" w:cs="Arial"/>
                <w:color w:val="262626" w:themeColor="text1" w:themeTint="D9"/>
              </w:rPr>
            </w:pPr>
            <w:proofErr w:type="gramStart"/>
            <w:r w:rsidRPr="00B37F66">
              <w:rPr>
                <w:rFonts w:ascii="Arial" w:hAnsi="Arial" w:cs="Arial"/>
                <w:color w:val="262626" w:themeColor="text1" w:themeTint="D9"/>
              </w:rPr>
              <w:t>To  be</w:t>
            </w:r>
            <w:proofErr w:type="gramEnd"/>
            <w:r w:rsidRPr="00B37F66">
              <w:rPr>
                <w:rFonts w:ascii="Arial" w:hAnsi="Arial" w:cs="Arial"/>
                <w:color w:val="262626" w:themeColor="text1" w:themeTint="D9"/>
              </w:rPr>
              <w:t xml:space="preserve"> compliant with GDPR procedures and principles</w:t>
            </w:r>
            <w:r w:rsidR="006A0EFE" w:rsidRPr="00B37F66">
              <w:rPr>
                <w:rFonts w:ascii="Arial" w:hAnsi="Arial" w:cs="Arial"/>
                <w:color w:val="262626" w:themeColor="text1" w:themeTint="D9"/>
              </w:rPr>
              <w:t>.</w:t>
            </w:r>
          </w:p>
        </w:tc>
      </w:tr>
      <w:tr w:rsidR="00CF5493" w:rsidRPr="00E33789" w:rsidTr="003620DB">
        <w:tc>
          <w:tcPr>
            <w:tcW w:w="704" w:type="dxa"/>
          </w:tcPr>
          <w:p w:rsidR="00CF5493" w:rsidRPr="00E33789" w:rsidRDefault="00CF5493" w:rsidP="00385320">
            <w:pPr>
              <w:spacing w:before="80" w:after="80"/>
              <w:rPr>
                <w:rFonts w:ascii="Arial" w:hAnsi="Arial" w:cs="Arial"/>
              </w:rPr>
            </w:pPr>
            <w:r w:rsidRPr="00E33789">
              <w:rPr>
                <w:rFonts w:ascii="Arial" w:hAnsi="Arial" w:cs="Arial"/>
              </w:rPr>
              <w:t>3</w:t>
            </w:r>
          </w:p>
        </w:tc>
        <w:tc>
          <w:tcPr>
            <w:tcW w:w="10086" w:type="dxa"/>
          </w:tcPr>
          <w:p w:rsidR="00CF5493" w:rsidRPr="00B37F66" w:rsidRDefault="00CF5493" w:rsidP="00385320">
            <w:pPr>
              <w:spacing w:before="80" w:after="80"/>
              <w:rPr>
                <w:rFonts w:ascii="Arial" w:hAnsi="Arial" w:cs="Arial"/>
                <w:color w:val="262626" w:themeColor="text1" w:themeTint="D9"/>
              </w:rPr>
            </w:pPr>
            <w:r w:rsidRPr="00B37F66">
              <w:rPr>
                <w:rFonts w:ascii="Arial" w:hAnsi="Arial" w:cs="Arial"/>
                <w:color w:val="262626" w:themeColor="text1" w:themeTint="D9"/>
              </w:rPr>
              <w:t xml:space="preserve">To be an active participant of the </w:t>
            </w:r>
            <w:r w:rsidR="006A0EFE" w:rsidRPr="00B37F66">
              <w:rPr>
                <w:rFonts w:ascii="Arial" w:hAnsi="Arial" w:cs="Arial"/>
                <w:color w:val="262626" w:themeColor="text1" w:themeTint="D9"/>
              </w:rPr>
              <w:t xml:space="preserve">organizational </w:t>
            </w:r>
            <w:r w:rsidRPr="00B37F66">
              <w:rPr>
                <w:rFonts w:ascii="Arial" w:hAnsi="Arial" w:cs="Arial"/>
                <w:color w:val="262626" w:themeColor="text1" w:themeTint="D9"/>
              </w:rPr>
              <w:t>strategic plan as requested</w:t>
            </w:r>
            <w:r w:rsidR="00ED4483" w:rsidRPr="00B37F66">
              <w:rPr>
                <w:rFonts w:ascii="Arial" w:hAnsi="Arial" w:cs="Arial"/>
                <w:color w:val="262626" w:themeColor="text1" w:themeTint="D9"/>
              </w:rPr>
              <w:t>,</w:t>
            </w:r>
            <w:r w:rsidRPr="00B37F66">
              <w:rPr>
                <w:rFonts w:ascii="Arial" w:hAnsi="Arial" w:cs="Arial"/>
                <w:color w:val="262626" w:themeColor="text1" w:themeTint="D9"/>
              </w:rPr>
              <w:t xml:space="preserve"> sharing ideas and thoughts to improve the victim</w:t>
            </w:r>
            <w:r w:rsidR="00ED4483" w:rsidRPr="00B37F66">
              <w:rPr>
                <w:rFonts w:ascii="Arial" w:hAnsi="Arial" w:cs="Arial"/>
                <w:color w:val="262626" w:themeColor="text1" w:themeTint="D9"/>
              </w:rPr>
              <w:t>’</w:t>
            </w:r>
            <w:r w:rsidRPr="00B37F66">
              <w:rPr>
                <w:rFonts w:ascii="Arial" w:hAnsi="Arial" w:cs="Arial"/>
                <w:color w:val="262626" w:themeColor="text1" w:themeTint="D9"/>
              </w:rPr>
              <w:t>s experience and journey of recovery</w:t>
            </w:r>
            <w:r w:rsidR="006A0EFE" w:rsidRPr="00B37F66">
              <w:rPr>
                <w:rFonts w:ascii="Arial" w:hAnsi="Arial" w:cs="Arial"/>
                <w:color w:val="262626" w:themeColor="text1" w:themeTint="D9"/>
              </w:rPr>
              <w:t>.</w:t>
            </w:r>
          </w:p>
        </w:tc>
      </w:tr>
      <w:tr w:rsidR="00CF5493" w:rsidRPr="00E33789" w:rsidTr="003620DB">
        <w:tc>
          <w:tcPr>
            <w:tcW w:w="704" w:type="dxa"/>
          </w:tcPr>
          <w:p w:rsidR="00CF5493" w:rsidRPr="00E33789" w:rsidRDefault="00CF5493" w:rsidP="00385320">
            <w:pPr>
              <w:spacing w:before="80" w:after="80"/>
              <w:rPr>
                <w:rFonts w:ascii="Arial" w:hAnsi="Arial" w:cs="Arial"/>
              </w:rPr>
            </w:pPr>
            <w:r w:rsidRPr="00E33789">
              <w:rPr>
                <w:rFonts w:ascii="Arial" w:hAnsi="Arial" w:cs="Arial"/>
              </w:rPr>
              <w:t>4</w:t>
            </w:r>
          </w:p>
        </w:tc>
        <w:tc>
          <w:tcPr>
            <w:tcW w:w="10086" w:type="dxa"/>
          </w:tcPr>
          <w:p w:rsidR="00CF5493" w:rsidRPr="00B37F66" w:rsidRDefault="00CF5493" w:rsidP="00385320">
            <w:pPr>
              <w:spacing w:before="80" w:after="80"/>
              <w:rPr>
                <w:rFonts w:ascii="Arial" w:hAnsi="Arial" w:cs="Arial"/>
                <w:color w:val="262626" w:themeColor="text1" w:themeTint="D9"/>
              </w:rPr>
            </w:pPr>
            <w:r w:rsidRPr="00B37F66">
              <w:rPr>
                <w:rFonts w:ascii="Arial" w:hAnsi="Arial" w:cs="Arial"/>
                <w:color w:val="262626" w:themeColor="text1" w:themeTint="D9"/>
              </w:rPr>
              <w:t xml:space="preserve">To represent the </w:t>
            </w:r>
            <w:proofErr w:type="spellStart"/>
            <w:r w:rsidRPr="00B37F66">
              <w:rPr>
                <w:rFonts w:ascii="Arial" w:hAnsi="Arial" w:cs="Arial"/>
                <w:color w:val="262626" w:themeColor="text1" w:themeTint="D9"/>
              </w:rPr>
              <w:t>organisation</w:t>
            </w:r>
            <w:proofErr w:type="spellEnd"/>
            <w:r w:rsidRPr="00B37F66">
              <w:rPr>
                <w:rFonts w:ascii="Arial" w:hAnsi="Arial" w:cs="Arial"/>
                <w:color w:val="262626" w:themeColor="text1" w:themeTint="D9"/>
              </w:rPr>
              <w:t xml:space="preserve"> positively and professionally</w:t>
            </w:r>
            <w:r w:rsidR="006A0EFE" w:rsidRPr="00B37F66">
              <w:rPr>
                <w:rFonts w:ascii="Arial" w:hAnsi="Arial" w:cs="Arial"/>
                <w:color w:val="262626" w:themeColor="text1" w:themeTint="D9"/>
              </w:rPr>
              <w:t>.</w:t>
            </w:r>
          </w:p>
        </w:tc>
      </w:tr>
      <w:tr w:rsidR="00CF5493" w:rsidRPr="00E33789" w:rsidTr="003620DB">
        <w:tc>
          <w:tcPr>
            <w:tcW w:w="704" w:type="dxa"/>
          </w:tcPr>
          <w:p w:rsidR="00CF5493" w:rsidRPr="00E33789" w:rsidRDefault="00CF5493" w:rsidP="00385320">
            <w:pPr>
              <w:spacing w:before="80" w:after="80"/>
              <w:rPr>
                <w:rFonts w:ascii="Arial" w:hAnsi="Arial" w:cs="Arial"/>
              </w:rPr>
            </w:pPr>
            <w:r>
              <w:rPr>
                <w:rFonts w:ascii="Arial" w:hAnsi="Arial" w:cs="Arial"/>
              </w:rPr>
              <w:t>5</w:t>
            </w:r>
          </w:p>
        </w:tc>
        <w:tc>
          <w:tcPr>
            <w:tcW w:w="10086" w:type="dxa"/>
          </w:tcPr>
          <w:p w:rsidR="00CF5493" w:rsidRPr="00B37F66" w:rsidRDefault="00CF5493" w:rsidP="00385320">
            <w:pPr>
              <w:spacing w:before="80" w:after="80" w:line="240" w:lineRule="auto"/>
              <w:jc w:val="left"/>
              <w:rPr>
                <w:rFonts w:ascii="Arial" w:hAnsi="Arial" w:cs="Arial"/>
                <w:color w:val="262626" w:themeColor="text1" w:themeTint="D9"/>
                <w:lang w:val="en-GB"/>
              </w:rPr>
            </w:pPr>
            <w:r w:rsidRPr="00B37F66">
              <w:rPr>
                <w:rFonts w:ascii="Arial" w:hAnsi="Arial" w:cs="Arial"/>
                <w:color w:val="262626" w:themeColor="text1" w:themeTint="D9"/>
                <w:lang w:val="en-GB"/>
              </w:rPr>
              <w:t>To contribute to the development of a culture and systems that promo</w:t>
            </w:r>
            <w:r w:rsidR="006A0EFE" w:rsidRPr="00B37F66">
              <w:rPr>
                <w:rFonts w:ascii="Arial" w:hAnsi="Arial" w:cs="Arial"/>
                <w:color w:val="262626" w:themeColor="text1" w:themeTint="D9"/>
                <w:lang w:val="en-GB"/>
              </w:rPr>
              <w:t>te equality and value diversity.</w:t>
            </w:r>
          </w:p>
        </w:tc>
      </w:tr>
    </w:tbl>
    <w:p w:rsidR="00CE5AD4" w:rsidRDefault="00CE5AD4" w:rsidP="006A4DA5">
      <w:pPr>
        <w:spacing w:after="0"/>
        <w:rPr>
          <w:rFonts w:ascii="Arial" w:hAnsi="Arial" w:cs="Arial"/>
          <w:sz w:val="24"/>
          <w:szCs w:val="24"/>
        </w:rPr>
      </w:pPr>
    </w:p>
    <w:tbl>
      <w:tblPr>
        <w:tblStyle w:val="TableGrid2"/>
        <w:tblW w:w="0" w:type="auto"/>
        <w:tblLook w:val="04A0" w:firstRow="1" w:lastRow="0" w:firstColumn="1" w:lastColumn="0" w:noHBand="0" w:noVBand="1"/>
      </w:tblPr>
      <w:tblGrid>
        <w:gridCol w:w="704"/>
        <w:gridCol w:w="10086"/>
      </w:tblGrid>
      <w:tr w:rsidR="00CF5493" w:rsidRPr="00E33789" w:rsidTr="003620DB">
        <w:tc>
          <w:tcPr>
            <w:tcW w:w="10790" w:type="dxa"/>
            <w:gridSpan w:val="2"/>
            <w:shd w:val="clear" w:color="auto" w:fill="D9D9D9" w:themeFill="background1" w:themeFillShade="D9"/>
          </w:tcPr>
          <w:p w:rsidR="00CF5493" w:rsidRPr="00E33789" w:rsidRDefault="00CF5493" w:rsidP="00385320">
            <w:pPr>
              <w:spacing w:before="80" w:after="80"/>
              <w:jc w:val="center"/>
              <w:rPr>
                <w:rFonts w:ascii="Arial" w:hAnsi="Arial" w:cs="Arial"/>
              </w:rPr>
            </w:pPr>
            <w:r w:rsidRPr="00E33789">
              <w:rPr>
                <w:rFonts w:ascii="Arial" w:eastAsiaTheme="majorEastAsia" w:hAnsi="Arial" w:cs="Arial"/>
                <w:b/>
                <w:bCs/>
              </w:rPr>
              <w:t xml:space="preserve">Governance </w:t>
            </w:r>
          </w:p>
        </w:tc>
      </w:tr>
      <w:tr w:rsidR="00CF5493" w:rsidRPr="00E33789" w:rsidTr="003620DB">
        <w:tc>
          <w:tcPr>
            <w:tcW w:w="704" w:type="dxa"/>
          </w:tcPr>
          <w:p w:rsidR="00CF5493" w:rsidRPr="00E33789" w:rsidRDefault="00CF5493" w:rsidP="00385320">
            <w:pPr>
              <w:spacing w:before="80" w:after="80"/>
              <w:rPr>
                <w:rFonts w:ascii="Arial" w:hAnsi="Arial" w:cs="Arial"/>
              </w:rPr>
            </w:pPr>
            <w:r w:rsidRPr="00E33789">
              <w:rPr>
                <w:rFonts w:ascii="Arial" w:hAnsi="Arial" w:cs="Arial"/>
              </w:rPr>
              <w:t xml:space="preserve">1 </w:t>
            </w:r>
          </w:p>
        </w:tc>
        <w:tc>
          <w:tcPr>
            <w:tcW w:w="10086" w:type="dxa"/>
          </w:tcPr>
          <w:p w:rsidR="00CF5493" w:rsidRPr="00B37F66" w:rsidRDefault="00B37F66" w:rsidP="00753F09">
            <w:pPr>
              <w:spacing w:before="80" w:after="80"/>
              <w:rPr>
                <w:rFonts w:ascii="Arial" w:hAnsi="Arial" w:cs="Arial"/>
                <w:color w:val="262626" w:themeColor="text1" w:themeTint="D9"/>
              </w:rPr>
            </w:pPr>
            <w:r w:rsidRPr="00B37F66">
              <w:rPr>
                <w:rFonts w:ascii="Arial" w:hAnsi="Arial" w:cs="Arial"/>
                <w:color w:val="262626" w:themeColor="text1" w:themeTint="D9"/>
              </w:rPr>
              <w:t>Reporting to the</w:t>
            </w:r>
            <w:r w:rsidR="00753F09" w:rsidRPr="00B37F66">
              <w:rPr>
                <w:rFonts w:ascii="Arial" w:hAnsi="Arial" w:cs="Arial"/>
                <w:color w:val="262626" w:themeColor="text1" w:themeTint="D9"/>
              </w:rPr>
              <w:t xml:space="preserve"> Head of Training and </w:t>
            </w:r>
            <w:r w:rsidRPr="00B37F66">
              <w:rPr>
                <w:rFonts w:ascii="Arial" w:hAnsi="Arial" w:cs="Arial"/>
                <w:color w:val="262626" w:themeColor="text1" w:themeTint="D9"/>
              </w:rPr>
              <w:t xml:space="preserve">Employee </w:t>
            </w:r>
            <w:r w:rsidR="00753F09" w:rsidRPr="00B37F66">
              <w:rPr>
                <w:rFonts w:ascii="Arial" w:hAnsi="Arial" w:cs="Arial"/>
                <w:color w:val="262626" w:themeColor="text1" w:themeTint="D9"/>
              </w:rPr>
              <w:t xml:space="preserve">Development </w:t>
            </w:r>
            <w:r w:rsidR="00CF5493" w:rsidRPr="00B37F66">
              <w:rPr>
                <w:rFonts w:ascii="Arial" w:hAnsi="Arial" w:cs="Arial"/>
                <w:color w:val="262626" w:themeColor="text1" w:themeTint="D9"/>
              </w:rPr>
              <w:t>as required and producing</w:t>
            </w:r>
            <w:r w:rsidR="009B75D7" w:rsidRPr="00B37F66">
              <w:rPr>
                <w:rFonts w:ascii="Arial" w:hAnsi="Arial" w:cs="Arial"/>
                <w:color w:val="262626" w:themeColor="text1" w:themeTint="D9"/>
              </w:rPr>
              <w:t xml:space="preserve"> </w:t>
            </w:r>
            <w:r w:rsidR="00CF5493" w:rsidRPr="00B37F66">
              <w:rPr>
                <w:rFonts w:ascii="Arial" w:hAnsi="Arial" w:cs="Arial"/>
                <w:color w:val="262626" w:themeColor="text1" w:themeTint="D9"/>
              </w:rPr>
              <w:t>regular reports in accordance with an agreed schedule and performance requirements</w:t>
            </w:r>
            <w:r w:rsidR="00FC31B2" w:rsidRPr="00B37F66">
              <w:rPr>
                <w:rFonts w:ascii="Arial" w:hAnsi="Arial" w:cs="Arial"/>
                <w:color w:val="262626" w:themeColor="text1" w:themeTint="D9"/>
              </w:rPr>
              <w:t>.</w:t>
            </w:r>
          </w:p>
        </w:tc>
      </w:tr>
      <w:tr w:rsidR="00ED4483" w:rsidRPr="00E33789" w:rsidTr="003620DB">
        <w:tc>
          <w:tcPr>
            <w:tcW w:w="704" w:type="dxa"/>
          </w:tcPr>
          <w:p w:rsidR="00ED4483" w:rsidRDefault="00ED4483" w:rsidP="00385320">
            <w:pPr>
              <w:spacing w:before="80" w:after="80"/>
              <w:rPr>
                <w:rFonts w:ascii="Arial" w:hAnsi="Arial" w:cs="Arial"/>
              </w:rPr>
            </w:pPr>
            <w:r>
              <w:rPr>
                <w:rFonts w:ascii="Arial" w:hAnsi="Arial" w:cs="Arial"/>
              </w:rPr>
              <w:t>2</w:t>
            </w:r>
          </w:p>
        </w:tc>
        <w:tc>
          <w:tcPr>
            <w:tcW w:w="10086" w:type="dxa"/>
          </w:tcPr>
          <w:p w:rsidR="00ED4483" w:rsidRPr="00B37F66" w:rsidRDefault="00ED4483" w:rsidP="000B1433">
            <w:pPr>
              <w:spacing w:before="80" w:after="80"/>
              <w:rPr>
                <w:rFonts w:ascii="Arial" w:hAnsi="Arial" w:cs="Arial"/>
                <w:color w:val="262626" w:themeColor="text1" w:themeTint="D9"/>
              </w:rPr>
            </w:pPr>
            <w:r w:rsidRPr="00B37F66">
              <w:rPr>
                <w:rFonts w:ascii="Arial" w:hAnsi="Arial" w:cs="Arial"/>
                <w:color w:val="262626" w:themeColor="text1" w:themeTint="D9"/>
              </w:rPr>
              <w:t>Attendance at relevant meetings</w:t>
            </w:r>
            <w:r w:rsidR="000B1433" w:rsidRPr="00B37F66">
              <w:rPr>
                <w:rFonts w:ascii="Arial" w:hAnsi="Arial" w:cs="Arial"/>
                <w:color w:val="262626" w:themeColor="text1" w:themeTint="D9"/>
              </w:rPr>
              <w:t>.</w:t>
            </w:r>
          </w:p>
        </w:tc>
      </w:tr>
      <w:tr w:rsidR="00CF5493" w:rsidRPr="00E33789" w:rsidTr="003620DB">
        <w:tc>
          <w:tcPr>
            <w:tcW w:w="704" w:type="dxa"/>
          </w:tcPr>
          <w:p w:rsidR="00CF5493" w:rsidRPr="00FC31B2" w:rsidRDefault="000B1433" w:rsidP="00385320">
            <w:pPr>
              <w:spacing w:before="80" w:after="80"/>
              <w:rPr>
                <w:rFonts w:ascii="Arial" w:hAnsi="Arial" w:cs="Arial"/>
              </w:rPr>
            </w:pPr>
            <w:r>
              <w:rPr>
                <w:rFonts w:ascii="Arial" w:hAnsi="Arial" w:cs="Arial"/>
              </w:rPr>
              <w:t>3</w:t>
            </w:r>
          </w:p>
        </w:tc>
        <w:tc>
          <w:tcPr>
            <w:tcW w:w="10086" w:type="dxa"/>
          </w:tcPr>
          <w:p w:rsidR="00CF5493" w:rsidRPr="00B37F66" w:rsidRDefault="000B1433" w:rsidP="000B1433">
            <w:pPr>
              <w:spacing w:before="80" w:after="80"/>
              <w:rPr>
                <w:rFonts w:ascii="Arial" w:hAnsi="Arial" w:cs="Arial"/>
                <w:color w:val="262626" w:themeColor="text1" w:themeTint="D9"/>
              </w:rPr>
            </w:pPr>
            <w:r w:rsidRPr="00B37F66">
              <w:rPr>
                <w:rFonts w:ascii="Arial" w:hAnsi="Arial" w:cs="Arial"/>
                <w:color w:val="262626" w:themeColor="text1" w:themeTint="D9"/>
              </w:rPr>
              <w:t>E</w:t>
            </w:r>
            <w:r w:rsidR="00CF5493" w:rsidRPr="00B37F66">
              <w:rPr>
                <w:rFonts w:ascii="Arial" w:hAnsi="Arial" w:cs="Arial"/>
                <w:color w:val="262626" w:themeColor="text1" w:themeTint="D9"/>
              </w:rPr>
              <w:t xml:space="preserve">ffective communication </w:t>
            </w:r>
            <w:r w:rsidR="00FC31B2" w:rsidRPr="00B37F66">
              <w:rPr>
                <w:rFonts w:ascii="Arial" w:hAnsi="Arial" w:cs="Arial"/>
                <w:color w:val="262626" w:themeColor="text1" w:themeTint="D9"/>
              </w:rPr>
              <w:t xml:space="preserve">within the </w:t>
            </w:r>
            <w:proofErr w:type="spellStart"/>
            <w:r w:rsidR="00FC31B2" w:rsidRPr="00B37F66">
              <w:rPr>
                <w:rFonts w:ascii="Arial" w:hAnsi="Arial" w:cs="Arial"/>
                <w:color w:val="262626" w:themeColor="text1" w:themeTint="D9"/>
              </w:rPr>
              <w:t>organisation</w:t>
            </w:r>
            <w:proofErr w:type="spellEnd"/>
            <w:r w:rsidR="00FC31B2" w:rsidRPr="00B37F66">
              <w:rPr>
                <w:rFonts w:ascii="Arial" w:hAnsi="Arial" w:cs="Arial"/>
                <w:color w:val="262626" w:themeColor="text1" w:themeTint="D9"/>
              </w:rPr>
              <w:t xml:space="preserve"> </w:t>
            </w:r>
            <w:r w:rsidR="00CF5493" w:rsidRPr="00B37F66">
              <w:rPr>
                <w:rFonts w:ascii="Arial" w:hAnsi="Arial" w:cs="Arial"/>
                <w:color w:val="262626" w:themeColor="text1" w:themeTint="D9"/>
              </w:rPr>
              <w:t>to update</w:t>
            </w:r>
            <w:r w:rsidRPr="00B37F66">
              <w:rPr>
                <w:rFonts w:ascii="Arial" w:hAnsi="Arial" w:cs="Arial"/>
                <w:color w:val="262626" w:themeColor="text1" w:themeTint="D9"/>
              </w:rPr>
              <w:t xml:space="preserve"> </w:t>
            </w:r>
            <w:r w:rsidR="00CF5493" w:rsidRPr="00B37F66">
              <w:rPr>
                <w:rFonts w:ascii="Arial" w:hAnsi="Arial" w:cs="Arial"/>
                <w:color w:val="262626" w:themeColor="text1" w:themeTint="D9"/>
              </w:rPr>
              <w:t>about the service</w:t>
            </w:r>
            <w:r w:rsidR="00ED4483" w:rsidRPr="00B37F66">
              <w:rPr>
                <w:rFonts w:ascii="Arial" w:hAnsi="Arial" w:cs="Arial"/>
                <w:color w:val="262626" w:themeColor="text1" w:themeTint="D9"/>
              </w:rPr>
              <w:t>’s</w:t>
            </w:r>
            <w:r w:rsidR="00CF5493" w:rsidRPr="00B37F66">
              <w:rPr>
                <w:rFonts w:ascii="Arial" w:hAnsi="Arial" w:cs="Arial"/>
                <w:color w:val="262626" w:themeColor="text1" w:themeTint="D9"/>
              </w:rPr>
              <w:t xml:space="preserve"> work and ensure that </w:t>
            </w:r>
            <w:r w:rsidRPr="00B37F66">
              <w:rPr>
                <w:rFonts w:ascii="Arial" w:hAnsi="Arial" w:cs="Arial"/>
                <w:color w:val="262626" w:themeColor="text1" w:themeTint="D9"/>
              </w:rPr>
              <w:t xml:space="preserve">your line manager </w:t>
            </w:r>
            <w:r w:rsidR="00ED4483" w:rsidRPr="00B37F66">
              <w:rPr>
                <w:rFonts w:ascii="Arial" w:hAnsi="Arial" w:cs="Arial"/>
                <w:color w:val="262626" w:themeColor="text1" w:themeTint="D9"/>
              </w:rPr>
              <w:t xml:space="preserve">is </w:t>
            </w:r>
            <w:r w:rsidR="00CF5493" w:rsidRPr="00B37F66">
              <w:rPr>
                <w:rFonts w:ascii="Arial" w:hAnsi="Arial" w:cs="Arial"/>
                <w:color w:val="262626" w:themeColor="text1" w:themeTint="D9"/>
              </w:rPr>
              <w:t>informed of any issues that affect the effective delivery</w:t>
            </w:r>
            <w:r w:rsidR="00ED4483" w:rsidRPr="00B37F66">
              <w:rPr>
                <w:rFonts w:ascii="Arial" w:hAnsi="Arial" w:cs="Arial"/>
                <w:color w:val="262626" w:themeColor="text1" w:themeTint="D9"/>
              </w:rPr>
              <w:t xml:space="preserve"> of</w:t>
            </w:r>
            <w:r w:rsidR="00CF5493" w:rsidRPr="00B37F66">
              <w:rPr>
                <w:rFonts w:ascii="Arial" w:hAnsi="Arial" w:cs="Arial"/>
                <w:color w:val="262626" w:themeColor="text1" w:themeTint="D9"/>
              </w:rPr>
              <w:t xml:space="preserve"> services</w:t>
            </w:r>
            <w:r w:rsidR="00FC31B2" w:rsidRPr="00B37F66">
              <w:rPr>
                <w:rFonts w:ascii="Arial" w:hAnsi="Arial" w:cs="Arial"/>
                <w:color w:val="262626" w:themeColor="text1" w:themeTint="D9"/>
              </w:rPr>
              <w:t>.</w:t>
            </w:r>
          </w:p>
        </w:tc>
      </w:tr>
      <w:tr w:rsidR="00CF5493" w:rsidRPr="00E33789" w:rsidTr="003620DB">
        <w:tc>
          <w:tcPr>
            <w:tcW w:w="704" w:type="dxa"/>
          </w:tcPr>
          <w:p w:rsidR="00CF5493" w:rsidRPr="00E33789" w:rsidRDefault="000B1433" w:rsidP="00385320">
            <w:pPr>
              <w:spacing w:before="80" w:after="80"/>
              <w:rPr>
                <w:rFonts w:ascii="Arial" w:hAnsi="Arial" w:cs="Arial"/>
              </w:rPr>
            </w:pPr>
            <w:r>
              <w:rPr>
                <w:rFonts w:ascii="Arial" w:hAnsi="Arial" w:cs="Arial"/>
              </w:rPr>
              <w:t>4</w:t>
            </w:r>
          </w:p>
        </w:tc>
        <w:tc>
          <w:tcPr>
            <w:tcW w:w="10086" w:type="dxa"/>
          </w:tcPr>
          <w:p w:rsidR="00CF5493" w:rsidRPr="00B37F66" w:rsidRDefault="00CF5493" w:rsidP="00FC31B2">
            <w:pPr>
              <w:spacing w:before="80" w:after="80"/>
              <w:rPr>
                <w:rFonts w:ascii="Arial" w:hAnsi="Arial" w:cs="Arial"/>
                <w:color w:val="262626" w:themeColor="text1" w:themeTint="D9"/>
              </w:rPr>
            </w:pPr>
            <w:r w:rsidRPr="00B37F66">
              <w:rPr>
                <w:rFonts w:ascii="Arial" w:hAnsi="Arial" w:cs="Arial"/>
                <w:color w:val="262626" w:themeColor="text1" w:themeTint="D9"/>
              </w:rPr>
              <w:t>To ens</w:t>
            </w:r>
            <w:r w:rsidR="009B75D7" w:rsidRPr="00B37F66">
              <w:rPr>
                <w:rFonts w:ascii="Arial" w:hAnsi="Arial" w:cs="Arial"/>
                <w:color w:val="262626" w:themeColor="text1" w:themeTint="D9"/>
              </w:rPr>
              <w:t xml:space="preserve">ure implementation </w:t>
            </w:r>
            <w:r w:rsidR="00FC31B2" w:rsidRPr="00B37F66">
              <w:rPr>
                <w:rFonts w:ascii="Arial" w:hAnsi="Arial" w:cs="Arial"/>
                <w:color w:val="262626" w:themeColor="text1" w:themeTint="D9"/>
              </w:rPr>
              <w:t>of and compliance with BCWA policies and procedures.</w:t>
            </w:r>
          </w:p>
        </w:tc>
      </w:tr>
    </w:tbl>
    <w:p w:rsidR="00170462" w:rsidRDefault="00170462" w:rsidP="006A4DA5">
      <w:pPr>
        <w:spacing w:after="0"/>
        <w:rPr>
          <w:rFonts w:ascii="Arial" w:hAnsi="Arial" w:cs="Arial"/>
          <w:sz w:val="24"/>
          <w:szCs w:val="24"/>
        </w:rPr>
      </w:pPr>
    </w:p>
    <w:tbl>
      <w:tblPr>
        <w:tblStyle w:val="TableGrid3"/>
        <w:tblW w:w="0" w:type="auto"/>
        <w:tblLook w:val="04A0" w:firstRow="1" w:lastRow="0" w:firstColumn="1" w:lastColumn="0" w:noHBand="0" w:noVBand="1"/>
      </w:tblPr>
      <w:tblGrid>
        <w:gridCol w:w="704"/>
        <w:gridCol w:w="10086"/>
      </w:tblGrid>
      <w:tr w:rsidR="009B75D7" w:rsidRPr="00E33789" w:rsidTr="003620DB">
        <w:tc>
          <w:tcPr>
            <w:tcW w:w="10790" w:type="dxa"/>
            <w:gridSpan w:val="2"/>
            <w:shd w:val="clear" w:color="auto" w:fill="D9D9D9" w:themeFill="background1" w:themeFillShade="D9"/>
          </w:tcPr>
          <w:p w:rsidR="009B75D7" w:rsidRPr="00E33789" w:rsidRDefault="009B75D7" w:rsidP="00385320">
            <w:pPr>
              <w:spacing w:before="80" w:after="80"/>
              <w:jc w:val="center"/>
              <w:rPr>
                <w:rFonts w:ascii="Arial" w:hAnsi="Arial" w:cs="Arial"/>
              </w:rPr>
            </w:pPr>
            <w:r w:rsidRPr="00E33789">
              <w:rPr>
                <w:rFonts w:ascii="Arial" w:eastAsiaTheme="majorEastAsia" w:hAnsi="Arial" w:cs="Arial"/>
                <w:b/>
                <w:bCs/>
              </w:rPr>
              <w:t>Principle Duties</w:t>
            </w:r>
          </w:p>
        </w:tc>
      </w:tr>
      <w:tr w:rsidR="006B1FE4" w:rsidRPr="00E33789" w:rsidTr="00C17C18">
        <w:tc>
          <w:tcPr>
            <w:tcW w:w="10790" w:type="dxa"/>
            <w:gridSpan w:val="2"/>
          </w:tcPr>
          <w:p w:rsidR="006B1FE4" w:rsidRPr="007E43C7" w:rsidRDefault="00150498" w:rsidP="00C36875">
            <w:pPr>
              <w:spacing w:before="80" w:after="80"/>
              <w:rPr>
                <w:rFonts w:ascii="Arial" w:hAnsi="Arial" w:cs="Arial"/>
                <w:b/>
              </w:rPr>
            </w:pPr>
            <w:r w:rsidRPr="007E43C7">
              <w:rPr>
                <w:rFonts w:ascii="Arial" w:hAnsi="Arial" w:cs="Arial"/>
                <w:b/>
              </w:rPr>
              <w:t>Promotion of volunteering</w:t>
            </w:r>
          </w:p>
        </w:tc>
      </w:tr>
      <w:tr w:rsidR="00ED4483" w:rsidRPr="00E33789" w:rsidTr="003620DB">
        <w:tc>
          <w:tcPr>
            <w:tcW w:w="704" w:type="dxa"/>
          </w:tcPr>
          <w:p w:rsidR="00ED4483" w:rsidRPr="007E43C7" w:rsidRDefault="006B1FE4" w:rsidP="00C36875">
            <w:pPr>
              <w:spacing w:before="80" w:after="80"/>
              <w:rPr>
                <w:rFonts w:ascii="Arial" w:hAnsi="Arial" w:cs="Arial"/>
              </w:rPr>
            </w:pPr>
            <w:r w:rsidRPr="007E43C7">
              <w:rPr>
                <w:rFonts w:ascii="Arial" w:hAnsi="Arial" w:cs="Arial"/>
              </w:rPr>
              <w:t>1</w:t>
            </w:r>
          </w:p>
        </w:tc>
        <w:tc>
          <w:tcPr>
            <w:tcW w:w="10086" w:type="dxa"/>
          </w:tcPr>
          <w:p w:rsidR="00ED4483" w:rsidRPr="007E43C7" w:rsidRDefault="00150498" w:rsidP="007E43C7">
            <w:pPr>
              <w:autoSpaceDE w:val="0"/>
              <w:autoSpaceDN w:val="0"/>
              <w:adjustRightInd w:val="0"/>
              <w:spacing w:before="80" w:after="80" w:line="240" w:lineRule="auto"/>
              <w:jc w:val="left"/>
              <w:rPr>
                <w:rFonts w:ascii="Arial" w:hAnsi="Arial" w:cs="Arial"/>
                <w:lang w:val="en-GB"/>
              </w:rPr>
            </w:pPr>
            <w:r w:rsidRPr="007E43C7">
              <w:rPr>
                <w:rFonts w:ascii="Arial" w:hAnsi="Arial" w:cs="Arial"/>
                <w:lang w:val="en-GB"/>
              </w:rPr>
              <w:t>Promote volunteering within BCWA</w:t>
            </w:r>
            <w:r w:rsidR="00895B2B" w:rsidRPr="007E43C7">
              <w:rPr>
                <w:rFonts w:ascii="Arial" w:hAnsi="Arial" w:cs="Arial"/>
                <w:lang w:val="en-GB"/>
              </w:rPr>
              <w:t>, helping</w:t>
            </w:r>
            <w:r w:rsidR="00895B2B" w:rsidRPr="007E43C7">
              <w:rPr>
                <w:rFonts w:ascii="Arial" w:hAnsi="Arial" w:cs="Arial"/>
                <w:b/>
                <w:lang w:val="en-GB"/>
              </w:rPr>
              <w:t xml:space="preserve"> </w:t>
            </w:r>
            <w:r w:rsidRPr="007E43C7">
              <w:rPr>
                <w:rFonts w:ascii="Arial" w:hAnsi="Arial" w:cs="Arial"/>
                <w:lang w:val="en-GB"/>
              </w:rPr>
              <w:t xml:space="preserve">internal stakeholders (including trustees, managers and frontline workers) to understand the </w:t>
            </w:r>
            <w:r w:rsidR="00CA6C00" w:rsidRPr="007E43C7">
              <w:rPr>
                <w:rFonts w:ascii="Arial" w:hAnsi="Arial" w:cs="Arial"/>
                <w:lang w:val="en-GB"/>
              </w:rPr>
              <w:t>role and contribution of volunteers</w:t>
            </w:r>
            <w:r w:rsidR="007E43C7">
              <w:rPr>
                <w:rFonts w:ascii="Arial" w:hAnsi="Arial" w:cs="Arial"/>
                <w:lang w:val="en-GB"/>
              </w:rPr>
              <w:t>.</w:t>
            </w:r>
          </w:p>
        </w:tc>
      </w:tr>
      <w:tr w:rsidR="00ED4483" w:rsidRPr="00E33789" w:rsidTr="003620DB">
        <w:tc>
          <w:tcPr>
            <w:tcW w:w="704" w:type="dxa"/>
          </w:tcPr>
          <w:p w:rsidR="00ED4483" w:rsidRPr="007E43C7" w:rsidRDefault="00CA6C00" w:rsidP="00C36875">
            <w:pPr>
              <w:spacing w:before="80" w:after="80"/>
              <w:rPr>
                <w:rFonts w:ascii="Arial" w:hAnsi="Arial" w:cs="Arial"/>
              </w:rPr>
            </w:pPr>
            <w:r w:rsidRPr="007E43C7">
              <w:rPr>
                <w:rFonts w:ascii="Arial" w:hAnsi="Arial" w:cs="Arial"/>
              </w:rPr>
              <w:t>2</w:t>
            </w:r>
          </w:p>
        </w:tc>
        <w:tc>
          <w:tcPr>
            <w:tcW w:w="10086" w:type="dxa"/>
          </w:tcPr>
          <w:p w:rsidR="00ED4483" w:rsidRPr="007E43C7" w:rsidRDefault="00895B2B" w:rsidP="00C36875">
            <w:pPr>
              <w:spacing w:before="80" w:after="80"/>
              <w:jc w:val="left"/>
              <w:rPr>
                <w:rFonts w:ascii="Arial" w:hAnsi="Arial" w:cs="Arial"/>
              </w:rPr>
            </w:pPr>
            <w:r w:rsidRPr="007E43C7">
              <w:rPr>
                <w:rFonts w:ascii="Arial" w:hAnsi="Arial" w:cs="Arial"/>
                <w:lang w:val="en-GB"/>
              </w:rPr>
              <w:t>Identify and reduce barriers to volunteering within BCWA.</w:t>
            </w:r>
          </w:p>
        </w:tc>
      </w:tr>
      <w:tr w:rsidR="00ED4483" w:rsidRPr="00E33789" w:rsidTr="003620DB">
        <w:tc>
          <w:tcPr>
            <w:tcW w:w="704" w:type="dxa"/>
          </w:tcPr>
          <w:p w:rsidR="00ED4483" w:rsidRPr="007E43C7" w:rsidRDefault="00CA6C00" w:rsidP="00C36875">
            <w:pPr>
              <w:spacing w:before="80" w:after="80"/>
              <w:rPr>
                <w:rFonts w:ascii="Arial" w:hAnsi="Arial" w:cs="Arial"/>
              </w:rPr>
            </w:pPr>
            <w:r w:rsidRPr="007E43C7">
              <w:rPr>
                <w:rFonts w:ascii="Arial" w:hAnsi="Arial" w:cs="Arial"/>
              </w:rPr>
              <w:t>3</w:t>
            </w:r>
          </w:p>
        </w:tc>
        <w:tc>
          <w:tcPr>
            <w:tcW w:w="10086" w:type="dxa"/>
          </w:tcPr>
          <w:p w:rsidR="00ED4483" w:rsidRPr="007E43C7" w:rsidRDefault="00895B2B" w:rsidP="00DA0133">
            <w:pPr>
              <w:spacing w:before="80" w:after="80"/>
              <w:jc w:val="left"/>
              <w:rPr>
                <w:rFonts w:ascii="Arial" w:hAnsi="Arial" w:cs="Arial"/>
              </w:rPr>
            </w:pPr>
            <w:r w:rsidRPr="007E43C7">
              <w:rPr>
                <w:rFonts w:ascii="Arial" w:hAnsi="Arial" w:cs="Arial"/>
                <w:lang w:val="en-GB"/>
              </w:rPr>
              <w:t>Promote volunteering to potential and actual volunteers, encouraging new people to volunteer</w:t>
            </w:r>
            <w:r w:rsidR="006A0EFE">
              <w:rPr>
                <w:rFonts w:ascii="Arial" w:hAnsi="Arial" w:cs="Arial"/>
                <w:lang w:val="en-GB"/>
              </w:rPr>
              <w:t>.</w:t>
            </w:r>
          </w:p>
        </w:tc>
      </w:tr>
      <w:tr w:rsidR="00DA0133" w:rsidRPr="00E33789" w:rsidTr="003620DB">
        <w:tc>
          <w:tcPr>
            <w:tcW w:w="704" w:type="dxa"/>
          </w:tcPr>
          <w:p w:rsidR="00DA0133" w:rsidRPr="007E43C7" w:rsidRDefault="00DA0133" w:rsidP="00C36875">
            <w:pPr>
              <w:spacing w:before="80" w:after="80"/>
              <w:rPr>
                <w:rFonts w:ascii="Arial" w:hAnsi="Arial" w:cs="Arial"/>
              </w:rPr>
            </w:pPr>
            <w:r w:rsidRPr="007E43C7">
              <w:rPr>
                <w:rFonts w:ascii="Arial" w:hAnsi="Arial" w:cs="Arial"/>
              </w:rPr>
              <w:t>4</w:t>
            </w:r>
          </w:p>
        </w:tc>
        <w:tc>
          <w:tcPr>
            <w:tcW w:w="10086" w:type="dxa"/>
          </w:tcPr>
          <w:p w:rsidR="00DA0133" w:rsidRPr="007E43C7" w:rsidRDefault="00DA0133" w:rsidP="004A3771">
            <w:pPr>
              <w:spacing w:before="80" w:after="80"/>
              <w:jc w:val="left"/>
              <w:rPr>
                <w:rFonts w:ascii="Arial" w:hAnsi="Arial" w:cs="Arial"/>
                <w:lang w:val="en-GB"/>
              </w:rPr>
            </w:pPr>
            <w:r w:rsidRPr="007E43C7">
              <w:rPr>
                <w:rFonts w:ascii="Arial" w:hAnsi="Arial" w:cs="Arial"/>
                <w:lang w:val="en-GB"/>
              </w:rPr>
              <w:t xml:space="preserve">Act as an ambassador for volunteering at BCWA to individuals, companies, community groups </w:t>
            </w:r>
            <w:proofErr w:type="spellStart"/>
            <w:r w:rsidR="004A3771">
              <w:rPr>
                <w:rFonts w:ascii="Arial" w:hAnsi="Arial" w:cs="Arial"/>
                <w:lang w:val="en-GB"/>
              </w:rPr>
              <w:t>etc</w:t>
            </w:r>
            <w:proofErr w:type="spellEnd"/>
          </w:p>
        </w:tc>
      </w:tr>
    </w:tbl>
    <w:p w:rsidR="004A3771" w:rsidRDefault="004A3771">
      <w:r>
        <w:br w:type="page"/>
      </w:r>
    </w:p>
    <w:tbl>
      <w:tblPr>
        <w:tblStyle w:val="TableGrid3"/>
        <w:tblW w:w="0" w:type="auto"/>
        <w:tblLook w:val="04A0" w:firstRow="1" w:lastRow="0" w:firstColumn="1" w:lastColumn="0" w:noHBand="0" w:noVBand="1"/>
      </w:tblPr>
      <w:tblGrid>
        <w:gridCol w:w="704"/>
        <w:gridCol w:w="10086"/>
      </w:tblGrid>
      <w:tr w:rsidR="00E35084" w:rsidRPr="00E33789" w:rsidTr="00DF5090">
        <w:tc>
          <w:tcPr>
            <w:tcW w:w="10790" w:type="dxa"/>
            <w:gridSpan w:val="2"/>
          </w:tcPr>
          <w:p w:rsidR="00E35084" w:rsidRPr="007E43C7" w:rsidRDefault="00E35084" w:rsidP="00C36875">
            <w:pPr>
              <w:spacing w:before="80" w:after="80"/>
              <w:jc w:val="left"/>
              <w:rPr>
                <w:rFonts w:ascii="Arial" w:hAnsi="Arial" w:cs="Arial"/>
                <w:b/>
              </w:rPr>
            </w:pPr>
            <w:r w:rsidRPr="007E43C7">
              <w:rPr>
                <w:rFonts w:ascii="Arial" w:hAnsi="Arial" w:cs="Arial"/>
                <w:b/>
              </w:rPr>
              <w:lastRenderedPageBreak/>
              <w:t>Recruitment and induction of volunteers</w:t>
            </w:r>
          </w:p>
        </w:tc>
      </w:tr>
      <w:tr w:rsidR="00ED4483" w:rsidRPr="00E33789" w:rsidTr="003620DB">
        <w:tc>
          <w:tcPr>
            <w:tcW w:w="704" w:type="dxa"/>
          </w:tcPr>
          <w:p w:rsidR="00ED4483" w:rsidRPr="007E43C7" w:rsidRDefault="00E35084" w:rsidP="00C36875">
            <w:pPr>
              <w:spacing w:before="80" w:after="80"/>
              <w:rPr>
                <w:rFonts w:ascii="Arial" w:hAnsi="Arial" w:cs="Arial"/>
              </w:rPr>
            </w:pPr>
            <w:r w:rsidRPr="007E43C7">
              <w:rPr>
                <w:rFonts w:ascii="Arial" w:hAnsi="Arial" w:cs="Arial"/>
              </w:rPr>
              <w:t>1</w:t>
            </w:r>
          </w:p>
        </w:tc>
        <w:tc>
          <w:tcPr>
            <w:tcW w:w="10086" w:type="dxa"/>
          </w:tcPr>
          <w:p w:rsidR="00ED4483" w:rsidRPr="007E43C7" w:rsidRDefault="00E35084" w:rsidP="007E43C7">
            <w:pPr>
              <w:spacing w:before="80" w:after="80" w:line="240" w:lineRule="auto"/>
              <w:jc w:val="left"/>
              <w:rPr>
                <w:rFonts w:ascii="Arial" w:hAnsi="Arial" w:cs="Arial"/>
                <w:lang w:val="en-GB"/>
              </w:rPr>
            </w:pPr>
            <w:r w:rsidRPr="007E43C7">
              <w:rPr>
                <w:rFonts w:ascii="Arial" w:hAnsi="Arial" w:cs="Arial"/>
                <w:lang w:val="en-GB"/>
              </w:rPr>
              <w:t xml:space="preserve">Liaise with departments within </w:t>
            </w:r>
            <w:r w:rsidR="00C36875" w:rsidRPr="007E43C7">
              <w:rPr>
                <w:rFonts w:ascii="Arial" w:hAnsi="Arial" w:cs="Arial"/>
                <w:lang w:val="en-GB"/>
              </w:rPr>
              <w:t xml:space="preserve">BCWA </w:t>
            </w:r>
            <w:r w:rsidRPr="007E43C7">
              <w:rPr>
                <w:rFonts w:ascii="Arial" w:hAnsi="Arial" w:cs="Arial"/>
                <w:lang w:val="en-GB"/>
              </w:rPr>
              <w:t>to understand how they work, assess their needs</w:t>
            </w:r>
            <w:r w:rsidR="00C36875" w:rsidRPr="007E43C7">
              <w:rPr>
                <w:rFonts w:ascii="Arial" w:hAnsi="Arial" w:cs="Arial"/>
                <w:lang w:val="en-GB"/>
              </w:rPr>
              <w:t>, identify where and what volunteers are required</w:t>
            </w:r>
            <w:r w:rsidR="00CA6C00" w:rsidRPr="007E43C7">
              <w:rPr>
                <w:rFonts w:ascii="Arial" w:hAnsi="Arial" w:cs="Arial"/>
                <w:lang w:val="en-GB"/>
              </w:rPr>
              <w:t xml:space="preserve">, and </w:t>
            </w:r>
            <w:r w:rsidR="00C36875" w:rsidRPr="007E43C7">
              <w:rPr>
                <w:rFonts w:ascii="Arial" w:hAnsi="Arial" w:cs="Arial"/>
                <w:lang w:val="en-GB"/>
              </w:rPr>
              <w:t>match opportunities from potential volunteers.</w:t>
            </w:r>
          </w:p>
        </w:tc>
      </w:tr>
      <w:tr w:rsidR="00E35084" w:rsidRPr="00E33789" w:rsidTr="003620DB">
        <w:tc>
          <w:tcPr>
            <w:tcW w:w="704" w:type="dxa"/>
          </w:tcPr>
          <w:p w:rsidR="00E35084" w:rsidRPr="007E43C7" w:rsidRDefault="00C36875" w:rsidP="00C36875">
            <w:pPr>
              <w:spacing w:before="80" w:after="80"/>
              <w:rPr>
                <w:rFonts w:ascii="Arial" w:hAnsi="Arial" w:cs="Arial"/>
              </w:rPr>
            </w:pPr>
            <w:r w:rsidRPr="007E43C7">
              <w:rPr>
                <w:rFonts w:ascii="Arial" w:hAnsi="Arial" w:cs="Arial"/>
              </w:rPr>
              <w:t>2</w:t>
            </w:r>
          </w:p>
        </w:tc>
        <w:tc>
          <w:tcPr>
            <w:tcW w:w="10086" w:type="dxa"/>
          </w:tcPr>
          <w:p w:rsidR="00E35084" w:rsidRPr="007E43C7" w:rsidRDefault="00C36875" w:rsidP="007E43C7">
            <w:pPr>
              <w:spacing w:before="80" w:after="80" w:line="240" w:lineRule="auto"/>
              <w:jc w:val="left"/>
              <w:rPr>
                <w:rFonts w:ascii="Arial" w:hAnsi="Arial" w:cs="Arial"/>
                <w:lang w:val="en-GB"/>
              </w:rPr>
            </w:pPr>
            <w:r w:rsidRPr="007E43C7">
              <w:rPr>
                <w:rFonts w:ascii="Arial" w:hAnsi="Arial" w:cs="Arial"/>
                <w:lang w:val="en-GB"/>
              </w:rPr>
              <w:t xml:space="preserve">Generate appropriate volunteering opportunities and role descriptions based on the needs </w:t>
            </w:r>
            <w:r w:rsidR="00CA6C00" w:rsidRPr="007E43C7">
              <w:rPr>
                <w:rFonts w:ascii="Arial" w:hAnsi="Arial" w:cs="Arial"/>
                <w:lang w:val="en-GB"/>
              </w:rPr>
              <w:t>identified, spec</w:t>
            </w:r>
            <w:r w:rsidRPr="007E43C7">
              <w:rPr>
                <w:rFonts w:ascii="Arial" w:hAnsi="Arial" w:cs="Arial"/>
                <w:lang w:val="en-GB"/>
              </w:rPr>
              <w:t>ifying the knowledge, skills and experience required</w:t>
            </w:r>
          </w:p>
        </w:tc>
      </w:tr>
      <w:tr w:rsidR="00ED4483" w:rsidRPr="00E33789" w:rsidTr="003620DB">
        <w:tc>
          <w:tcPr>
            <w:tcW w:w="704" w:type="dxa"/>
          </w:tcPr>
          <w:p w:rsidR="00ED4483" w:rsidRPr="007E43C7" w:rsidRDefault="00C36875" w:rsidP="00C36875">
            <w:pPr>
              <w:spacing w:before="80" w:after="80"/>
              <w:rPr>
                <w:rFonts w:ascii="Arial" w:hAnsi="Arial" w:cs="Arial"/>
              </w:rPr>
            </w:pPr>
            <w:r w:rsidRPr="007E43C7">
              <w:rPr>
                <w:rFonts w:ascii="Arial" w:hAnsi="Arial" w:cs="Arial"/>
              </w:rPr>
              <w:t>3</w:t>
            </w:r>
          </w:p>
        </w:tc>
        <w:tc>
          <w:tcPr>
            <w:tcW w:w="10086" w:type="dxa"/>
          </w:tcPr>
          <w:p w:rsidR="00ED4483" w:rsidRPr="007E43C7" w:rsidRDefault="006A0EFE" w:rsidP="007E43C7">
            <w:pPr>
              <w:spacing w:before="80" w:after="80"/>
              <w:rPr>
                <w:rFonts w:ascii="Arial" w:hAnsi="Arial" w:cs="Arial"/>
                <w:lang w:val="en-GB"/>
              </w:rPr>
            </w:pPr>
            <w:r>
              <w:rPr>
                <w:rFonts w:ascii="Arial" w:hAnsi="Arial" w:cs="Arial"/>
                <w:lang w:val="en-GB"/>
              </w:rPr>
              <w:t>Liaise with Human Resources Administrator to a</w:t>
            </w:r>
            <w:r w:rsidR="00C36875" w:rsidRPr="007E43C7">
              <w:rPr>
                <w:rFonts w:ascii="Arial" w:hAnsi="Arial" w:cs="Arial"/>
                <w:lang w:val="en-GB"/>
              </w:rPr>
              <w:t xml:space="preserve">dvertise for volunteers, identifying the appropriate media; </w:t>
            </w:r>
            <w:r>
              <w:rPr>
                <w:rFonts w:ascii="Arial" w:hAnsi="Arial" w:cs="Arial"/>
                <w:lang w:val="en-GB"/>
              </w:rPr>
              <w:t xml:space="preserve">writing </w:t>
            </w:r>
            <w:r w:rsidR="00C36875" w:rsidRPr="007E43C7">
              <w:rPr>
                <w:rFonts w:ascii="Arial" w:hAnsi="Arial" w:cs="Arial"/>
                <w:lang w:val="en-GB"/>
              </w:rPr>
              <w:t xml:space="preserve">advertisements or holding profile-raising events to attract new volunteers. </w:t>
            </w:r>
          </w:p>
        </w:tc>
      </w:tr>
      <w:tr w:rsidR="00E35084" w:rsidRPr="00E33789" w:rsidTr="003620DB">
        <w:tc>
          <w:tcPr>
            <w:tcW w:w="704" w:type="dxa"/>
          </w:tcPr>
          <w:p w:rsidR="00E35084" w:rsidRPr="007E43C7" w:rsidRDefault="00C36875" w:rsidP="00C36875">
            <w:pPr>
              <w:spacing w:before="80" w:after="80"/>
              <w:rPr>
                <w:rFonts w:ascii="Arial" w:hAnsi="Arial" w:cs="Arial"/>
              </w:rPr>
            </w:pPr>
            <w:r w:rsidRPr="007E43C7">
              <w:rPr>
                <w:rFonts w:ascii="Arial" w:hAnsi="Arial" w:cs="Arial"/>
              </w:rPr>
              <w:t>4</w:t>
            </w:r>
          </w:p>
        </w:tc>
        <w:tc>
          <w:tcPr>
            <w:tcW w:w="10086" w:type="dxa"/>
          </w:tcPr>
          <w:p w:rsidR="00E35084" w:rsidRPr="007E43C7" w:rsidRDefault="00C36875" w:rsidP="007E43C7">
            <w:pPr>
              <w:spacing w:before="80" w:after="80"/>
              <w:jc w:val="left"/>
              <w:rPr>
                <w:rFonts w:ascii="Arial" w:hAnsi="Arial" w:cs="Arial"/>
                <w:lang w:val="en-GB"/>
              </w:rPr>
            </w:pPr>
            <w:r w:rsidRPr="007E43C7">
              <w:rPr>
                <w:rFonts w:ascii="Arial" w:hAnsi="Arial" w:cs="Arial"/>
                <w:lang w:val="en-GB"/>
              </w:rPr>
              <w:t xml:space="preserve">Deal promptly and professionally with all enquiries relating to volunteering to ensure positive outcomes for the volunteers, and </w:t>
            </w:r>
            <w:r w:rsidR="00CA6C00" w:rsidRPr="007E43C7">
              <w:rPr>
                <w:rFonts w:ascii="Arial" w:hAnsi="Arial" w:cs="Arial"/>
                <w:lang w:val="en-GB"/>
              </w:rPr>
              <w:t xml:space="preserve">BCWA. </w:t>
            </w:r>
          </w:p>
        </w:tc>
      </w:tr>
      <w:tr w:rsidR="00E35084" w:rsidRPr="00E33789" w:rsidTr="003620DB">
        <w:tc>
          <w:tcPr>
            <w:tcW w:w="704" w:type="dxa"/>
          </w:tcPr>
          <w:p w:rsidR="00E35084" w:rsidRPr="007E43C7" w:rsidRDefault="00C36875" w:rsidP="00C36875">
            <w:pPr>
              <w:spacing w:before="80" w:after="80"/>
              <w:rPr>
                <w:rFonts w:ascii="Arial" w:hAnsi="Arial" w:cs="Arial"/>
              </w:rPr>
            </w:pPr>
            <w:r w:rsidRPr="007E43C7">
              <w:rPr>
                <w:rFonts w:ascii="Arial" w:hAnsi="Arial" w:cs="Arial"/>
              </w:rPr>
              <w:t>5</w:t>
            </w:r>
          </w:p>
        </w:tc>
        <w:tc>
          <w:tcPr>
            <w:tcW w:w="10086" w:type="dxa"/>
          </w:tcPr>
          <w:p w:rsidR="00E35084" w:rsidRPr="007E43C7" w:rsidRDefault="00C36875" w:rsidP="007E43C7">
            <w:pPr>
              <w:autoSpaceDE w:val="0"/>
              <w:autoSpaceDN w:val="0"/>
              <w:adjustRightInd w:val="0"/>
              <w:spacing w:before="80" w:after="80" w:line="240" w:lineRule="auto"/>
              <w:jc w:val="left"/>
              <w:rPr>
                <w:rFonts w:ascii="Arial" w:hAnsi="Arial" w:cs="Arial"/>
                <w:lang w:val="en-GB"/>
              </w:rPr>
            </w:pPr>
            <w:r w:rsidRPr="007E43C7">
              <w:rPr>
                <w:rFonts w:ascii="Arial" w:hAnsi="Arial" w:cs="Arial"/>
                <w:lang w:val="en-GB"/>
              </w:rPr>
              <w:t>Recruit volunteers according to BCWA’s Safer Recruitment Policy, ensuring that recruitment processes are fai</w:t>
            </w:r>
            <w:r w:rsidR="006A0EFE">
              <w:rPr>
                <w:rFonts w:ascii="Arial" w:hAnsi="Arial" w:cs="Arial"/>
                <w:lang w:val="en-GB"/>
              </w:rPr>
              <w:t>r and accessible, and working with HR Admin to ensure</w:t>
            </w:r>
            <w:r w:rsidRPr="007E43C7">
              <w:rPr>
                <w:rFonts w:ascii="Arial" w:hAnsi="Arial" w:cs="Arial"/>
                <w:lang w:val="en-GB"/>
              </w:rPr>
              <w:t xml:space="preserve"> reference and screening checks as appropriate. </w:t>
            </w:r>
          </w:p>
        </w:tc>
      </w:tr>
      <w:tr w:rsidR="00C36875" w:rsidRPr="00E33789" w:rsidTr="003620DB">
        <w:tc>
          <w:tcPr>
            <w:tcW w:w="704" w:type="dxa"/>
          </w:tcPr>
          <w:p w:rsidR="00C36875" w:rsidRPr="007E43C7" w:rsidRDefault="00C36875" w:rsidP="00C36875">
            <w:pPr>
              <w:spacing w:before="80" w:after="80"/>
              <w:rPr>
                <w:rFonts w:ascii="Arial" w:hAnsi="Arial" w:cs="Arial"/>
              </w:rPr>
            </w:pPr>
            <w:r w:rsidRPr="007E43C7">
              <w:rPr>
                <w:rFonts w:ascii="Arial" w:hAnsi="Arial" w:cs="Arial"/>
              </w:rPr>
              <w:t>6</w:t>
            </w:r>
          </w:p>
        </w:tc>
        <w:tc>
          <w:tcPr>
            <w:tcW w:w="10086" w:type="dxa"/>
          </w:tcPr>
          <w:p w:rsidR="00C36875" w:rsidRPr="007E43C7" w:rsidRDefault="00C36875" w:rsidP="004A3771">
            <w:pPr>
              <w:autoSpaceDE w:val="0"/>
              <w:autoSpaceDN w:val="0"/>
              <w:adjustRightInd w:val="0"/>
              <w:spacing w:before="80" w:after="80" w:line="240" w:lineRule="auto"/>
              <w:jc w:val="left"/>
              <w:rPr>
                <w:rFonts w:ascii="Arial" w:hAnsi="Arial" w:cs="Arial"/>
                <w:lang w:val="en-GB"/>
              </w:rPr>
            </w:pPr>
            <w:r w:rsidRPr="007E43C7">
              <w:rPr>
                <w:rFonts w:ascii="Arial" w:hAnsi="Arial" w:cs="Arial"/>
                <w:lang w:val="en-GB"/>
              </w:rPr>
              <w:t>Place volunteers; assessing their suitability for roles</w:t>
            </w:r>
            <w:r w:rsidR="00CA6C00" w:rsidRPr="007E43C7">
              <w:rPr>
                <w:rFonts w:ascii="Arial" w:hAnsi="Arial" w:cs="Arial"/>
                <w:lang w:val="en-GB"/>
              </w:rPr>
              <w:t xml:space="preserve"> and </w:t>
            </w:r>
            <w:r w:rsidRPr="007E43C7">
              <w:rPr>
                <w:rFonts w:ascii="Arial" w:hAnsi="Arial" w:cs="Arial"/>
                <w:lang w:val="en-GB"/>
              </w:rPr>
              <w:t xml:space="preserve">agreeing mutual expectations. </w:t>
            </w:r>
          </w:p>
        </w:tc>
      </w:tr>
      <w:tr w:rsidR="00C36875" w:rsidRPr="00E33789" w:rsidTr="003620DB">
        <w:tc>
          <w:tcPr>
            <w:tcW w:w="704" w:type="dxa"/>
          </w:tcPr>
          <w:p w:rsidR="00C36875" w:rsidRPr="007E43C7" w:rsidRDefault="00C36875" w:rsidP="00C36875">
            <w:pPr>
              <w:spacing w:before="80" w:after="80"/>
              <w:rPr>
                <w:rFonts w:ascii="Arial" w:hAnsi="Arial" w:cs="Arial"/>
              </w:rPr>
            </w:pPr>
            <w:r w:rsidRPr="007E43C7">
              <w:rPr>
                <w:rFonts w:ascii="Arial" w:hAnsi="Arial" w:cs="Arial"/>
              </w:rPr>
              <w:t>7</w:t>
            </w:r>
          </w:p>
        </w:tc>
        <w:tc>
          <w:tcPr>
            <w:tcW w:w="10086" w:type="dxa"/>
          </w:tcPr>
          <w:p w:rsidR="00C36875" w:rsidRPr="007E43C7" w:rsidRDefault="00C36875" w:rsidP="004A3771">
            <w:pPr>
              <w:autoSpaceDE w:val="0"/>
              <w:autoSpaceDN w:val="0"/>
              <w:adjustRightInd w:val="0"/>
              <w:spacing w:before="80" w:after="80" w:line="240" w:lineRule="auto"/>
              <w:jc w:val="left"/>
              <w:rPr>
                <w:rFonts w:ascii="Arial" w:hAnsi="Arial" w:cs="Arial"/>
                <w:lang w:val="en-GB"/>
              </w:rPr>
            </w:pPr>
            <w:r w:rsidRPr="007E43C7">
              <w:rPr>
                <w:rFonts w:ascii="Arial" w:hAnsi="Arial" w:cs="Arial"/>
                <w:lang w:val="en-GB"/>
              </w:rPr>
              <w:t>Manage the induction of volunteers, identifying requirements</w:t>
            </w:r>
            <w:r w:rsidR="004A3771">
              <w:rPr>
                <w:rFonts w:ascii="Arial" w:hAnsi="Arial" w:cs="Arial"/>
                <w:lang w:val="en-GB"/>
              </w:rPr>
              <w:t xml:space="preserve">, </w:t>
            </w:r>
            <w:r w:rsidRPr="007E43C7">
              <w:rPr>
                <w:rFonts w:ascii="Arial" w:hAnsi="Arial" w:cs="Arial"/>
                <w:lang w:val="en-GB"/>
              </w:rPr>
              <w:t>preparing information and guidance materials and organising induction activities</w:t>
            </w:r>
            <w:r w:rsidR="00CA6C00" w:rsidRPr="007E43C7">
              <w:rPr>
                <w:rFonts w:ascii="Arial" w:hAnsi="Arial" w:cs="Arial"/>
                <w:lang w:val="en-GB"/>
              </w:rPr>
              <w:t xml:space="preserve">. </w:t>
            </w:r>
          </w:p>
        </w:tc>
      </w:tr>
      <w:tr w:rsidR="00C36875" w:rsidRPr="00E33789" w:rsidTr="003620DB">
        <w:tc>
          <w:tcPr>
            <w:tcW w:w="704" w:type="dxa"/>
          </w:tcPr>
          <w:p w:rsidR="00C36875" w:rsidRPr="007E43C7" w:rsidRDefault="0046062F" w:rsidP="00C36875">
            <w:pPr>
              <w:spacing w:before="80" w:after="80"/>
              <w:rPr>
                <w:rFonts w:ascii="Arial" w:hAnsi="Arial" w:cs="Arial"/>
              </w:rPr>
            </w:pPr>
            <w:r w:rsidRPr="007E43C7">
              <w:rPr>
                <w:rFonts w:ascii="Arial" w:hAnsi="Arial" w:cs="Arial"/>
              </w:rPr>
              <w:t>8</w:t>
            </w:r>
          </w:p>
        </w:tc>
        <w:tc>
          <w:tcPr>
            <w:tcW w:w="10086" w:type="dxa"/>
          </w:tcPr>
          <w:p w:rsidR="00C36875" w:rsidRPr="007E43C7" w:rsidRDefault="00C36875" w:rsidP="004A3771">
            <w:pPr>
              <w:autoSpaceDE w:val="0"/>
              <w:autoSpaceDN w:val="0"/>
              <w:adjustRightInd w:val="0"/>
              <w:spacing w:before="80" w:after="80" w:line="240" w:lineRule="auto"/>
              <w:jc w:val="left"/>
              <w:rPr>
                <w:rFonts w:ascii="Arial" w:hAnsi="Arial" w:cs="Arial"/>
                <w:lang w:val="en-GB"/>
              </w:rPr>
            </w:pPr>
            <w:r w:rsidRPr="007E43C7">
              <w:rPr>
                <w:rFonts w:ascii="Arial" w:hAnsi="Arial" w:cs="Arial"/>
                <w:lang w:val="en-GB"/>
              </w:rPr>
              <w:t>Help volunteers to understand how they can contribute to BCWA’s goals and fulfil their duties safely and effectively.</w:t>
            </w:r>
          </w:p>
        </w:tc>
      </w:tr>
      <w:tr w:rsidR="00C36875" w:rsidRPr="00E33789" w:rsidTr="003620DB">
        <w:tc>
          <w:tcPr>
            <w:tcW w:w="704" w:type="dxa"/>
          </w:tcPr>
          <w:p w:rsidR="00C36875" w:rsidRPr="007E43C7" w:rsidRDefault="0046062F" w:rsidP="00C36875">
            <w:pPr>
              <w:spacing w:before="80" w:after="80"/>
              <w:rPr>
                <w:rFonts w:ascii="Arial" w:hAnsi="Arial" w:cs="Arial"/>
              </w:rPr>
            </w:pPr>
            <w:r w:rsidRPr="007E43C7">
              <w:rPr>
                <w:rFonts w:ascii="Arial" w:hAnsi="Arial" w:cs="Arial"/>
              </w:rPr>
              <w:t>9</w:t>
            </w:r>
          </w:p>
        </w:tc>
        <w:tc>
          <w:tcPr>
            <w:tcW w:w="10086" w:type="dxa"/>
          </w:tcPr>
          <w:p w:rsidR="00C36875" w:rsidRPr="007E43C7" w:rsidRDefault="00C36875" w:rsidP="007E43C7">
            <w:pPr>
              <w:autoSpaceDE w:val="0"/>
              <w:autoSpaceDN w:val="0"/>
              <w:adjustRightInd w:val="0"/>
              <w:spacing w:before="80" w:after="80" w:line="240" w:lineRule="auto"/>
              <w:jc w:val="left"/>
              <w:rPr>
                <w:rFonts w:ascii="Arial" w:hAnsi="Arial" w:cs="Arial"/>
                <w:lang w:val="en-GB"/>
              </w:rPr>
            </w:pPr>
            <w:r w:rsidRPr="007E43C7">
              <w:rPr>
                <w:rFonts w:ascii="Arial" w:hAnsi="Arial" w:cs="Arial"/>
                <w:lang w:val="en-GB"/>
              </w:rPr>
              <w:t>Brief volunteers on developments and issues in the areas of interpersonal violence and abuse.</w:t>
            </w:r>
          </w:p>
        </w:tc>
      </w:tr>
      <w:tr w:rsidR="0046062F" w:rsidRPr="00E33789" w:rsidTr="00DC2CB8">
        <w:tc>
          <w:tcPr>
            <w:tcW w:w="10790" w:type="dxa"/>
            <w:gridSpan w:val="2"/>
          </w:tcPr>
          <w:p w:rsidR="0046062F" w:rsidRPr="007E43C7" w:rsidRDefault="0046062F" w:rsidP="007E43C7">
            <w:pPr>
              <w:spacing w:before="80" w:after="80"/>
              <w:rPr>
                <w:rFonts w:ascii="Arial" w:hAnsi="Arial" w:cs="Arial"/>
                <w:b/>
                <w:lang w:val="en-GB"/>
              </w:rPr>
            </w:pPr>
            <w:r w:rsidRPr="007E43C7">
              <w:rPr>
                <w:rFonts w:ascii="Arial" w:hAnsi="Arial" w:cs="Arial"/>
                <w:b/>
                <w:lang w:val="en-GB"/>
              </w:rPr>
              <w:t>Management and development of volunteers</w:t>
            </w:r>
          </w:p>
        </w:tc>
      </w:tr>
      <w:tr w:rsidR="0046062F" w:rsidRPr="00E33789" w:rsidTr="003620DB">
        <w:tc>
          <w:tcPr>
            <w:tcW w:w="704" w:type="dxa"/>
          </w:tcPr>
          <w:p w:rsidR="0046062F" w:rsidRPr="007E43C7" w:rsidRDefault="007E43C7" w:rsidP="00C36875">
            <w:pPr>
              <w:spacing w:before="80" w:after="80"/>
              <w:rPr>
                <w:rFonts w:ascii="Arial" w:hAnsi="Arial" w:cs="Arial"/>
              </w:rPr>
            </w:pPr>
            <w:r>
              <w:rPr>
                <w:rFonts w:ascii="Arial" w:hAnsi="Arial" w:cs="Arial"/>
              </w:rPr>
              <w:t>1</w:t>
            </w:r>
          </w:p>
        </w:tc>
        <w:tc>
          <w:tcPr>
            <w:tcW w:w="10086" w:type="dxa"/>
          </w:tcPr>
          <w:p w:rsidR="0046062F" w:rsidRPr="007E43C7" w:rsidRDefault="0046062F" w:rsidP="004A3771">
            <w:pPr>
              <w:autoSpaceDE w:val="0"/>
              <w:autoSpaceDN w:val="0"/>
              <w:adjustRightInd w:val="0"/>
              <w:spacing w:before="80" w:after="80" w:line="240" w:lineRule="auto"/>
              <w:jc w:val="left"/>
              <w:rPr>
                <w:rFonts w:ascii="Arial" w:hAnsi="Arial" w:cs="Arial"/>
                <w:lang w:val="en-GB"/>
              </w:rPr>
            </w:pPr>
            <w:r w:rsidRPr="007E43C7">
              <w:rPr>
                <w:rFonts w:ascii="Arial" w:hAnsi="Arial" w:cs="Arial"/>
                <w:lang w:val="en-GB"/>
              </w:rPr>
              <w:t>Lead and motivate volunteers, ensuring</w:t>
            </w:r>
            <w:r w:rsidR="007E43C7">
              <w:rPr>
                <w:rFonts w:ascii="Arial" w:hAnsi="Arial" w:cs="Arial"/>
                <w:lang w:val="en-GB"/>
              </w:rPr>
              <w:t xml:space="preserve"> they </w:t>
            </w:r>
            <w:r w:rsidRPr="007E43C7">
              <w:rPr>
                <w:rFonts w:ascii="Arial" w:hAnsi="Arial" w:cs="Arial"/>
                <w:lang w:val="en-GB"/>
              </w:rPr>
              <w:t xml:space="preserve">understand their </w:t>
            </w:r>
            <w:r w:rsidR="007E43C7">
              <w:rPr>
                <w:rFonts w:ascii="Arial" w:hAnsi="Arial" w:cs="Arial"/>
                <w:lang w:val="en-GB"/>
              </w:rPr>
              <w:t xml:space="preserve">roles </w:t>
            </w:r>
            <w:r w:rsidRPr="007E43C7">
              <w:rPr>
                <w:rFonts w:ascii="Arial" w:hAnsi="Arial" w:cs="Arial"/>
                <w:lang w:val="en-GB"/>
              </w:rPr>
              <w:t xml:space="preserve">and responsibilities; supporting them during </w:t>
            </w:r>
            <w:r w:rsidR="004A3771">
              <w:rPr>
                <w:rFonts w:ascii="Arial" w:hAnsi="Arial" w:cs="Arial"/>
                <w:lang w:val="en-GB"/>
              </w:rPr>
              <w:t>activities and exchanging feedback</w:t>
            </w:r>
            <w:r w:rsidR="007E43C7">
              <w:rPr>
                <w:rFonts w:ascii="Arial" w:hAnsi="Arial" w:cs="Arial"/>
                <w:lang w:val="en-GB"/>
              </w:rPr>
              <w:t>.</w:t>
            </w:r>
          </w:p>
        </w:tc>
      </w:tr>
      <w:tr w:rsidR="0046062F" w:rsidRPr="00E33789" w:rsidTr="003620DB">
        <w:tc>
          <w:tcPr>
            <w:tcW w:w="704" w:type="dxa"/>
          </w:tcPr>
          <w:p w:rsidR="0046062F" w:rsidRPr="007E43C7" w:rsidRDefault="007E43C7" w:rsidP="00385320">
            <w:pPr>
              <w:spacing w:before="80" w:after="80"/>
              <w:rPr>
                <w:rFonts w:ascii="Arial" w:hAnsi="Arial" w:cs="Arial"/>
              </w:rPr>
            </w:pPr>
            <w:r>
              <w:rPr>
                <w:rFonts w:ascii="Arial" w:hAnsi="Arial" w:cs="Arial"/>
              </w:rPr>
              <w:t>2</w:t>
            </w:r>
          </w:p>
        </w:tc>
        <w:tc>
          <w:tcPr>
            <w:tcW w:w="10086" w:type="dxa"/>
          </w:tcPr>
          <w:p w:rsidR="0046062F" w:rsidRPr="007E43C7" w:rsidRDefault="0046062F" w:rsidP="007E43C7">
            <w:pPr>
              <w:autoSpaceDE w:val="0"/>
              <w:autoSpaceDN w:val="0"/>
              <w:adjustRightInd w:val="0"/>
              <w:spacing w:before="80" w:after="80" w:line="240" w:lineRule="auto"/>
              <w:jc w:val="left"/>
              <w:rPr>
                <w:rFonts w:ascii="Arial" w:hAnsi="Arial" w:cs="Arial"/>
                <w:lang w:val="en-GB"/>
              </w:rPr>
            </w:pPr>
            <w:r w:rsidRPr="007E43C7">
              <w:rPr>
                <w:rFonts w:ascii="Arial" w:hAnsi="Arial" w:cs="Arial"/>
              </w:rPr>
              <w:t>Create a sense of teamwork and belonging, communicating with and motivating volunteers in person, and through print and digital contexts.</w:t>
            </w:r>
          </w:p>
        </w:tc>
      </w:tr>
      <w:tr w:rsidR="00CA6C00" w:rsidRPr="00E33789" w:rsidTr="003620DB">
        <w:tc>
          <w:tcPr>
            <w:tcW w:w="704" w:type="dxa"/>
          </w:tcPr>
          <w:p w:rsidR="00CA6C00" w:rsidRPr="007E43C7" w:rsidRDefault="007E43C7" w:rsidP="00385320">
            <w:pPr>
              <w:spacing w:before="80" w:after="80"/>
              <w:rPr>
                <w:rFonts w:ascii="Arial" w:hAnsi="Arial" w:cs="Arial"/>
              </w:rPr>
            </w:pPr>
            <w:r>
              <w:rPr>
                <w:rFonts w:ascii="Arial" w:hAnsi="Arial" w:cs="Arial"/>
              </w:rPr>
              <w:t>3</w:t>
            </w:r>
          </w:p>
        </w:tc>
        <w:tc>
          <w:tcPr>
            <w:tcW w:w="10086" w:type="dxa"/>
          </w:tcPr>
          <w:p w:rsidR="00CA6C00" w:rsidRPr="007E43C7" w:rsidRDefault="00CA6C00" w:rsidP="007E43C7">
            <w:pPr>
              <w:autoSpaceDE w:val="0"/>
              <w:autoSpaceDN w:val="0"/>
              <w:adjustRightInd w:val="0"/>
              <w:spacing w:before="80" w:after="80" w:line="240" w:lineRule="auto"/>
              <w:jc w:val="left"/>
              <w:rPr>
                <w:rFonts w:ascii="Arial" w:hAnsi="Arial" w:cs="Arial"/>
                <w:lang w:val="en-GB"/>
              </w:rPr>
            </w:pPr>
            <w:r w:rsidRPr="007E43C7">
              <w:rPr>
                <w:rFonts w:ascii="Arial" w:hAnsi="Arial" w:cs="Arial"/>
                <w:lang w:val="en-GB"/>
              </w:rPr>
              <w:t>Ensure there is appropriate ongoing support, training and supervision of volunteers</w:t>
            </w:r>
            <w:r w:rsidR="007E43C7">
              <w:rPr>
                <w:rFonts w:ascii="Arial" w:hAnsi="Arial" w:cs="Arial"/>
                <w:lang w:val="en-GB"/>
              </w:rPr>
              <w:t>, also working with BCWA staff to help them support volunteers</w:t>
            </w:r>
            <w:r w:rsidRPr="007E43C7">
              <w:rPr>
                <w:rFonts w:ascii="Arial" w:hAnsi="Arial" w:cs="Arial"/>
                <w:lang w:val="en-GB"/>
              </w:rPr>
              <w:t>.</w:t>
            </w:r>
          </w:p>
        </w:tc>
      </w:tr>
      <w:tr w:rsidR="0046062F" w:rsidRPr="00E33789" w:rsidTr="003620DB">
        <w:tc>
          <w:tcPr>
            <w:tcW w:w="704" w:type="dxa"/>
          </w:tcPr>
          <w:p w:rsidR="0046062F" w:rsidRPr="007E43C7" w:rsidRDefault="007E43C7" w:rsidP="00385320">
            <w:pPr>
              <w:spacing w:before="80" w:after="80"/>
              <w:rPr>
                <w:rFonts w:ascii="Arial" w:hAnsi="Arial" w:cs="Arial"/>
              </w:rPr>
            </w:pPr>
            <w:r>
              <w:rPr>
                <w:rFonts w:ascii="Arial" w:hAnsi="Arial" w:cs="Arial"/>
              </w:rPr>
              <w:t>4</w:t>
            </w:r>
          </w:p>
        </w:tc>
        <w:tc>
          <w:tcPr>
            <w:tcW w:w="10086" w:type="dxa"/>
          </w:tcPr>
          <w:p w:rsidR="0046062F" w:rsidRPr="007E43C7" w:rsidRDefault="0046062F" w:rsidP="007E43C7">
            <w:pPr>
              <w:autoSpaceDE w:val="0"/>
              <w:autoSpaceDN w:val="0"/>
              <w:adjustRightInd w:val="0"/>
              <w:spacing w:before="80" w:after="80" w:line="240" w:lineRule="auto"/>
              <w:jc w:val="left"/>
              <w:rPr>
                <w:rFonts w:ascii="Arial" w:hAnsi="Arial" w:cs="Arial"/>
                <w:lang w:val="en-GB"/>
              </w:rPr>
            </w:pPr>
            <w:r w:rsidRPr="007E43C7">
              <w:rPr>
                <w:rFonts w:ascii="Arial" w:hAnsi="Arial" w:cs="Arial"/>
                <w:lang w:val="en-GB"/>
              </w:rPr>
              <w:t xml:space="preserve">Support the development of volunteers’ knowledge, skills and competence, </w:t>
            </w:r>
            <w:r w:rsidR="007E43C7">
              <w:rPr>
                <w:rFonts w:ascii="Arial" w:hAnsi="Arial" w:cs="Arial"/>
                <w:lang w:val="en-GB"/>
              </w:rPr>
              <w:t xml:space="preserve">helping them to plan and </w:t>
            </w:r>
            <w:r w:rsidRPr="007E43C7">
              <w:rPr>
                <w:rFonts w:ascii="Arial" w:hAnsi="Arial" w:cs="Arial"/>
                <w:lang w:val="en-GB"/>
              </w:rPr>
              <w:t>evaluate their learning and development, and mak</w:t>
            </w:r>
            <w:r w:rsidR="00CA6C00" w:rsidRPr="007E43C7">
              <w:rPr>
                <w:rFonts w:ascii="Arial" w:hAnsi="Arial" w:cs="Arial"/>
                <w:lang w:val="en-GB"/>
              </w:rPr>
              <w:t xml:space="preserve">ing </w:t>
            </w:r>
            <w:r w:rsidRPr="007E43C7">
              <w:rPr>
                <w:rFonts w:ascii="Arial" w:hAnsi="Arial" w:cs="Arial"/>
                <w:lang w:val="en-GB"/>
              </w:rPr>
              <w:t>suitable opportunities available to them.</w:t>
            </w:r>
          </w:p>
        </w:tc>
      </w:tr>
      <w:tr w:rsidR="00CA6C00" w:rsidRPr="00E33789" w:rsidTr="003620DB">
        <w:tc>
          <w:tcPr>
            <w:tcW w:w="704" w:type="dxa"/>
          </w:tcPr>
          <w:p w:rsidR="00CA6C00" w:rsidRPr="007E43C7" w:rsidRDefault="007E43C7" w:rsidP="00385320">
            <w:pPr>
              <w:spacing w:before="80" w:after="80"/>
              <w:rPr>
                <w:rFonts w:ascii="Arial" w:hAnsi="Arial" w:cs="Arial"/>
              </w:rPr>
            </w:pPr>
            <w:r>
              <w:rPr>
                <w:rFonts w:ascii="Arial" w:hAnsi="Arial" w:cs="Arial"/>
              </w:rPr>
              <w:t>5</w:t>
            </w:r>
          </w:p>
        </w:tc>
        <w:tc>
          <w:tcPr>
            <w:tcW w:w="10086" w:type="dxa"/>
          </w:tcPr>
          <w:p w:rsidR="00CA6C00" w:rsidRPr="007E43C7" w:rsidRDefault="00CA6C00" w:rsidP="007E43C7">
            <w:pPr>
              <w:autoSpaceDE w:val="0"/>
              <w:autoSpaceDN w:val="0"/>
              <w:adjustRightInd w:val="0"/>
              <w:spacing w:before="80" w:after="80" w:line="240" w:lineRule="auto"/>
              <w:jc w:val="left"/>
              <w:rPr>
                <w:rFonts w:ascii="Arial" w:hAnsi="Arial" w:cs="Arial"/>
                <w:lang w:val="en-GB"/>
              </w:rPr>
            </w:pPr>
            <w:r w:rsidRPr="007E43C7">
              <w:rPr>
                <w:rFonts w:ascii="Arial" w:hAnsi="Arial" w:cs="Arial"/>
                <w:lang w:val="en-GB"/>
              </w:rPr>
              <w:t>Enable volunteers to learn in groups, preparing sessions, facilitating appropriate activities, and reviewing and evaluating sessions to improve future events.</w:t>
            </w:r>
          </w:p>
        </w:tc>
      </w:tr>
      <w:tr w:rsidR="00CA6C00" w:rsidRPr="00E33789" w:rsidTr="003620DB">
        <w:tc>
          <w:tcPr>
            <w:tcW w:w="704" w:type="dxa"/>
          </w:tcPr>
          <w:p w:rsidR="00CA6C00" w:rsidRPr="007E43C7" w:rsidRDefault="007E43C7" w:rsidP="00385320">
            <w:pPr>
              <w:spacing w:before="80" w:after="80"/>
              <w:rPr>
                <w:rFonts w:ascii="Arial" w:hAnsi="Arial" w:cs="Arial"/>
              </w:rPr>
            </w:pPr>
            <w:r>
              <w:rPr>
                <w:rFonts w:ascii="Arial" w:hAnsi="Arial" w:cs="Arial"/>
              </w:rPr>
              <w:t>6</w:t>
            </w:r>
          </w:p>
        </w:tc>
        <w:tc>
          <w:tcPr>
            <w:tcW w:w="10086" w:type="dxa"/>
          </w:tcPr>
          <w:p w:rsidR="00CA6C00" w:rsidRPr="007E43C7" w:rsidRDefault="00CA6C00" w:rsidP="004A3771">
            <w:pPr>
              <w:autoSpaceDE w:val="0"/>
              <w:autoSpaceDN w:val="0"/>
              <w:adjustRightInd w:val="0"/>
              <w:spacing w:before="80" w:after="80" w:line="240" w:lineRule="auto"/>
              <w:jc w:val="left"/>
              <w:rPr>
                <w:rFonts w:ascii="Arial" w:hAnsi="Arial" w:cs="Arial"/>
                <w:lang w:val="en-GB"/>
              </w:rPr>
            </w:pPr>
            <w:r w:rsidRPr="007E43C7">
              <w:rPr>
                <w:rFonts w:ascii="Arial" w:hAnsi="Arial" w:cs="Arial"/>
                <w:lang w:val="en-GB"/>
              </w:rPr>
              <w:t xml:space="preserve">Maintain records of volunteers: </w:t>
            </w:r>
            <w:r w:rsidR="004A3771">
              <w:rPr>
                <w:rFonts w:ascii="Arial" w:hAnsi="Arial" w:cs="Arial"/>
                <w:lang w:val="en-GB"/>
              </w:rPr>
              <w:t xml:space="preserve">keeping </w:t>
            </w:r>
            <w:r w:rsidRPr="007E43C7">
              <w:rPr>
                <w:rFonts w:ascii="Arial" w:hAnsi="Arial" w:cs="Arial"/>
                <w:lang w:val="en-GB"/>
              </w:rPr>
              <w:t xml:space="preserve">an accurate database in line with data protection </w:t>
            </w:r>
            <w:r w:rsidR="007E43C7">
              <w:rPr>
                <w:rFonts w:ascii="Arial" w:hAnsi="Arial" w:cs="Arial"/>
                <w:lang w:val="en-GB"/>
              </w:rPr>
              <w:t>legislation and using</w:t>
            </w:r>
            <w:r w:rsidRPr="007E43C7">
              <w:rPr>
                <w:rFonts w:ascii="Arial" w:hAnsi="Arial" w:cs="Arial"/>
                <w:lang w:val="en-GB"/>
              </w:rPr>
              <w:t xml:space="preserve"> personal information in line with confidentiality requirements.</w:t>
            </w:r>
          </w:p>
        </w:tc>
      </w:tr>
      <w:tr w:rsidR="00CA6C00" w:rsidRPr="00E33789" w:rsidTr="003620DB">
        <w:tc>
          <w:tcPr>
            <w:tcW w:w="704" w:type="dxa"/>
          </w:tcPr>
          <w:p w:rsidR="00CA6C00" w:rsidRPr="007E43C7" w:rsidRDefault="007E43C7" w:rsidP="00385320">
            <w:pPr>
              <w:spacing w:before="80" w:after="80"/>
              <w:rPr>
                <w:rFonts w:ascii="Arial" w:hAnsi="Arial" w:cs="Arial"/>
              </w:rPr>
            </w:pPr>
            <w:r>
              <w:rPr>
                <w:rFonts w:ascii="Arial" w:hAnsi="Arial" w:cs="Arial"/>
              </w:rPr>
              <w:t>7</w:t>
            </w:r>
          </w:p>
        </w:tc>
        <w:tc>
          <w:tcPr>
            <w:tcW w:w="10086" w:type="dxa"/>
          </w:tcPr>
          <w:p w:rsidR="00CA6C00" w:rsidRPr="007E43C7" w:rsidRDefault="00CA6C00" w:rsidP="004A3771">
            <w:pPr>
              <w:autoSpaceDE w:val="0"/>
              <w:autoSpaceDN w:val="0"/>
              <w:adjustRightInd w:val="0"/>
              <w:spacing w:before="80" w:after="80" w:line="240" w:lineRule="auto"/>
              <w:jc w:val="left"/>
              <w:rPr>
                <w:rFonts w:ascii="Arial" w:hAnsi="Arial" w:cs="Arial"/>
                <w:lang w:val="en-GB"/>
              </w:rPr>
            </w:pPr>
            <w:r w:rsidRPr="007E43C7">
              <w:rPr>
                <w:rFonts w:ascii="Arial" w:hAnsi="Arial" w:cs="Arial"/>
                <w:lang w:val="en-GB"/>
              </w:rPr>
              <w:t xml:space="preserve">Undertake any other </w:t>
            </w:r>
            <w:r w:rsidR="004A3771">
              <w:rPr>
                <w:rFonts w:ascii="Arial" w:hAnsi="Arial" w:cs="Arial"/>
                <w:lang w:val="en-GB"/>
              </w:rPr>
              <w:t xml:space="preserve">associated administrative duties, </w:t>
            </w:r>
            <w:r w:rsidRPr="007E43C7">
              <w:rPr>
                <w:rFonts w:ascii="Arial" w:hAnsi="Arial" w:cs="Arial"/>
                <w:lang w:val="en-GB"/>
              </w:rPr>
              <w:t>including maintaining records of expenses.</w:t>
            </w:r>
          </w:p>
        </w:tc>
      </w:tr>
      <w:tr w:rsidR="00CA6C00" w:rsidRPr="00E33789" w:rsidTr="003620DB">
        <w:tc>
          <w:tcPr>
            <w:tcW w:w="704" w:type="dxa"/>
          </w:tcPr>
          <w:p w:rsidR="00CA6C00" w:rsidRPr="007E43C7" w:rsidRDefault="007E43C7" w:rsidP="00385320">
            <w:pPr>
              <w:spacing w:before="80" w:after="80"/>
              <w:rPr>
                <w:rFonts w:ascii="Arial" w:hAnsi="Arial" w:cs="Arial"/>
              </w:rPr>
            </w:pPr>
            <w:r>
              <w:rPr>
                <w:rFonts w:ascii="Arial" w:hAnsi="Arial" w:cs="Arial"/>
              </w:rPr>
              <w:t>8</w:t>
            </w:r>
          </w:p>
        </w:tc>
        <w:tc>
          <w:tcPr>
            <w:tcW w:w="10086" w:type="dxa"/>
          </w:tcPr>
          <w:p w:rsidR="00CA6C00" w:rsidRPr="007E43C7" w:rsidRDefault="00CA6C00" w:rsidP="007E43C7">
            <w:pPr>
              <w:autoSpaceDE w:val="0"/>
              <w:autoSpaceDN w:val="0"/>
              <w:adjustRightInd w:val="0"/>
              <w:spacing w:before="80" w:after="80" w:line="240" w:lineRule="auto"/>
              <w:jc w:val="left"/>
              <w:rPr>
                <w:rFonts w:ascii="Arial" w:hAnsi="Arial" w:cs="Arial"/>
                <w:lang w:val="en-GB"/>
              </w:rPr>
            </w:pPr>
            <w:r w:rsidRPr="007E43C7">
              <w:rPr>
                <w:rFonts w:ascii="Arial" w:hAnsi="Arial" w:cs="Arial"/>
                <w:lang w:val="en-GB"/>
              </w:rPr>
              <w:t xml:space="preserve">Ensure all support and information material for volunteers is kept up to date and relevant. </w:t>
            </w:r>
          </w:p>
        </w:tc>
      </w:tr>
      <w:tr w:rsidR="00CA6C00" w:rsidRPr="00E33789" w:rsidTr="003620DB">
        <w:tc>
          <w:tcPr>
            <w:tcW w:w="704" w:type="dxa"/>
          </w:tcPr>
          <w:p w:rsidR="00CA6C00" w:rsidRPr="007E43C7" w:rsidRDefault="007E43C7" w:rsidP="00385320">
            <w:pPr>
              <w:spacing w:before="80" w:after="80"/>
              <w:rPr>
                <w:rFonts w:ascii="Arial" w:hAnsi="Arial" w:cs="Arial"/>
              </w:rPr>
            </w:pPr>
            <w:r>
              <w:rPr>
                <w:rFonts w:ascii="Arial" w:hAnsi="Arial" w:cs="Arial"/>
              </w:rPr>
              <w:t>9</w:t>
            </w:r>
          </w:p>
        </w:tc>
        <w:tc>
          <w:tcPr>
            <w:tcW w:w="10086" w:type="dxa"/>
          </w:tcPr>
          <w:p w:rsidR="00CA6C00" w:rsidRPr="007E43C7" w:rsidRDefault="00CA6C00" w:rsidP="007E43C7">
            <w:pPr>
              <w:autoSpaceDE w:val="0"/>
              <w:autoSpaceDN w:val="0"/>
              <w:adjustRightInd w:val="0"/>
              <w:spacing w:before="80" w:after="80" w:line="240" w:lineRule="auto"/>
              <w:jc w:val="left"/>
              <w:rPr>
                <w:rFonts w:ascii="Arial" w:hAnsi="Arial" w:cs="Arial"/>
                <w:lang w:val="en-GB"/>
              </w:rPr>
            </w:pPr>
            <w:r w:rsidRPr="007E43C7">
              <w:rPr>
                <w:rFonts w:ascii="Arial" w:hAnsi="Arial" w:cs="Arial"/>
                <w:lang w:val="en-GB"/>
              </w:rPr>
              <w:t xml:space="preserve">Help volunteers to address problems affecting them, </w:t>
            </w:r>
            <w:r w:rsidR="00DA0133" w:rsidRPr="007E43C7">
              <w:rPr>
                <w:rFonts w:ascii="Arial" w:hAnsi="Arial" w:cs="Arial"/>
                <w:lang w:val="en-GB"/>
              </w:rPr>
              <w:t xml:space="preserve">and address </w:t>
            </w:r>
            <w:r w:rsidRPr="007E43C7">
              <w:rPr>
                <w:rFonts w:ascii="Arial" w:hAnsi="Arial" w:cs="Arial"/>
                <w:lang w:val="en-GB"/>
              </w:rPr>
              <w:t>problems with volunteers’ performance and conduct</w:t>
            </w:r>
            <w:r w:rsidR="007E43C7">
              <w:rPr>
                <w:rFonts w:ascii="Arial" w:hAnsi="Arial" w:cs="Arial"/>
                <w:lang w:val="en-GB"/>
              </w:rPr>
              <w:t>.</w:t>
            </w:r>
          </w:p>
        </w:tc>
      </w:tr>
      <w:tr w:rsidR="00CA6C00" w:rsidRPr="00E33789" w:rsidTr="003620DB">
        <w:tc>
          <w:tcPr>
            <w:tcW w:w="704" w:type="dxa"/>
          </w:tcPr>
          <w:p w:rsidR="00CA6C00" w:rsidRPr="007E43C7" w:rsidRDefault="007E43C7" w:rsidP="00385320">
            <w:pPr>
              <w:spacing w:before="80" w:after="80"/>
              <w:rPr>
                <w:rFonts w:ascii="Arial" w:hAnsi="Arial" w:cs="Arial"/>
              </w:rPr>
            </w:pPr>
            <w:r>
              <w:rPr>
                <w:rFonts w:ascii="Arial" w:hAnsi="Arial" w:cs="Arial"/>
              </w:rPr>
              <w:t>10</w:t>
            </w:r>
          </w:p>
        </w:tc>
        <w:tc>
          <w:tcPr>
            <w:tcW w:w="10086" w:type="dxa"/>
          </w:tcPr>
          <w:p w:rsidR="00CA6C00" w:rsidRPr="007E43C7" w:rsidRDefault="00CA6C00" w:rsidP="007E43C7">
            <w:pPr>
              <w:autoSpaceDE w:val="0"/>
              <w:autoSpaceDN w:val="0"/>
              <w:adjustRightInd w:val="0"/>
              <w:spacing w:before="80" w:after="80" w:line="240" w:lineRule="auto"/>
              <w:jc w:val="left"/>
              <w:rPr>
                <w:rFonts w:ascii="Arial" w:hAnsi="Arial" w:cs="Arial"/>
                <w:lang w:val="en-GB"/>
              </w:rPr>
            </w:pPr>
            <w:r w:rsidRPr="007E43C7">
              <w:rPr>
                <w:rFonts w:ascii="Arial" w:hAnsi="Arial" w:cs="Arial"/>
                <w:lang w:val="en-GB"/>
              </w:rPr>
              <w:t>Where necessary, help volunteers to change or conclude their role and contribution</w:t>
            </w:r>
            <w:r w:rsidR="007E43C7">
              <w:rPr>
                <w:rFonts w:ascii="Arial" w:hAnsi="Arial" w:cs="Arial"/>
                <w:lang w:val="en-GB"/>
              </w:rPr>
              <w:t>.</w:t>
            </w:r>
          </w:p>
        </w:tc>
      </w:tr>
      <w:tr w:rsidR="00DA0133" w:rsidRPr="00E33789" w:rsidTr="003620DB">
        <w:tc>
          <w:tcPr>
            <w:tcW w:w="704" w:type="dxa"/>
          </w:tcPr>
          <w:p w:rsidR="00DA0133" w:rsidRPr="007E43C7" w:rsidRDefault="007E43C7" w:rsidP="00385320">
            <w:pPr>
              <w:spacing w:before="80" w:after="80"/>
              <w:rPr>
                <w:rFonts w:ascii="Arial" w:hAnsi="Arial" w:cs="Arial"/>
              </w:rPr>
            </w:pPr>
            <w:r>
              <w:rPr>
                <w:rFonts w:ascii="Arial" w:hAnsi="Arial" w:cs="Arial"/>
              </w:rPr>
              <w:t>11</w:t>
            </w:r>
          </w:p>
        </w:tc>
        <w:tc>
          <w:tcPr>
            <w:tcW w:w="10086" w:type="dxa"/>
          </w:tcPr>
          <w:p w:rsidR="00DA0133" w:rsidRPr="007E43C7" w:rsidRDefault="00DA0133" w:rsidP="007E43C7">
            <w:pPr>
              <w:autoSpaceDE w:val="0"/>
              <w:autoSpaceDN w:val="0"/>
              <w:adjustRightInd w:val="0"/>
              <w:spacing w:before="80" w:after="80" w:line="240" w:lineRule="auto"/>
              <w:jc w:val="left"/>
              <w:rPr>
                <w:rFonts w:ascii="Arial" w:hAnsi="Arial" w:cs="Arial"/>
                <w:lang w:val="en-GB"/>
              </w:rPr>
            </w:pPr>
            <w:r w:rsidRPr="007E43C7">
              <w:rPr>
                <w:rFonts w:ascii="Arial" w:hAnsi="Arial" w:cs="Arial"/>
                <w:lang w:val="en-GB"/>
              </w:rPr>
              <w:t>Identify, assess and control health and safety risks relating to volunteers</w:t>
            </w:r>
            <w:r w:rsidR="007E43C7" w:rsidRPr="007E43C7">
              <w:rPr>
                <w:rFonts w:ascii="Arial" w:hAnsi="Arial" w:cs="Arial"/>
                <w:lang w:val="en-GB"/>
              </w:rPr>
              <w:t>.</w:t>
            </w:r>
          </w:p>
        </w:tc>
      </w:tr>
      <w:tr w:rsidR="00DA0133" w:rsidRPr="00E33789" w:rsidTr="003620DB">
        <w:tc>
          <w:tcPr>
            <w:tcW w:w="704" w:type="dxa"/>
          </w:tcPr>
          <w:p w:rsidR="00DA0133" w:rsidRPr="007E43C7" w:rsidRDefault="007E43C7" w:rsidP="00385320">
            <w:pPr>
              <w:spacing w:before="80" w:after="80"/>
              <w:rPr>
                <w:rFonts w:ascii="Arial" w:hAnsi="Arial" w:cs="Arial"/>
              </w:rPr>
            </w:pPr>
            <w:r>
              <w:rPr>
                <w:rFonts w:ascii="Arial" w:hAnsi="Arial" w:cs="Arial"/>
              </w:rPr>
              <w:lastRenderedPageBreak/>
              <w:t>12</w:t>
            </w:r>
          </w:p>
        </w:tc>
        <w:tc>
          <w:tcPr>
            <w:tcW w:w="10086" w:type="dxa"/>
          </w:tcPr>
          <w:p w:rsidR="00DA0133" w:rsidRPr="007E43C7" w:rsidRDefault="00DA0133" w:rsidP="007E43C7">
            <w:pPr>
              <w:spacing w:before="80" w:after="80" w:line="240" w:lineRule="auto"/>
              <w:jc w:val="left"/>
              <w:rPr>
                <w:rFonts w:ascii="Arial" w:hAnsi="Arial" w:cs="Arial"/>
                <w:lang w:val="en-GB"/>
              </w:rPr>
            </w:pPr>
            <w:r w:rsidRPr="007E43C7">
              <w:rPr>
                <w:rFonts w:ascii="Arial" w:hAnsi="Arial" w:cs="Arial"/>
                <w:lang w:val="en"/>
              </w:rPr>
              <w:t xml:space="preserve">Celebrate volunteering by nominating volunteers for awards </w:t>
            </w:r>
          </w:p>
        </w:tc>
      </w:tr>
      <w:tr w:rsidR="00ED4483" w:rsidRPr="00E33789" w:rsidTr="003620DB">
        <w:tc>
          <w:tcPr>
            <w:tcW w:w="704" w:type="dxa"/>
          </w:tcPr>
          <w:p w:rsidR="00ED4483" w:rsidRPr="007E43C7" w:rsidRDefault="007E43C7" w:rsidP="00385320">
            <w:pPr>
              <w:spacing w:before="80" w:after="80"/>
              <w:rPr>
                <w:rFonts w:ascii="Arial" w:hAnsi="Arial" w:cs="Arial"/>
              </w:rPr>
            </w:pPr>
            <w:r>
              <w:rPr>
                <w:rFonts w:ascii="Arial" w:hAnsi="Arial" w:cs="Arial"/>
              </w:rPr>
              <w:t>13</w:t>
            </w:r>
          </w:p>
        </w:tc>
        <w:tc>
          <w:tcPr>
            <w:tcW w:w="10086" w:type="dxa"/>
          </w:tcPr>
          <w:p w:rsidR="00150498" w:rsidRPr="007E43C7" w:rsidRDefault="00150498" w:rsidP="007E43C7">
            <w:pPr>
              <w:autoSpaceDE w:val="0"/>
              <w:autoSpaceDN w:val="0"/>
              <w:adjustRightInd w:val="0"/>
              <w:spacing w:before="80" w:after="80" w:line="240" w:lineRule="auto"/>
              <w:jc w:val="left"/>
              <w:rPr>
                <w:rFonts w:ascii="Arial" w:hAnsi="Arial" w:cs="Arial"/>
                <w:lang w:val="en-GB"/>
              </w:rPr>
            </w:pPr>
            <w:r w:rsidRPr="007E43C7">
              <w:rPr>
                <w:rFonts w:ascii="Arial" w:hAnsi="Arial" w:cs="Arial"/>
                <w:lang w:val="en-GB"/>
              </w:rPr>
              <w:t xml:space="preserve">Organise events that involve volunteers, such as meetings, </w:t>
            </w:r>
            <w:r w:rsidR="00DA0133" w:rsidRPr="007E43C7">
              <w:rPr>
                <w:rFonts w:ascii="Arial" w:hAnsi="Arial" w:cs="Arial"/>
                <w:lang w:val="en-GB"/>
              </w:rPr>
              <w:t xml:space="preserve">training events, celebration events, internal conferences </w:t>
            </w:r>
            <w:proofErr w:type="spellStart"/>
            <w:r w:rsidR="00DA0133" w:rsidRPr="007E43C7">
              <w:rPr>
                <w:rFonts w:ascii="Arial" w:hAnsi="Arial" w:cs="Arial"/>
                <w:lang w:val="en-GB"/>
              </w:rPr>
              <w:t>etc</w:t>
            </w:r>
            <w:proofErr w:type="spellEnd"/>
            <w:r w:rsidR="00DA0133" w:rsidRPr="007E43C7">
              <w:rPr>
                <w:rFonts w:ascii="Arial" w:hAnsi="Arial" w:cs="Arial"/>
                <w:lang w:val="en-GB"/>
              </w:rPr>
              <w:t xml:space="preserve">; </w:t>
            </w:r>
            <w:r w:rsidRPr="007E43C7">
              <w:rPr>
                <w:rFonts w:ascii="Arial" w:hAnsi="Arial" w:cs="Arial"/>
                <w:lang w:val="en-GB"/>
              </w:rPr>
              <w:t xml:space="preserve">planning events, locating and arranging venues, organising resources; arranging attendance; co-ordinating </w:t>
            </w:r>
            <w:r w:rsidR="007E43C7" w:rsidRPr="007E43C7">
              <w:rPr>
                <w:rFonts w:ascii="Arial" w:hAnsi="Arial" w:cs="Arial"/>
                <w:lang w:val="en-GB"/>
              </w:rPr>
              <w:t>and evaluating events.</w:t>
            </w:r>
          </w:p>
        </w:tc>
      </w:tr>
      <w:tr w:rsidR="00DA0133" w:rsidRPr="00E33789" w:rsidTr="00F2485C">
        <w:tc>
          <w:tcPr>
            <w:tcW w:w="10790" w:type="dxa"/>
            <w:gridSpan w:val="2"/>
          </w:tcPr>
          <w:p w:rsidR="00DA0133" w:rsidRPr="007E43C7" w:rsidRDefault="00DA0133" w:rsidP="007E43C7">
            <w:pPr>
              <w:autoSpaceDE w:val="0"/>
              <w:autoSpaceDN w:val="0"/>
              <w:adjustRightInd w:val="0"/>
              <w:spacing w:before="80" w:after="80" w:line="240" w:lineRule="auto"/>
              <w:jc w:val="left"/>
              <w:rPr>
                <w:rFonts w:ascii="Arial" w:hAnsi="Arial" w:cs="Arial"/>
                <w:lang w:val="en-GB"/>
              </w:rPr>
            </w:pPr>
            <w:r w:rsidRPr="007E43C7">
              <w:rPr>
                <w:rFonts w:ascii="Arial" w:hAnsi="Arial" w:cs="Arial"/>
                <w:b/>
                <w:lang w:val="en-GB"/>
              </w:rPr>
              <w:t>Performance and development</w:t>
            </w:r>
          </w:p>
        </w:tc>
      </w:tr>
      <w:tr w:rsidR="00B35C34" w:rsidRPr="00E33789" w:rsidTr="003620DB">
        <w:tc>
          <w:tcPr>
            <w:tcW w:w="704" w:type="dxa"/>
          </w:tcPr>
          <w:p w:rsidR="00B35C34" w:rsidRDefault="00B35C34" w:rsidP="00385320">
            <w:pPr>
              <w:spacing w:before="80" w:after="80"/>
              <w:rPr>
                <w:rFonts w:ascii="Arial" w:hAnsi="Arial" w:cs="Arial"/>
              </w:rPr>
            </w:pPr>
            <w:r>
              <w:rPr>
                <w:rFonts w:ascii="Arial" w:hAnsi="Arial" w:cs="Arial"/>
              </w:rPr>
              <w:t>1</w:t>
            </w:r>
          </w:p>
        </w:tc>
        <w:tc>
          <w:tcPr>
            <w:tcW w:w="10086" w:type="dxa"/>
          </w:tcPr>
          <w:p w:rsidR="00B35C34" w:rsidRPr="007E43C7" w:rsidRDefault="00B35C34" w:rsidP="00B35C34">
            <w:pPr>
              <w:spacing w:before="80" w:after="80" w:line="240" w:lineRule="auto"/>
              <w:jc w:val="left"/>
              <w:rPr>
                <w:rFonts w:ascii="Arial" w:hAnsi="Arial" w:cs="Arial"/>
                <w:lang w:val="en"/>
              </w:rPr>
            </w:pPr>
            <w:r w:rsidRPr="00B35C34">
              <w:rPr>
                <w:rFonts w:ascii="Helvetica" w:hAnsi="Helvetica" w:cs="Helvetica"/>
                <w:lang w:val="en"/>
              </w:rPr>
              <w:t>Keep up to date with legislation and policy related to volunteering and make any necessary modifications to accommodate changes</w:t>
            </w:r>
          </w:p>
        </w:tc>
      </w:tr>
      <w:tr w:rsidR="0046062F" w:rsidRPr="00E33789" w:rsidTr="003620DB">
        <w:tc>
          <w:tcPr>
            <w:tcW w:w="704" w:type="dxa"/>
          </w:tcPr>
          <w:p w:rsidR="0046062F" w:rsidRPr="007E43C7" w:rsidRDefault="00B35C34" w:rsidP="00385320">
            <w:pPr>
              <w:spacing w:before="80" w:after="80"/>
              <w:rPr>
                <w:rFonts w:ascii="Arial" w:hAnsi="Arial" w:cs="Arial"/>
              </w:rPr>
            </w:pPr>
            <w:r>
              <w:rPr>
                <w:rFonts w:ascii="Arial" w:hAnsi="Arial" w:cs="Arial"/>
              </w:rPr>
              <w:t>2</w:t>
            </w:r>
          </w:p>
        </w:tc>
        <w:tc>
          <w:tcPr>
            <w:tcW w:w="10086" w:type="dxa"/>
          </w:tcPr>
          <w:p w:rsidR="0046062F" w:rsidRPr="007E43C7" w:rsidRDefault="00DA0133" w:rsidP="00DA0133">
            <w:pPr>
              <w:spacing w:before="80" w:after="80"/>
              <w:jc w:val="left"/>
              <w:rPr>
                <w:rFonts w:ascii="Arial" w:hAnsi="Arial" w:cs="Arial"/>
                <w:lang w:val="en"/>
              </w:rPr>
            </w:pPr>
            <w:r w:rsidRPr="007E43C7">
              <w:rPr>
                <w:rFonts w:ascii="Arial" w:hAnsi="Arial" w:cs="Arial"/>
                <w:lang w:val="en"/>
              </w:rPr>
              <w:t>Support the monitoring and evaluation of volunteering, identifying and gathering information to demonstrate the difference volunteering makes</w:t>
            </w:r>
            <w:r w:rsidR="007E43C7">
              <w:rPr>
                <w:rFonts w:ascii="Arial" w:hAnsi="Arial" w:cs="Arial"/>
                <w:lang w:val="en"/>
              </w:rPr>
              <w:t>.</w:t>
            </w:r>
          </w:p>
        </w:tc>
      </w:tr>
      <w:tr w:rsidR="00DA0133" w:rsidRPr="00E33789" w:rsidTr="003620DB">
        <w:tc>
          <w:tcPr>
            <w:tcW w:w="704" w:type="dxa"/>
          </w:tcPr>
          <w:p w:rsidR="00DA0133" w:rsidRPr="007E43C7" w:rsidRDefault="00B35C34" w:rsidP="00385320">
            <w:pPr>
              <w:spacing w:before="80" w:after="80"/>
              <w:rPr>
                <w:rFonts w:ascii="Arial" w:hAnsi="Arial" w:cs="Arial"/>
              </w:rPr>
            </w:pPr>
            <w:r>
              <w:rPr>
                <w:rFonts w:ascii="Arial" w:hAnsi="Arial" w:cs="Arial"/>
              </w:rPr>
              <w:t>3</w:t>
            </w:r>
          </w:p>
        </w:tc>
        <w:tc>
          <w:tcPr>
            <w:tcW w:w="10086" w:type="dxa"/>
          </w:tcPr>
          <w:p w:rsidR="00DA0133" w:rsidRPr="007E43C7" w:rsidRDefault="00DA0133" w:rsidP="00DA0133">
            <w:pPr>
              <w:spacing w:before="80" w:after="80"/>
              <w:jc w:val="left"/>
              <w:rPr>
                <w:rFonts w:ascii="Arial" w:hAnsi="Arial" w:cs="Arial"/>
                <w:lang w:val="en-GB"/>
              </w:rPr>
            </w:pPr>
            <w:r w:rsidRPr="007E43C7">
              <w:rPr>
                <w:rFonts w:ascii="Arial" w:hAnsi="Arial" w:cs="Arial"/>
                <w:lang w:val="en"/>
              </w:rPr>
              <w:t>Contribute to written reports for funders and trustees</w:t>
            </w:r>
            <w:r w:rsidR="007E43C7" w:rsidRPr="007E43C7">
              <w:rPr>
                <w:rFonts w:ascii="Arial" w:hAnsi="Arial" w:cs="Arial"/>
                <w:lang w:val="en"/>
              </w:rPr>
              <w:t>.</w:t>
            </w:r>
          </w:p>
        </w:tc>
      </w:tr>
      <w:tr w:rsidR="007E43C7" w:rsidRPr="00E33789" w:rsidTr="003620DB">
        <w:tc>
          <w:tcPr>
            <w:tcW w:w="704" w:type="dxa"/>
          </w:tcPr>
          <w:p w:rsidR="007E43C7" w:rsidRPr="007E43C7" w:rsidRDefault="00B35C34" w:rsidP="00385320">
            <w:pPr>
              <w:spacing w:before="80" w:after="80"/>
              <w:rPr>
                <w:rFonts w:ascii="Arial" w:hAnsi="Arial" w:cs="Arial"/>
              </w:rPr>
            </w:pPr>
            <w:r>
              <w:rPr>
                <w:rFonts w:ascii="Arial" w:hAnsi="Arial" w:cs="Arial"/>
              </w:rPr>
              <w:t>4</w:t>
            </w:r>
          </w:p>
        </w:tc>
        <w:tc>
          <w:tcPr>
            <w:tcW w:w="10086" w:type="dxa"/>
          </w:tcPr>
          <w:p w:rsidR="007E43C7" w:rsidRPr="007E43C7" w:rsidRDefault="007E43C7" w:rsidP="00DA0133">
            <w:pPr>
              <w:spacing w:before="80" w:after="80"/>
              <w:jc w:val="left"/>
              <w:rPr>
                <w:rFonts w:ascii="Arial" w:hAnsi="Arial" w:cs="Arial"/>
              </w:rPr>
            </w:pPr>
            <w:r w:rsidRPr="007E43C7">
              <w:rPr>
                <w:rFonts w:ascii="Arial" w:hAnsi="Arial" w:cs="Arial"/>
              </w:rPr>
              <w:t xml:space="preserve">Produce content for BCWA external communications </w:t>
            </w:r>
            <w:proofErr w:type="spellStart"/>
            <w:r w:rsidRPr="007E43C7">
              <w:rPr>
                <w:rFonts w:ascii="Arial" w:hAnsi="Arial" w:cs="Arial"/>
              </w:rPr>
              <w:t>eg</w:t>
            </w:r>
            <w:proofErr w:type="spellEnd"/>
            <w:r w:rsidRPr="007E43C7">
              <w:rPr>
                <w:rFonts w:ascii="Arial" w:hAnsi="Arial" w:cs="Arial"/>
              </w:rPr>
              <w:t xml:space="preserve"> social media posts and website/e-newsletter news items on volunteering at BCWA.</w:t>
            </w:r>
          </w:p>
        </w:tc>
      </w:tr>
      <w:tr w:rsidR="00EE50EE" w:rsidRPr="00E33789" w:rsidTr="003620DB">
        <w:tc>
          <w:tcPr>
            <w:tcW w:w="704" w:type="dxa"/>
          </w:tcPr>
          <w:p w:rsidR="00EE50EE" w:rsidRPr="007E43C7" w:rsidRDefault="00B35C34" w:rsidP="00385320">
            <w:pPr>
              <w:spacing w:before="80" w:after="80"/>
              <w:rPr>
                <w:rFonts w:ascii="Arial" w:hAnsi="Arial" w:cs="Arial"/>
              </w:rPr>
            </w:pPr>
            <w:r>
              <w:rPr>
                <w:rFonts w:ascii="Arial" w:hAnsi="Arial" w:cs="Arial"/>
              </w:rPr>
              <w:t>5</w:t>
            </w:r>
          </w:p>
        </w:tc>
        <w:tc>
          <w:tcPr>
            <w:tcW w:w="10086" w:type="dxa"/>
          </w:tcPr>
          <w:p w:rsidR="00EE50EE" w:rsidRPr="007E43C7" w:rsidRDefault="00EE50EE" w:rsidP="000B1433">
            <w:pPr>
              <w:spacing w:before="80" w:after="80"/>
              <w:jc w:val="left"/>
              <w:rPr>
                <w:rFonts w:ascii="Arial" w:hAnsi="Arial" w:cs="Arial"/>
                <w:bCs/>
                <w:lang w:val="en-GB"/>
              </w:rPr>
            </w:pPr>
            <w:r w:rsidRPr="007E43C7">
              <w:rPr>
                <w:rFonts w:ascii="Arial" w:hAnsi="Arial" w:cs="Arial"/>
                <w:bCs/>
                <w:lang w:val="en-GB"/>
              </w:rPr>
              <w:t xml:space="preserve">To be a proactive enthusiastic member of the team contributing to </w:t>
            </w:r>
            <w:r w:rsidR="000B1433" w:rsidRPr="007E43C7">
              <w:rPr>
                <w:rFonts w:ascii="Arial" w:hAnsi="Arial" w:cs="Arial"/>
                <w:bCs/>
                <w:lang w:val="en-GB"/>
              </w:rPr>
              <w:t xml:space="preserve">contract requirements and </w:t>
            </w:r>
            <w:r w:rsidRPr="007E43C7">
              <w:rPr>
                <w:rFonts w:ascii="Arial" w:hAnsi="Arial" w:cs="Arial"/>
                <w:bCs/>
                <w:lang w:val="en-GB"/>
              </w:rPr>
              <w:t>targets.</w:t>
            </w:r>
          </w:p>
        </w:tc>
      </w:tr>
    </w:tbl>
    <w:p w:rsidR="00CE5AD4" w:rsidRPr="00170462" w:rsidRDefault="00CE5AD4" w:rsidP="006A4DA5">
      <w:pPr>
        <w:spacing w:after="0"/>
        <w:rPr>
          <w:rFonts w:ascii="Arial" w:hAnsi="Arial" w:cs="Arial"/>
          <w:sz w:val="24"/>
          <w:szCs w:val="24"/>
        </w:rPr>
      </w:pPr>
    </w:p>
    <w:tbl>
      <w:tblPr>
        <w:tblStyle w:val="TableGrid4"/>
        <w:tblW w:w="0" w:type="auto"/>
        <w:tblLook w:val="04A0" w:firstRow="1" w:lastRow="0" w:firstColumn="1" w:lastColumn="0" w:noHBand="0" w:noVBand="1"/>
      </w:tblPr>
      <w:tblGrid>
        <w:gridCol w:w="704"/>
        <w:gridCol w:w="10086"/>
      </w:tblGrid>
      <w:tr w:rsidR="006F607B" w:rsidRPr="00E33789" w:rsidTr="003620DB">
        <w:tc>
          <w:tcPr>
            <w:tcW w:w="10790" w:type="dxa"/>
            <w:gridSpan w:val="2"/>
            <w:shd w:val="clear" w:color="auto" w:fill="D9D9D9" w:themeFill="background1" w:themeFillShade="D9"/>
          </w:tcPr>
          <w:p w:rsidR="006F607B" w:rsidRPr="00E33789" w:rsidRDefault="006F607B" w:rsidP="00385320">
            <w:pPr>
              <w:spacing w:before="80" w:after="80"/>
              <w:jc w:val="center"/>
              <w:rPr>
                <w:rFonts w:ascii="Arial" w:hAnsi="Arial" w:cs="Arial"/>
              </w:rPr>
            </w:pPr>
            <w:r w:rsidRPr="00E33789">
              <w:rPr>
                <w:rFonts w:ascii="Arial" w:eastAsiaTheme="majorEastAsia" w:hAnsi="Arial" w:cs="Arial"/>
                <w:b/>
                <w:bCs/>
              </w:rPr>
              <w:t>General  Duties</w:t>
            </w:r>
          </w:p>
        </w:tc>
      </w:tr>
      <w:tr w:rsidR="006F607B" w:rsidRPr="00E33789" w:rsidTr="003620DB">
        <w:tc>
          <w:tcPr>
            <w:tcW w:w="704" w:type="dxa"/>
          </w:tcPr>
          <w:p w:rsidR="006F607B" w:rsidRPr="00E33789" w:rsidRDefault="000B1433" w:rsidP="00385320">
            <w:pPr>
              <w:spacing w:before="80" w:after="80"/>
              <w:rPr>
                <w:rFonts w:ascii="Arial" w:hAnsi="Arial" w:cs="Arial"/>
              </w:rPr>
            </w:pPr>
            <w:r>
              <w:rPr>
                <w:rFonts w:ascii="Arial" w:hAnsi="Arial" w:cs="Arial"/>
              </w:rPr>
              <w:t>1</w:t>
            </w:r>
          </w:p>
        </w:tc>
        <w:tc>
          <w:tcPr>
            <w:tcW w:w="10086" w:type="dxa"/>
          </w:tcPr>
          <w:p w:rsidR="006F607B" w:rsidRPr="00E33789" w:rsidRDefault="006F607B" w:rsidP="000B1433">
            <w:pPr>
              <w:spacing w:before="80" w:after="80"/>
              <w:rPr>
                <w:rFonts w:ascii="Arial" w:hAnsi="Arial" w:cs="Arial"/>
              </w:rPr>
            </w:pPr>
            <w:r w:rsidRPr="00E33789">
              <w:rPr>
                <w:rFonts w:ascii="Arial" w:hAnsi="Arial" w:cs="Arial"/>
              </w:rPr>
              <w:t>To be fully compliant and up to date with BCWA’s policies and uphold standards of best practice. To remain up to date and compliant with local</w:t>
            </w:r>
            <w:r w:rsidR="000B1433">
              <w:rPr>
                <w:rFonts w:ascii="Arial" w:hAnsi="Arial" w:cs="Arial"/>
              </w:rPr>
              <w:t>/</w:t>
            </w:r>
            <w:r w:rsidRPr="00E33789">
              <w:rPr>
                <w:rFonts w:ascii="Arial" w:hAnsi="Arial" w:cs="Arial"/>
              </w:rPr>
              <w:t>regional</w:t>
            </w:r>
            <w:r w:rsidR="000B1433">
              <w:rPr>
                <w:rFonts w:ascii="Arial" w:hAnsi="Arial" w:cs="Arial"/>
              </w:rPr>
              <w:t xml:space="preserve">/national </w:t>
            </w:r>
            <w:r w:rsidRPr="00E33789">
              <w:rPr>
                <w:rFonts w:ascii="Arial" w:hAnsi="Arial" w:cs="Arial"/>
              </w:rPr>
              <w:t>legislation and emerging evidence.</w:t>
            </w:r>
          </w:p>
        </w:tc>
      </w:tr>
      <w:tr w:rsidR="006F607B" w:rsidRPr="00E33789" w:rsidTr="003620DB">
        <w:tc>
          <w:tcPr>
            <w:tcW w:w="704" w:type="dxa"/>
          </w:tcPr>
          <w:p w:rsidR="006F607B" w:rsidRPr="00E33789" w:rsidRDefault="000B1433" w:rsidP="00385320">
            <w:pPr>
              <w:spacing w:before="80" w:after="80"/>
              <w:rPr>
                <w:rFonts w:ascii="Arial" w:hAnsi="Arial" w:cs="Arial"/>
              </w:rPr>
            </w:pPr>
            <w:r>
              <w:rPr>
                <w:rFonts w:ascii="Arial" w:hAnsi="Arial" w:cs="Arial"/>
              </w:rPr>
              <w:t>2</w:t>
            </w:r>
          </w:p>
        </w:tc>
        <w:tc>
          <w:tcPr>
            <w:tcW w:w="10086" w:type="dxa"/>
          </w:tcPr>
          <w:p w:rsidR="006F607B" w:rsidRPr="00E33789" w:rsidRDefault="006F607B" w:rsidP="00385320">
            <w:pPr>
              <w:spacing w:before="80" w:after="80"/>
              <w:rPr>
                <w:rFonts w:ascii="Arial" w:hAnsi="Arial" w:cs="Arial"/>
                <w:lang w:val="en-GB"/>
              </w:rPr>
            </w:pPr>
            <w:r w:rsidRPr="00E33789">
              <w:rPr>
                <w:rFonts w:ascii="Arial" w:hAnsi="Arial" w:cs="Arial"/>
                <w:lang w:val="en-GB"/>
              </w:rPr>
              <w:t>To develop, maintain and represent positive, collaborative working relationships with all BCWA staff, being committed as part of the team to providing a high level of support to victims and survivors.</w:t>
            </w:r>
          </w:p>
        </w:tc>
      </w:tr>
      <w:tr w:rsidR="006F607B" w:rsidRPr="00E33789" w:rsidTr="003620DB">
        <w:tc>
          <w:tcPr>
            <w:tcW w:w="704" w:type="dxa"/>
          </w:tcPr>
          <w:p w:rsidR="006F607B" w:rsidRPr="00E33789" w:rsidRDefault="000B1433" w:rsidP="00385320">
            <w:pPr>
              <w:spacing w:before="80" w:after="80"/>
              <w:rPr>
                <w:rFonts w:ascii="Arial" w:hAnsi="Arial" w:cs="Arial"/>
              </w:rPr>
            </w:pPr>
            <w:r>
              <w:rPr>
                <w:rFonts w:ascii="Arial" w:hAnsi="Arial" w:cs="Arial"/>
              </w:rPr>
              <w:t>3</w:t>
            </w:r>
          </w:p>
        </w:tc>
        <w:tc>
          <w:tcPr>
            <w:tcW w:w="10086" w:type="dxa"/>
          </w:tcPr>
          <w:p w:rsidR="006F607B" w:rsidRPr="00E33789" w:rsidRDefault="006F607B" w:rsidP="00385320">
            <w:pPr>
              <w:spacing w:before="80" w:after="80"/>
              <w:rPr>
                <w:rFonts w:ascii="Arial" w:hAnsi="Arial" w:cs="Arial"/>
                <w:lang w:val="en-GB"/>
              </w:rPr>
            </w:pPr>
            <w:r w:rsidRPr="00E33789">
              <w:rPr>
                <w:rFonts w:ascii="Arial" w:hAnsi="Arial" w:cs="Arial"/>
                <w:lang w:val="en-GB"/>
              </w:rPr>
              <w:t xml:space="preserve">To attend all meetings or training as required, attend monthly supervision sessions, and appraisals. </w:t>
            </w:r>
          </w:p>
        </w:tc>
      </w:tr>
      <w:tr w:rsidR="006F607B" w:rsidRPr="00E33789" w:rsidTr="003620DB">
        <w:tc>
          <w:tcPr>
            <w:tcW w:w="704" w:type="dxa"/>
          </w:tcPr>
          <w:p w:rsidR="006F607B" w:rsidRPr="00E33789" w:rsidRDefault="000B1433" w:rsidP="00385320">
            <w:pPr>
              <w:spacing w:before="80" w:after="80"/>
              <w:rPr>
                <w:rFonts w:ascii="Arial" w:hAnsi="Arial" w:cs="Arial"/>
              </w:rPr>
            </w:pPr>
            <w:r>
              <w:rPr>
                <w:rFonts w:ascii="Arial" w:hAnsi="Arial" w:cs="Arial"/>
              </w:rPr>
              <w:t>4</w:t>
            </w:r>
          </w:p>
        </w:tc>
        <w:tc>
          <w:tcPr>
            <w:tcW w:w="10086" w:type="dxa"/>
          </w:tcPr>
          <w:p w:rsidR="006F607B" w:rsidRPr="00E33789" w:rsidRDefault="006F607B" w:rsidP="000B1433">
            <w:pPr>
              <w:spacing w:before="80" w:after="80"/>
              <w:rPr>
                <w:rFonts w:ascii="Arial" w:hAnsi="Arial" w:cs="Arial"/>
                <w:lang w:val="en-GB"/>
              </w:rPr>
            </w:pPr>
            <w:r w:rsidRPr="00E33789">
              <w:rPr>
                <w:rFonts w:ascii="Arial" w:hAnsi="Arial" w:cs="Arial"/>
                <w:lang w:val="en-GB"/>
              </w:rPr>
              <w:t>To participate in BCWA performance management processes</w:t>
            </w:r>
            <w:r w:rsidR="000B1433">
              <w:rPr>
                <w:rFonts w:ascii="Arial" w:hAnsi="Arial" w:cs="Arial"/>
                <w:lang w:val="en-GB"/>
              </w:rPr>
              <w:t xml:space="preserve">, </w:t>
            </w:r>
            <w:r w:rsidRPr="00E33789">
              <w:rPr>
                <w:rFonts w:ascii="Arial" w:hAnsi="Arial" w:cs="Arial"/>
                <w:lang w:val="en-GB"/>
              </w:rPr>
              <w:t xml:space="preserve">participate in target setting within the role and work to established targets. </w:t>
            </w:r>
          </w:p>
        </w:tc>
      </w:tr>
      <w:tr w:rsidR="006B1FE4" w:rsidRPr="00E33789" w:rsidTr="003620DB">
        <w:tc>
          <w:tcPr>
            <w:tcW w:w="704" w:type="dxa"/>
          </w:tcPr>
          <w:p w:rsidR="006B1FE4" w:rsidRPr="00E33789" w:rsidRDefault="000B1433" w:rsidP="00385320">
            <w:pPr>
              <w:spacing w:before="80" w:after="80"/>
              <w:rPr>
                <w:rFonts w:ascii="Arial" w:hAnsi="Arial" w:cs="Arial"/>
              </w:rPr>
            </w:pPr>
            <w:r>
              <w:rPr>
                <w:rFonts w:ascii="Arial" w:hAnsi="Arial" w:cs="Arial"/>
              </w:rPr>
              <w:t>5</w:t>
            </w:r>
          </w:p>
        </w:tc>
        <w:tc>
          <w:tcPr>
            <w:tcW w:w="10086" w:type="dxa"/>
          </w:tcPr>
          <w:p w:rsidR="006B1FE4" w:rsidRPr="00E33789" w:rsidRDefault="006B1FE4" w:rsidP="00385320">
            <w:pPr>
              <w:spacing w:before="80" w:after="80"/>
              <w:rPr>
                <w:rFonts w:ascii="Arial" w:hAnsi="Arial" w:cs="Arial"/>
                <w:lang w:val="en-GB"/>
              </w:rPr>
            </w:pPr>
            <w:r w:rsidRPr="00E33789">
              <w:rPr>
                <w:rFonts w:ascii="Arial" w:hAnsi="Arial" w:cs="Arial"/>
                <w:lang w:val="en-GB"/>
              </w:rPr>
              <w:t>Ensuring that your practice meet</w:t>
            </w:r>
            <w:r w:rsidR="00B40484">
              <w:rPr>
                <w:rFonts w:ascii="Arial" w:hAnsi="Arial" w:cs="Arial"/>
                <w:lang w:val="en-GB"/>
              </w:rPr>
              <w:t>s</w:t>
            </w:r>
            <w:r w:rsidRPr="00E33789">
              <w:rPr>
                <w:rFonts w:ascii="Arial" w:hAnsi="Arial" w:cs="Arial"/>
                <w:lang w:val="en-GB"/>
              </w:rPr>
              <w:t xml:space="preserve"> health and safety standards in accordance with BCWA policy and procedures when working at different sites including non BCWA sites and use of relevant equipment</w:t>
            </w:r>
          </w:p>
        </w:tc>
      </w:tr>
    </w:tbl>
    <w:p w:rsidR="003814F4" w:rsidRDefault="003814F4" w:rsidP="006A4DA5">
      <w:pPr>
        <w:rPr>
          <w:rFonts w:ascii="Arial" w:hAnsi="Arial" w:cs="Arial"/>
          <w:sz w:val="24"/>
          <w:szCs w:val="24"/>
        </w:rPr>
      </w:pPr>
    </w:p>
    <w:tbl>
      <w:tblPr>
        <w:tblStyle w:val="TableGrid5"/>
        <w:tblW w:w="0" w:type="auto"/>
        <w:tblLook w:val="04A0" w:firstRow="1" w:lastRow="0" w:firstColumn="1" w:lastColumn="0" w:noHBand="0" w:noVBand="1"/>
      </w:tblPr>
      <w:tblGrid>
        <w:gridCol w:w="704"/>
        <w:gridCol w:w="10086"/>
      </w:tblGrid>
      <w:tr w:rsidR="003620DB" w:rsidRPr="00E33789" w:rsidTr="003620DB">
        <w:tc>
          <w:tcPr>
            <w:tcW w:w="10790" w:type="dxa"/>
            <w:gridSpan w:val="2"/>
            <w:shd w:val="clear" w:color="auto" w:fill="D9D9D9" w:themeFill="background1" w:themeFillShade="D9"/>
          </w:tcPr>
          <w:p w:rsidR="003620DB" w:rsidRPr="00E33789" w:rsidRDefault="003620DB" w:rsidP="00385320">
            <w:pPr>
              <w:autoSpaceDE w:val="0"/>
              <w:autoSpaceDN w:val="0"/>
              <w:adjustRightInd w:val="0"/>
              <w:spacing w:before="80" w:after="80"/>
              <w:jc w:val="left"/>
              <w:rPr>
                <w:rFonts w:ascii="Arial" w:hAnsi="Arial" w:cs="Arial"/>
                <w:lang w:val="en-GB" w:eastAsia="en-GB"/>
              </w:rPr>
            </w:pPr>
            <w:r w:rsidRPr="00E33789">
              <w:rPr>
                <w:rFonts w:ascii="Arial" w:eastAsiaTheme="majorEastAsia" w:hAnsi="Arial" w:cs="Arial"/>
                <w:b/>
                <w:bCs/>
                <w:lang w:val="en-GB" w:eastAsia="en-GB"/>
              </w:rPr>
              <w:t>Safeguarding responsibilities  (</w:t>
            </w:r>
            <w:r w:rsidRPr="00E33789">
              <w:rPr>
                <w:rFonts w:ascii="Arial" w:hAnsi="Arial" w:cs="Arial"/>
                <w:b/>
              </w:rPr>
              <w:t>the individual’s responsibility for promoting and safeguarding the welfare of children and young people they are responsible for, or come into contact with</w:t>
            </w:r>
            <w:r w:rsidR="00385320">
              <w:rPr>
                <w:rFonts w:ascii="Arial" w:hAnsi="Arial" w:cs="Arial"/>
                <w:b/>
              </w:rPr>
              <w:t>)</w:t>
            </w:r>
          </w:p>
        </w:tc>
      </w:tr>
      <w:tr w:rsidR="003620DB" w:rsidRPr="00E33789" w:rsidTr="003620DB">
        <w:tc>
          <w:tcPr>
            <w:tcW w:w="704" w:type="dxa"/>
          </w:tcPr>
          <w:p w:rsidR="003620DB" w:rsidRPr="00E33789" w:rsidRDefault="003620DB" w:rsidP="00385320">
            <w:pPr>
              <w:spacing w:before="80" w:after="80"/>
              <w:rPr>
                <w:rFonts w:ascii="Arial" w:hAnsi="Arial" w:cs="Arial"/>
              </w:rPr>
            </w:pPr>
            <w:r w:rsidRPr="00E33789">
              <w:rPr>
                <w:rFonts w:ascii="Arial" w:hAnsi="Arial" w:cs="Arial"/>
              </w:rPr>
              <w:t xml:space="preserve">1 </w:t>
            </w:r>
          </w:p>
        </w:tc>
        <w:tc>
          <w:tcPr>
            <w:tcW w:w="10086" w:type="dxa"/>
          </w:tcPr>
          <w:p w:rsidR="003620DB" w:rsidRPr="00E33789" w:rsidRDefault="003620DB" w:rsidP="00385320">
            <w:pPr>
              <w:spacing w:before="80" w:after="80"/>
              <w:rPr>
                <w:rFonts w:ascii="Arial" w:hAnsi="Arial" w:cs="Arial"/>
              </w:rPr>
            </w:pPr>
            <w:r w:rsidRPr="00E33789">
              <w:rPr>
                <w:rFonts w:ascii="Arial" w:hAnsi="Arial" w:cs="Arial"/>
              </w:rPr>
              <w:t>**All posts are subject to the Rehabilitation of Offenders Act (Exceptions Order) 1975.  It will be necessary for an enhanced disclosure to be made to the Criminal Records Bureau for details of any previous criminal convictions.</w:t>
            </w:r>
          </w:p>
        </w:tc>
      </w:tr>
      <w:tr w:rsidR="003620DB" w:rsidRPr="00E33789" w:rsidTr="003620DB">
        <w:tc>
          <w:tcPr>
            <w:tcW w:w="704" w:type="dxa"/>
          </w:tcPr>
          <w:p w:rsidR="003620DB" w:rsidRPr="00E33789" w:rsidRDefault="003620DB" w:rsidP="00385320">
            <w:pPr>
              <w:spacing w:before="80" w:after="80"/>
              <w:rPr>
                <w:rFonts w:ascii="Arial" w:hAnsi="Arial" w:cs="Arial"/>
              </w:rPr>
            </w:pPr>
            <w:r w:rsidRPr="00E33789">
              <w:rPr>
                <w:rFonts w:ascii="Arial" w:hAnsi="Arial" w:cs="Arial"/>
              </w:rPr>
              <w:t>2</w:t>
            </w:r>
          </w:p>
        </w:tc>
        <w:tc>
          <w:tcPr>
            <w:tcW w:w="10086" w:type="dxa"/>
          </w:tcPr>
          <w:p w:rsidR="003620DB" w:rsidRPr="00E33789" w:rsidRDefault="003620DB" w:rsidP="00385320">
            <w:pPr>
              <w:autoSpaceDE w:val="0"/>
              <w:autoSpaceDN w:val="0"/>
              <w:adjustRightInd w:val="0"/>
              <w:spacing w:before="80" w:after="80"/>
              <w:jc w:val="left"/>
              <w:rPr>
                <w:rFonts w:ascii="Arial" w:hAnsi="Arial" w:cs="Arial"/>
              </w:rPr>
            </w:pPr>
            <w:r w:rsidRPr="00E33789">
              <w:rPr>
                <w:rFonts w:ascii="Arial" w:hAnsi="Arial" w:cs="Arial"/>
              </w:rPr>
              <w:t xml:space="preserve">You are responsible to ensure children and young people you work with are safeguarded, this includes following BCWA safeguarding policies and procedures and feeding any concerns into your line manager </w:t>
            </w:r>
            <w:r w:rsidR="00385320">
              <w:rPr>
                <w:rFonts w:ascii="Arial" w:hAnsi="Arial" w:cs="Arial"/>
              </w:rPr>
              <w:t>or designated safeguarding lead.</w:t>
            </w:r>
          </w:p>
        </w:tc>
      </w:tr>
    </w:tbl>
    <w:p w:rsidR="003620DB" w:rsidRPr="00E33789" w:rsidRDefault="003620DB" w:rsidP="003620DB">
      <w:pPr>
        <w:tabs>
          <w:tab w:val="left" w:pos="2325"/>
        </w:tabs>
        <w:rPr>
          <w:rFonts w:ascii="Arial" w:hAnsi="Arial" w:cs="Arial"/>
        </w:rPr>
      </w:pPr>
      <w:r>
        <w:rPr>
          <w:rFonts w:ascii="Arial" w:hAnsi="Arial" w:cs="Arial"/>
        </w:rPr>
        <w:tab/>
      </w:r>
    </w:p>
    <w:tbl>
      <w:tblPr>
        <w:tblStyle w:val="TableGrid5"/>
        <w:tblW w:w="0" w:type="auto"/>
        <w:tblLook w:val="04A0" w:firstRow="1" w:lastRow="0" w:firstColumn="1" w:lastColumn="0" w:noHBand="0" w:noVBand="1"/>
      </w:tblPr>
      <w:tblGrid>
        <w:gridCol w:w="704"/>
        <w:gridCol w:w="10086"/>
      </w:tblGrid>
      <w:tr w:rsidR="003620DB" w:rsidRPr="00E33789" w:rsidTr="003620DB">
        <w:tc>
          <w:tcPr>
            <w:tcW w:w="10790" w:type="dxa"/>
            <w:gridSpan w:val="2"/>
            <w:shd w:val="clear" w:color="auto" w:fill="D9D9D9" w:themeFill="background1" w:themeFillShade="D9"/>
          </w:tcPr>
          <w:p w:rsidR="003620DB" w:rsidRPr="00E33789" w:rsidRDefault="003620DB" w:rsidP="00385320">
            <w:pPr>
              <w:spacing w:before="80" w:after="80"/>
              <w:jc w:val="center"/>
              <w:rPr>
                <w:rFonts w:ascii="Arial" w:hAnsi="Arial" w:cs="Arial"/>
              </w:rPr>
            </w:pPr>
            <w:r w:rsidRPr="00E33789">
              <w:rPr>
                <w:rFonts w:ascii="Arial" w:eastAsiaTheme="majorEastAsia" w:hAnsi="Arial" w:cs="Arial"/>
                <w:b/>
                <w:bCs/>
              </w:rPr>
              <w:t xml:space="preserve">Important information   </w:t>
            </w:r>
          </w:p>
        </w:tc>
      </w:tr>
      <w:tr w:rsidR="003620DB" w:rsidRPr="00E33789" w:rsidTr="003620DB">
        <w:tc>
          <w:tcPr>
            <w:tcW w:w="704" w:type="dxa"/>
          </w:tcPr>
          <w:p w:rsidR="003620DB" w:rsidRPr="00E33789" w:rsidRDefault="003620DB" w:rsidP="00385320">
            <w:pPr>
              <w:spacing w:before="80" w:after="80"/>
              <w:rPr>
                <w:rFonts w:ascii="Arial" w:hAnsi="Arial" w:cs="Arial"/>
              </w:rPr>
            </w:pPr>
            <w:r w:rsidRPr="00E33789">
              <w:rPr>
                <w:rFonts w:ascii="Arial" w:hAnsi="Arial" w:cs="Arial"/>
              </w:rPr>
              <w:lastRenderedPageBreak/>
              <w:t xml:space="preserve">1 </w:t>
            </w:r>
          </w:p>
        </w:tc>
        <w:tc>
          <w:tcPr>
            <w:tcW w:w="10086" w:type="dxa"/>
          </w:tcPr>
          <w:p w:rsidR="003620DB" w:rsidRPr="00B37F66" w:rsidRDefault="003620DB" w:rsidP="00385320">
            <w:pPr>
              <w:spacing w:before="80" w:after="80"/>
              <w:rPr>
                <w:rFonts w:ascii="Arial" w:hAnsi="Arial" w:cs="Arial"/>
                <w:color w:val="262626" w:themeColor="text1" w:themeTint="D9"/>
              </w:rPr>
            </w:pPr>
            <w:r w:rsidRPr="00B37F66">
              <w:rPr>
                <w:rFonts w:ascii="Arial" w:hAnsi="Arial" w:cs="Arial"/>
                <w:color w:val="262626" w:themeColor="text1" w:themeTint="D9"/>
              </w:rPr>
              <w:t>This job description will be subject to review as part of the annual appraisal process. The post holder will be expected to be flexible in her development of the post and will participate fully in all discussions about the nature of her work and the tasks involved.</w:t>
            </w:r>
          </w:p>
        </w:tc>
      </w:tr>
      <w:tr w:rsidR="003620DB" w:rsidRPr="00E33789" w:rsidTr="003620DB">
        <w:tc>
          <w:tcPr>
            <w:tcW w:w="704" w:type="dxa"/>
          </w:tcPr>
          <w:p w:rsidR="003620DB" w:rsidRPr="00E33789" w:rsidRDefault="003620DB" w:rsidP="00385320">
            <w:pPr>
              <w:spacing w:before="80" w:after="80"/>
              <w:rPr>
                <w:rFonts w:ascii="Arial" w:hAnsi="Arial" w:cs="Arial"/>
              </w:rPr>
            </w:pPr>
            <w:r w:rsidRPr="00E33789">
              <w:rPr>
                <w:rFonts w:ascii="Arial" w:hAnsi="Arial" w:cs="Arial"/>
              </w:rPr>
              <w:t>2</w:t>
            </w:r>
          </w:p>
        </w:tc>
        <w:tc>
          <w:tcPr>
            <w:tcW w:w="10086" w:type="dxa"/>
          </w:tcPr>
          <w:p w:rsidR="003620DB" w:rsidRPr="00B37F66" w:rsidRDefault="003620DB" w:rsidP="00385320">
            <w:pPr>
              <w:spacing w:before="80" w:after="80"/>
              <w:rPr>
                <w:rFonts w:ascii="Arial" w:hAnsi="Arial" w:cs="Arial"/>
                <w:color w:val="262626" w:themeColor="text1" w:themeTint="D9"/>
                <w:lang w:val="en"/>
              </w:rPr>
            </w:pPr>
            <w:r w:rsidRPr="00B37F66">
              <w:rPr>
                <w:rFonts w:ascii="Arial" w:hAnsi="Arial" w:cs="Arial"/>
                <w:color w:val="262626" w:themeColor="text1" w:themeTint="D9"/>
                <w:lang w:val="en"/>
              </w:rPr>
              <w:t>Black Country Women’s Aid is committed to</w:t>
            </w:r>
            <w:r w:rsidR="00385320" w:rsidRPr="00B37F66">
              <w:rPr>
                <w:rFonts w:ascii="Arial" w:hAnsi="Arial" w:cs="Arial"/>
                <w:color w:val="262626" w:themeColor="text1" w:themeTint="D9"/>
                <w:lang w:val="en"/>
              </w:rPr>
              <w:t xml:space="preserve"> safeguarding and promoting the</w:t>
            </w:r>
            <w:r w:rsidRPr="00B37F66">
              <w:rPr>
                <w:rFonts w:ascii="Arial" w:hAnsi="Arial" w:cs="Arial"/>
                <w:color w:val="262626" w:themeColor="text1" w:themeTint="D9"/>
                <w:lang w:val="en"/>
              </w:rPr>
              <w:t xml:space="preserve"> welfare of vulnerable adults, children and young people and expects all staff and volunteers to share this commitment.</w:t>
            </w:r>
          </w:p>
        </w:tc>
      </w:tr>
      <w:tr w:rsidR="003620DB" w:rsidRPr="00E33789" w:rsidTr="003620DB">
        <w:tc>
          <w:tcPr>
            <w:tcW w:w="704" w:type="dxa"/>
          </w:tcPr>
          <w:p w:rsidR="003620DB" w:rsidRPr="00E33789" w:rsidRDefault="003620DB" w:rsidP="00385320">
            <w:pPr>
              <w:spacing w:before="80" w:after="80"/>
              <w:rPr>
                <w:rFonts w:ascii="Arial" w:hAnsi="Arial" w:cs="Arial"/>
              </w:rPr>
            </w:pPr>
            <w:r w:rsidRPr="00E33789">
              <w:rPr>
                <w:rFonts w:ascii="Arial" w:hAnsi="Arial" w:cs="Arial"/>
              </w:rPr>
              <w:t>3</w:t>
            </w:r>
          </w:p>
        </w:tc>
        <w:tc>
          <w:tcPr>
            <w:tcW w:w="10086" w:type="dxa"/>
          </w:tcPr>
          <w:p w:rsidR="003620DB" w:rsidRPr="00B37F66" w:rsidRDefault="003620DB" w:rsidP="00753F09">
            <w:pPr>
              <w:spacing w:before="80" w:after="80"/>
              <w:rPr>
                <w:rFonts w:ascii="Arial" w:hAnsi="Arial" w:cs="Arial"/>
                <w:color w:val="262626" w:themeColor="text1" w:themeTint="D9"/>
              </w:rPr>
            </w:pPr>
            <w:r w:rsidRPr="00B37F66">
              <w:rPr>
                <w:rFonts w:ascii="Arial" w:hAnsi="Arial" w:cs="Arial"/>
                <w:color w:val="262626" w:themeColor="text1" w:themeTint="D9"/>
              </w:rPr>
              <w:t xml:space="preserve">Any other duties which the </w:t>
            </w:r>
            <w:r w:rsidR="00753F09" w:rsidRPr="00B37F66">
              <w:rPr>
                <w:rFonts w:ascii="Arial" w:hAnsi="Arial" w:cs="Arial"/>
                <w:color w:val="262626" w:themeColor="text1" w:themeTint="D9"/>
              </w:rPr>
              <w:t xml:space="preserve">Chief Executive </w:t>
            </w:r>
            <w:r w:rsidRPr="00B37F66">
              <w:rPr>
                <w:rFonts w:ascii="Arial" w:hAnsi="Arial" w:cs="Arial"/>
                <w:color w:val="262626" w:themeColor="text1" w:themeTint="D9"/>
              </w:rPr>
              <w:t>may feel necessary from time to time</w:t>
            </w:r>
            <w:r w:rsidR="00385320" w:rsidRPr="00B37F66">
              <w:rPr>
                <w:rFonts w:ascii="Arial" w:hAnsi="Arial" w:cs="Arial"/>
                <w:color w:val="262626" w:themeColor="text1" w:themeTint="D9"/>
              </w:rPr>
              <w:t>.</w:t>
            </w:r>
          </w:p>
        </w:tc>
      </w:tr>
      <w:tr w:rsidR="003620DB" w:rsidRPr="00E33789" w:rsidTr="003620DB">
        <w:tc>
          <w:tcPr>
            <w:tcW w:w="704" w:type="dxa"/>
          </w:tcPr>
          <w:p w:rsidR="003620DB" w:rsidRPr="00E33789" w:rsidRDefault="003620DB" w:rsidP="00385320">
            <w:pPr>
              <w:spacing w:before="80" w:after="80"/>
              <w:rPr>
                <w:rFonts w:ascii="Arial" w:hAnsi="Arial" w:cs="Arial"/>
              </w:rPr>
            </w:pPr>
            <w:r w:rsidRPr="00E33789">
              <w:rPr>
                <w:rFonts w:ascii="Arial" w:hAnsi="Arial" w:cs="Arial"/>
              </w:rPr>
              <w:t>4</w:t>
            </w:r>
          </w:p>
        </w:tc>
        <w:tc>
          <w:tcPr>
            <w:tcW w:w="10086" w:type="dxa"/>
          </w:tcPr>
          <w:p w:rsidR="003620DB" w:rsidRPr="00B37F66" w:rsidRDefault="003620DB" w:rsidP="00385320">
            <w:pPr>
              <w:spacing w:before="80" w:after="80"/>
              <w:rPr>
                <w:rFonts w:ascii="Arial" w:hAnsi="Arial" w:cs="Arial"/>
                <w:color w:val="262626" w:themeColor="text1" w:themeTint="D9"/>
              </w:rPr>
            </w:pPr>
            <w:r w:rsidRPr="00B37F66">
              <w:rPr>
                <w:rFonts w:ascii="Arial" w:hAnsi="Arial" w:cs="Arial"/>
                <w:color w:val="262626" w:themeColor="text1" w:themeTint="D9"/>
              </w:rPr>
              <w:t xml:space="preserve">Occupational Requirement under Schedule 9 (part 1) of the Equality Act 2010 applies. </w:t>
            </w:r>
          </w:p>
          <w:p w:rsidR="003620DB" w:rsidRPr="00B37F66" w:rsidRDefault="003620DB" w:rsidP="00385320">
            <w:pPr>
              <w:spacing w:before="80" w:after="80"/>
              <w:rPr>
                <w:rFonts w:ascii="Arial" w:hAnsi="Arial" w:cs="Arial"/>
                <w:color w:val="262626" w:themeColor="text1" w:themeTint="D9"/>
              </w:rPr>
            </w:pPr>
            <w:r w:rsidRPr="00B37F66">
              <w:rPr>
                <w:rFonts w:ascii="Arial" w:hAnsi="Arial" w:cs="Arial"/>
                <w:color w:val="262626" w:themeColor="text1" w:themeTint="D9"/>
              </w:rPr>
              <w:t>The post holder must be female in accordance with the Sex Discrimination Act 1975 Part 7 (2) (e)</w:t>
            </w:r>
          </w:p>
        </w:tc>
      </w:tr>
    </w:tbl>
    <w:p w:rsidR="0002539D" w:rsidRDefault="0002539D" w:rsidP="0002539D">
      <w:pPr>
        <w:tabs>
          <w:tab w:val="left" w:pos="1785"/>
        </w:tabs>
        <w:rPr>
          <w:rFonts w:ascii="Arial" w:hAnsi="Arial" w:cs="Arial"/>
          <w:sz w:val="24"/>
          <w:szCs w:val="24"/>
        </w:rPr>
      </w:pPr>
    </w:p>
    <w:p w:rsidR="00FC31B2" w:rsidRDefault="00FC31B2">
      <w:pPr>
        <w:rPr>
          <w:rFonts w:ascii="Arial" w:eastAsiaTheme="majorEastAsia" w:hAnsi="Arial" w:cs="Arial"/>
          <w:b/>
          <w:bCs/>
          <w:caps/>
          <w:spacing w:val="4"/>
        </w:rPr>
      </w:pPr>
      <w:r>
        <w:rPr>
          <w:rFonts w:ascii="Arial" w:hAnsi="Arial" w:cs="Arial"/>
        </w:rPr>
        <w:br w:type="page"/>
      </w:r>
    </w:p>
    <w:p w:rsidR="003620DB" w:rsidRPr="00E33789" w:rsidRDefault="003620DB" w:rsidP="003620DB">
      <w:pPr>
        <w:pStyle w:val="Heading1"/>
        <w:rPr>
          <w:rFonts w:ascii="Arial" w:hAnsi="Arial" w:cs="Arial"/>
          <w:sz w:val="22"/>
          <w:szCs w:val="22"/>
        </w:rPr>
      </w:pPr>
      <w:r w:rsidRPr="00E33789">
        <w:rPr>
          <w:rFonts w:ascii="Arial" w:hAnsi="Arial" w:cs="Arial"/>
          <w:sz w:val="22"/>
          <w:szCs w:val="22"/>
        </w:rPr>
        <w:lastRenderedPageBreak/>
        <w:t xml:space="preserve">Person Specification </w:t>
      </w:r>
    </w:p>
    <w:tbl>
      <w:tblPr>
        <w:tblStyle w:val="TableGrid"/>
        <w:tblW w:w="0" w:type="auto"/>
        <w:tblLook w:val="04A0" w:firstRow="1" w:lastRow="0" w:firstColumn="1" w:lastColumn="0" w:noHBand="0" w:noVBand="1"/>
      </w:tblPr>
      <w:tblGrid>
        <w:gridCol w:w="988"/>
        <w:gridCol w:w="9802"/>
      </w:tblGrid>
      <w:tr w:rsidR="003620DB" w:rsidRPr="00E33789" w:rsidTr="003620DB">
        <w:trPr>
          <w:trHeight w:val="389"/>
        </w:trPr>
        <w:tc>
          <w:tcPr>
            <w:tcW w:w="10790" w:type="dxa"/>
            <w:gridSpan w:val="2"/>
            <w:shd w:val="clear" w:color="auto" w:fill="D9D9D9" w:themeFill="background1" w:themeFillShade="D9"/>
          </w:tcPr>
          <w:p w:rsidR="003620DB" w:rsidRPr="00A56F15" w:rsidRDefault="003620DB" w:rsidP="00A56F15">
            <w:pPr>
              <w:pStyle w:val="Default"/>
              <w:spacing w:before="80" w:after="80"/>
              <w:rPr>
                <w:color w:val="009FDF"/>
                <w:sz w:val="22"/>
                <w:szCs w:val="22"/>
              </w:rPr>
            </w:pPr>
            <w:r w:rsidRPr="00A56F15">
              <w:rPr>
                <w:b/>
                <w:bCs/>
                <w:color w:val="009FDF"/>
                <w:sz w:val="22"/>
                <w:szCs w:val="22"/>
              </w:rPr>
              <w:t xml:space="preserve">Qualifications and Experience: </w:t>
            </w:r>
            <w:r w:rsidRPr="00A56F15">
              <w:rPr>
                <w:b/>
                <w:bCs/>
                <w:color w:val="EF4E9E"/>
                <w:sz w:val="22"/>
                <w:szCs w:val="22"/>
              </w:rPr>
              <w:t>You are required to</w:t>
            </w:r>
            <w:r w:rsidR="00A56F15">
              <w:rPr>
                <w:b/>
                <w:bCs/>
                <w:color w:val="EF4E9E"/>
                <w:sz w:val="22"/>
                <w:szCs w:val="22"/>
              </w:rPr>
              <w:t xml:space="preserve"> have</w:t>
            </w:r>
            <w:r w:rsidRPr="00A56F15">
              <w:rPr>
                <w:b/>
                <w:bCs/>
                <w:color w:val="EF4E9E"/>
                <w:sz w:val="22"/>
                <w:szCs w:val="22"/>
              </w:rPr>
              <w:t xml:space="preserve">: </w:t>
            </w:r>
          </w:p>
        </w:tc>
      </w:tr>
      <w:tr w:rsidR="007D6B36" w:rsidRPr="00E33789" w:rsidTr="003620DB">
        <w:tc>
          <w:tcPr>
            <w:tcW w:w="988" w:type="dxa"/>
          </w:tcPr>
          <w:p w:rsidR="007D6B36" w:rsidRPr="00A56F15" w:rsidRDefault="00A56F15" w:rsidP="00A56F15">
            <w:pPr>
              <w:pStyle w:val="Default"/>
              <w:spacing w:before="80" w:after="80"/>
              <w:rPr>
                <w:sz w:val="22"/>
                <w:szCs w:val="22"/>
              </w:rPr>
            </w:pPr>
            <w:r>
              <w:rPr>
                <w:sz w:val="22"/>
                <w:szCs w:val="22"/>
              </w:rPr>
              <w:t>1</w:t>
            </w:r>
          </w:p>
        </w:tc>
        <w:tc>
          <w:tcPr>
            <w:tcW w:w="9802" w:type="dxa"/>
          </w:tcPr>
          <w:p w:rsidR="007D6B36" w:rsidRPr="00A56F15" w:rsidRDefault="00A56F15" w:rsidP="00B35C34">
            <w:pPr>
              <w:spacing w:before="80" w:after="80" w:line="240" w:lineRule="auto"/>
              <w:rPr>
                <w:rFonts w:ascii="Arial" w:hAnsi="Arial" w:cs="Arial"/>
              </w:rPr>
            </w:pPr>
            <w:r>
              <w:rPr>
                <w:rFonts w:ascii="Arial" w:hAnsi="Arial" w:cs="Arial"/>
              </w:rPr>
              <w:t xml:space="preserve">An education to </w:t>
            </w:r>
            <w:r w:rsidR="00B35C34">
              <w:rPr>
                <w:rFonts w:ascii="Arial" w:hAnsi="Arial" w:cs="Arial"/>
              </w:rPr>
              <w:t xml:space="preserve">NVQ Level 3 </w:t>
            </w:r>
            <w:r w:rsidR="0087078B">
              <w:rPr>
                <w:rFonts w:ascii="Arial" w:hAnsi="Arial" w:cs="Arial"/>
              </w:rPr>
              <w:t>or equivalent (desirable)</w:t>
            </w:r>
          </w:p>
        </w:tc>
      </w:tr>
      <w:tr w:rsidR="0087078B" w:rsidRPr="00E33789" w:rsidTr="003620DB">
        <w:tc>
          <w:tcPr>
            <w:tcW w:w="988" w:type="dxa"/>
          </w:tcPr>
          <w:p w:rsidR="0087078B" w:rsidRDefault="0087078B" w:rsidP="00A56F15">
            <w:pPr>
              <w:pStyle w:val="Default"/>
              <w:spacing w:before="80" w:after="80"/>
              <w:rPr>
                <w:sz w:val="22"/>
                <w:szCs w:val="22"/>
              </w:rPr>
            </w:pPr>
            <w:r>
              <w:rPr>
                <w:sz w:val="22"/>
                <w:szCs w:val="22"/>
              </w:rPr>
              <w:t>2</w:t>
            </w:r>
          </w:p>
        </w:tc>
        <w:tc>
          <w:tcPr>
            <w:tcW w:w="9802" w:type="dxa"/>
          </w:tcPr>
          <w:p w:rsidR="0087078B" w:rsidRDefault="0087078B" w:rsidP="0087078B">
            <w:pPr>
              <w:spacing w:before="80" w:after="80" w:line="240" w:lineRule="auto"/>
              <w:jc w:val="left"/>
              <w:rPr>
                <w:rFonts w:ascii="Arial" w:hAnsi="Arial" w:cs="Arial"/>
              </w:rPr>
            </w:pPr>
            <w:r>
              <w:rPr>
                <w:rFonts w:ascii="Arial" w:hAnsi="Arial" w:cs="Arial"/>
              </w:rPr>
              <w:t xml:space="preserve">Experience of managing volunteers or coordinating volunteering </w:t>
            </w:r>
            <w:proofErr w:type="spellStart"/>
            <w:r>
              <w:rPr>
                <w:rFonts w:ascii="Arial" w:hAnsi="Arial" w:cs="Arial"/>
              </w:rPr>
              <w:t>programmes</w:t>
            </w:r>
            <w:proofErr w:type="spellEnd"/>
            <w:r w:rsidR="00715D3A">
              <w:rPr>
                <w:rFonts w:ascii="Arial" w:hAnsi="Arial" w:cs="Arial"/>
              </w:rPr>
              <w:t xml:space="preserve"> (essential)</w:t>
            </w:r>
          </w:p>
        </w:tc>
      </w:tr>
      <w:tr w:rsidR="007D6B36" w:rsidRPr="00E33789" w:rsidTr="003620DB">
        <w:tc>
          <w:tcPr>
            <w:tcW w:w="988" w:type="dxa"/>
          </w:tcPr>
          <w:p w:rsidR="007D6B36" w:rsidRPr="00A56F15" w:rsidRDefault="0087078B" w:rsidP="00A56F15">
            <w:pPr>
              <w:pStyle w:val="Default"/>
              <w:spacing w:before="80" w:after="80"/>
              <w:rPr>
                <w:sz w:val="22"/>
                <w:szCs w:val="22"/>
              </w:rPr>
            </w:pPr>
            <w:r>
              <w:rPr>
                <w:sz w:val="22"/>
                <w:szCs w:val="22"/>
              </w:rPr>
              <w:t>3</w:t>
            </w:r>
          </w:p>
        </w:tc>
        <w:tc>
          <w:tcPr>
            <w:tcW w:w="9802" w:type="dxa"/>
          </w:tcPr>
          <w:p w:rsidR="007D6B36" w:rsidRPr="00A56F15" w:rsidRDefault="00A56F15" w:rsidP="00B35C34">
            <w:pPr>
              <w:spacing w:before="80" w:after="80" w:line="240" w:lineRule="auto"/>
              <w:jc w:val="left"/>
              <w:rPr>
                <w:rFonts w:ascii="Arial" w:hAnsi="Arial" w:cs="Arial"/>
              </w:rPr>
            </w:pPr>
            <w:r>
              <w:rPr>
                <w:rFonts w:ascii="Arial" w:hAnsi="Arial" w:cs="Arial"/>
              </w:rPr>
              <w:t xml:space="preserve">A </w:t>
            </w:r>
            <w:r w:rsidR="0087078B">
              <w:rPr>
                <w:rFonts w:ascii="Arial" w:hAnsi="Arial" w:cs="Arial"/>
              </w:rPr>
              <w:t xml:space="preserve">good level of computer literacy, including </w:t>
            </w:r>
            <w:r w:rsidR="00B35C34">
              <w:rPr>
                <w:rFonts w:ascii="Arial" w:hAnsi="Arial" w:cs="Arial"/>
              </w:rPr>
              <w:t xml:space="preserve">comfort </w:t>
            </w:r>
            <w:r w:rsidR="007D6B36" w:rsidRPr="00A56F15">
              <w:rPr>
                <w:rFonts w:ascii="Arial" w:hAnsi="Arial" w:cs="Arial"/>
              </w:rPr>
              <w:t>with Microsoft Office</w:t>
            </w:r>
            <w:r w:rsidR="0087078B">
              <w:rPr>
                <w:rFonts w:ascii="Arial" w:hAnsi="Arial" w:cs="Arial"/>
              </w:rPr>
              <w:t xml:space="preserve"> (Word, Excel</w:t>
            </w:r>
            <w:r w:rsidR="00B35C34">
              <w:rPr>
                <w:rFonts w:ascii="Arial" w:hAnsi="Arial" w:cs="Arial"/>
              </w:rPr>
              <w:t xml:space="preserve">, </w:t>
            </w:r>
            <w:r w:rsidR="0087078B">
              <w:rPr>
                <w:rFonts w:ascii="Arial" w:hAnsi="Arial" w:cs="Arial"/>
              </w:rPr>
              <w:t>Outlook)</w:t>
            </w:r>
          </w:p>
        </w:tc>
      </w:tr>
      <w:tr w:rsidR="00A24761" w:rsidRPr="00E33789" w:rsidTr="003620DB">
        <w:tc>
          <w:tcPr>
            <w:tcW w:w="988" w:type="dxa"/>
          </w:tcPr>
          <w:p w:rsidR="00A24761" w:rsidRPr="00A56F15" w:rsidRDefault="0087078B" w:rsidP="00A56F15">
            <w:pPr>
              <w:spacing w:before="80" w:after="80" w:line="240" w:lineRule="auto"/>
              <w:rPr>
                <w:rFonts w:ascii="Arial" w:hAnsi="Arial" w:cs="Arial"/>
              </w:rPr>
            </w:pPr>
            <w:r>
              <w:rPr>
                <w:rFonts w:ascii="Arial" w:hAnsi="Arial" w:cs="Arial"/>
              </w:rPr>
              <w:t>4</w:t>
            </w:r>
          </w:p>
        </w:tc>
        <w:tc>
          <w:tcPr>
            <w:tcW w:w="9802" w:type="dxa"/>
          </w:tcPr>
          <w:p w:rsidR="00A24761" w:rsidRPr="00A56F15" w:rsidRDefault="007D6B36" w:rsidP="00B35C34">
            <w:pPr>
              <w:spacing w:before="80" w:after="80" w:line="240" w:lineRule="auto"/>
              <w:rPr>
                <w:rFonts w:ascii="Arial" w:hAnsi="Arial" w:cs="Arial"/>
              </w:rPr>
            </w:pPr>
            <w:r w:rsidRPr="00A56F15">
              <w:rPr>
                <w:rFonts w:ascii="Arial" w:hAnsi="Arial" w:cs="Arial"/>
              </w:rPr>
              <w:t xml:space="preserve">Experience of working </w:t>
            </w:r>
            <w:r w:rsidR="00B35C34">
              <w:rPr>
                <w:rFonts w:ascii="Arial" w:hAnsi="Arial" w:cs="Arial"/>
              </w:rPr>
              <w:t xml:space="preserve">for a charitable or community-facing </w:t>
            </w:r>
            <w:proofErr w:type="spellStart"/>
            <w:r w:rsidR="00B35C34">
              <w:rPr>
                <w:rFonts w:ascii="Arial" w:hAnsi="Arial" w:cs="Arial"/>
              </w:rPr>
              <w:t>organisation</w:t>
            </w:r>
            <w:proofErr w:type="spellEnd"/>
            <w:r w:rsidR="004874B9">
              <w:rPr>
                <w:rFonts w:ascii="Arial" w:hAnsi="Arial" w:cs="Arial"/>
              </w:rPr>
              <w:t xml:space="preserve"> (desirable)</w:t>
            </w:r>
          </w:p>
        </w:tc>
      </w:tr>
    </w:tbl>
    <w:p w:rsidR="003620DB" w:rsidRPr="00E33789" w:rsidRDefault="003620DB" w:rsidP="003620DB">
      <w:pPr>
        <w:rPr>
          <w:rFonts w:ascii="Arial" w:hAnsi="Arial" w:cs="Arial"/>
        </w:rPr>
      </w:pPr>
    </w:p>
    <w:tbl>
      <w:tblPr>
        <w:tblStyle w:val="TableGrid"/>
        <w:tblW w:w="10910" w:type="dxa"/>
        <w:tblLook w:val="04A0" w:firstRow="1" w:lastRow="0" w:firstColumn="1" w:lastColumn="0" w:noHBand="0" w:noVBand="1"/>
      </w:tblPr>
      <w:tblGrid>
        <w:gridCol w:w="704"/>
        <w:gridCol w:w="10206"/>
      </w:tblGrid>
      <w:tr w:rsidR="003620DB" w:rsidRPr="00E33789" w:rsidTr="00B35C34">
        <w:trPr>
          <w:trHeight w:val="389"/>
        </w:trPr>
        <w:tc>
          <w:tcPr>
            <w:tcW w:w="10910" w:type="dxa"/>
            <w:gridSpan w:val="2"/>
            <w:shd w:val="clear" w:color="auto" w:fill="D9D9D9" w:themeFill="background1" w:themeFillShade="D9"/>
          </w:tcPr>
          <w:p w:rsidR="003620DB" w:rsidRPr="00E33789" w:rsidRDefault="003620DB" w:rsidP="004874B9">
            <w:pPr>
              <w:spacing w:before="80" w:after="80"/>
              <w:rPr>
                <w:rFonts w:ascii="Arial" w:hAnsi="Arial" w:cs="Arial"/>
              </w:rPr>
            </w:pPr>
            <w:r w:rsidRPr="00E33789">
              <w:rPr>
                <w:rFonts w:ascii="Arial" w:hAnsi="Arial" w:cs="Arial"/>
                <w:b/>
                <w:bCs/>
                <w:color w:val="009FDF"/>
              </w:rPr>
              <w:t>Knowledge:</w:t>
            </w:r>
            <w:r w:rsidRPr="00E33789">
              <w:rPr>
                <w:rFonts w:ascii="Arial" w:hAnsi="Arial" w:cs="Arial"/>
                <w:b/>
                <w:bCs/>
                <w:color w:val="EF4E9E"/>
              </w:rPr>
              <w:t xml:space="preserve"> You are required to: </w:t>
            </w:r>
          </w:p>
        </w:tc>
      </w:tr>
      <w:tr w:rsidR="003620DB" w:rsidRPr="00E33789" w:rsidTr="00B35C34">
        <w:tc>
          <w:tcPr>
            <w:tcW w:w="704" w:type="dxa"/>
          </w:tcPr>
          <w:p w:rsidR="003620DB" w:rsidRPr="00E33789" w:rsidRDefault="00B35C34" w:rsidP="004874B9">
            <w:pPr>
              <w:pStyle w:val="Default"/>
              <w:spacing w:before="80" w:after="80"/>
              <w:rPr>
                <w:sz w:val="22"/>
                <w:szCs w:val="22"/>
              </w:rPr>
            </w:pPr>
            <w:r>
              <w:rPr>
                <w:sz w:val="22"/>
                <w:szCs w:val="22"/>
              </w:rPr>
              <w:t>1</w:t>
            </w:r>
          </w:p>
        </w:tc>
        <w:tc>
          <w:tcPr>
            <w:tcW w:w="10206" w:type="dxa"/>
          </w:tcPr>
          <w:p w:rsidR="003620DB" w:rsidRPr="00E33789" w:rsidRDefault="003620DB" w:rsidP="00B35C34">
            <w:pPr>
              <w:spacing w:before="80" w:after="80"/>
              <w:rPr>
                <w:rFonts w:ascii="Arial" w:hAnsi="Arial" w:cs="Arial"/>
              </w:rPr>
            </w:pPr>
            <w:r>
              <w:rPr>
                <w:rFonts w:ascii="Arial" w:hAnsi="Arial" w:cs="Arial"/>
              </w:rPr>
              <w:t xml:space="preserve">Have </w:t>
            </w:r>
            <w:r w:rsidRPr="00E33789">
              <w:rPr>
                <w:rFonts w:ascii="Arial" w:hAnsi="Arial" w:cs="Arial"/>
              </w:rPr>
              <w:t>an</w:t>
            </w:r>
            <w:r>
              <w:rPr>
                <w:rFonts w:ascii="Arial" w:hAnsi="Arial" w:cs="Arial"/>
              </w:rPr>
              <w:t xml:space="preserve"> understanding of </w:t>
            </w:r>
            <w:r w:rsidRPr="00E33789">
              <w:rPr>
                <w:rFonts w:ascii="Arial" w:hAnsi="Arial" w:cs="Arial"/>
              </w:rPr>
              <w:t>relevant legislation, government policy</w:t>
            </w:r>
            <w:r w:rsidR="00D62646">
              <w:rPr>
                <w:rFonts w:ascii="Arial" w:hAnsi="Arial" w:cs="Arial"/>
              </w:rPr>
              <w:t xml:space="preserve"> and good practice requirements</w:t>
            </w:r>
            <w:r w:rsidR="00B35C34">
              <w:rPr>
                <w:rFonts w:ascii="Arial" w:hAnsi="Arial" w:cs="Arial"/>
              </w:rPr>
              <w:t xml:space="preserve"> relating to volunteering</w:t>
            </w:r>
            <w:r w:rsidR="00B40484">
              <w:rPr>
                <w:rFonts w:ascii="Arial" w:hAnsi="Arial" w:cs="Arial"/>
              </w:rPr>
              <w:t xml:space="preserve"> (</w:t>
            </w:r>
            <w:r w:rsidR="00B35C34">
              <w:rPr>
                <w:rFonts w:ascii="Arial" w:hAnsi="Arial" w:cs="Arial"/>
              </w:rPr>
              <w:t>essential</w:t>
            </w:r>
            <w:r w:rsidR="00B40484">
              <w:rPr>
                <w:rFonts w:ascii="Arial" w:hAnsi="Arial" w:cs="Arial"/>
              </w:rPr>
              <w:t>)</w:t>
            </w:r>
          </w:p>
        </w:tc>
      </w:tr>
      <w:tr w:rsidR="003620DB" w:rsidRPr="00E33789" w:rsidTr="00B35C34">
        <w:tc>
          <w:tcPr>
            <w:tcW w:w="704" w:type="dxa"/>
          </w:tcPr>
          <w:p w:rsidR="003620DB" w:rsidRPr="00E33789" w:rsidRDefault="00B35C34" w:rsidP="004874B9">
            <w:pPr>
              <w:spacing w:before="80" w:after="80"/>
              <w:rPr>
                <w:rFonts w:ascii="Arial" w:hAnsi="Arial" w:cs="Arial"/>
              </w:rPr>
            </w:pPr>
            <w:r>
              <w:rPr>
                <w:rFonts w:ascii="Arial" w:hAnsi="Arial" w:cs="Arial"/>
              </w:rPr>
              <w:t>2</w:t>
            </w:r>
          </w:p>
        </w:tc>
        <w:tc>
          <w:tcPr>
            <w:tcW w:w="10206" w:type="dxa"/>
          </w:tcPr>
          <w:p w:rsidR="003620DB" w:rsidRPr="00E33789" w:rsidRDefault="003620DB" w:rsidP="004874B9">
            <w:pPr>
              <w:spacing w:before="80" w:after="80"/>
              <w:rPr>
                <w:rFonts w:ascii="Arial" w:hAnsi="Arial" w:cs="Arial"/>
              </w:rPr>
            </w:pPr>
            <w:r>
              <w:rPr>
                <w:rFonts w:ascii="Arial" w:hAnsi="Arial" w:cs="Arial"/>
              </w:rPr>
              <w:t>Have k</w:t>
            </w:r>
            <w:r w:rsidRPr="00E33789">
              <w:rPr>
                <w:rFonts w:ascii="Arial" w:hAnsi="Arial" w:cs="Arial"/>
              </w:rPr>
              <w:t xml:space="preserve">nowledge of Health and Safety, GDPR compliance and management </w:t>
            </w:r>
            <w:r w:rsidR="00B40484">
              <w:rPr>
                <w:rFonts w:ascii="Arial" w:hAnsi="Arial" w:cs="Arial"/>
              </w:rPr>
              <w:t>(desirable)</w:t>
            </w:r>
          </w:p>
        </w:tc>
      </w:tr>
    </w:tbl>
    <w:p w:rsidR="003620DB" w:rsidRPr="00E33789" w:rsidRDefault="003620DB" w:rsidP="003620DB">
      <w:pPr>
        <w:rPr>
          <w:rFonts w:ascii="Arial" w:hAnsi="Arial" w:cs="Arial"/>
        </w:rPr>
      </w:pPr>
    </w:p>
    <w:tbl>
      <w:tblPr>
        <w:tblStyle w:val="TableGrid6"/>
        <w:tblW w:w="10910" w:type="dxa"/>
        <w:tblLook w:val="04A0" w:firstRow="1" w:lastRow="0" w:firstColumn="1" w:lastColumn="0" w:noHBand="0" w:noVBand="1"/>
      </w:tblPr>
      <w:tblGrid>
        <w:gridCol w:w="704"/>
        <w:gridCol w:w="10206"/>
      </w:tblGrid>
      <w:tr w:rsidR="003620DB" w:rsidRPr="00E33789" w:rsidTr="00B35C34">
        <w:trPr>
          <w:trHeight w:val="389"/>
        </w:trPr>
        <w:tc>
          <w:tcPr>
            <w:tcW w:w="10910" w:type="dxa"/>
            <w:gridSpan w:val="2"/>
            <w:shd w:val="clear" w:color="auto" w:fill="D9D9D9" w:themeFill="background1" w:themeFillShade="D9"/>
          </w:tcPr>
          <w:p w:rsidR="003620DB" w:rsidRPr="00E33789" w:rsidRDefault="003620DB" w:rsidP="00B40484">
            <w:pPr>
              <w:autoSpaceDE w:val="0"/>
              <w:autoSpaceDN w:val="0"/>
              <w:adjustRightInd w:val="0"/>
              <w:spacing w:before="80" w:after="80" w:line="240" w:lineRule="auto"/>
              <w:jc w:val="left"/>
              <w:rPr>
                <w:rFonts w:ascii="Arial" w:eastAsia="Times New Roman" w:hAnsi="Arial" w:cs="Arial"/>
                <w:color w:val="009FDF"/>
                <w:lang w:val="en-GB" w:eastAsia="en-GB"/>
              </w:rPr>
            </w:pPr>
            <w:r w:rsidRPr="00E33789">
              <w:rPr>
                <w:rFonts w:ascii="Arial" w:eastAsia="Times New Roman" w:hAnsi="Arial" w:cs="Arial"/>
                <w:b/>
                <w:bCs/>
                <w:color w:val="009FDF"/>
                <w:lang w:val="en-GB" w:eastAsia="en-GB"/>
              </w:rPr>
              <w:t xml:space="preserve">Skills/ and abilities: </w:t>
            </w:r>
            <w:r w:rsidRPr="00E33789">
              <w:rPr>
                <w:rFonts w:ascii="Arial" w:eastAsia="Times New Roman" w:hAnsi="Arial" w:cs="Arial"/>
                <w:b/>
                <w:bCs/>
                <w:color w:val="EF4E9E"/>
                <w:lang w:val="en-GB" w:eastAsia="en-GB"/>
              </w:rPr>
              <w:t>You are required to</w:t>
            </w:r>
            <w:r>
              <w:rPr>
                <w:rFonts w:ascii="Arial" w:eastAsia="Times New Roman" w:hAnsi="Arial" w:cs="Arial"/>
                <w:b/>
                <w:bCs/>
                <w:color w:val="EF4E9E"/>
                <w:lang w:val="en-GB" w:eastAsia="en-GB"/>
              </w:rPr>
              <w:t xml:space="preserve"> have</w:t>
            </w:r>
            <w:r w:rsidR="00715D3A">
              <w:rPr>
                <w:rFonts w:ascii="Arial" w:eastAsia="Times New Roman" w:hAnsi="Arial" w:cs="Arial"/>
                <w:b/>
                <w:bCs/>
                <w:color w:val="EF4E9E"/>
                <w:lang w:val="en-GB" w:eastAsia="en-GB"/>
              </w:rPr>
              <w:t xml:space="preserve"> the ability to</w:t>
            </w:r>
            <w:r>
              <w:rPr>
                <w:rFonts w:ascii="Arial" w:eastAsia="Times New Roman" w:hAnsi="Arial" w:cs="Arial"/>
                <w:b/>
                <w:bCs/>
                <w:color w:val="EF4E9E"/>
                <w:lang w:val="en-GB" w:eastAsia="en-GB"/>
              </w:rPr>
              <w:t xml:space="preserve"> </w:t>
            </w:r>
            <w:r w:rsidRPr="00E33789">
              <w:rPr>
                <w:rFonts w:ascii="Arial" w:eastAsia="Times New Roman" w:hAnsi="Arial" w:cs="Arial"/>
                <w:b/>
                <w:bCs/>
                <w:color w:val="EF4E9E"/>
                <w:lang w:val="en-GB" w:eastAsia="en-GB"/>
              </w:rPr>
              <w:t xml:space="preserve">: </w:t>
            </w:r>
          </w:p>
        </w:tc>
      </w:tr>
      <w:tr w:rsidR="003620DB" w:rsidRPr="00E33789" w:rsidTr="00B35C34">
        <w:tc>
          <w:tcPr>
            <w:tcW w:w="704" w:type="dxa"/>
          </w:tcPr>
          <w:p w:rsidR="003620DB" w:rsidRPr="00E33789" w:rsidRDefault="003620DB" w:rsidP="00B40484">
            <w:pPr>
              <w:autoSpaceDE w:val="0"/>
              <w:autoSpaceDN w:val="0"/>
              <w:adjustRightInd w:val="0"/>
              <w:spacing w:before="80" w:after="80" w:line="240" w:lineRule="auto"/>
              <w:jc w:val="left"/>
              <w:rPr>
                <w:rFonts w:ascii="Arial" w:eastAsia="Times New Roman" w:hAnsi="Arial" w:cs="Arial"/>
                <w:color w:val="000000"/>
                <w:lang w:val="en-GB" w:eastAsia="en-GB"/>
              </w:rPr>
            </w:pPr>
            <w:r w:rsidRPr="00E33789">
              <w:rPr>
                <w:rFonts w:ascii="Arial" w:eastAsia="Times New Roman" w:hAnsi="Arial" w:cs="Arial"/>
                <w:color w:val="000000"/>
                <w:lang w:val="en-GB" w:eastAsia="en-GB"/>
              </w:rPr>
              <w:t>1</w:t>
            </w:r>
          </w:p>
        </w:tc>
        <w:tc>
          <w:tcPr>
            <w:tcW w:w="10206" w:type="dxa"/>
          </w:tcPr>
          <w:p w:rsidR="003620DB" w:rsidRPr="00A56F15" w:rsidRDefault="00715D3A" w:rsidP="00B35C34">
            <w:pPr>
              <w:spacing w:before="80" w:after="80" w:line="240" w:lineRule="auto"/>
              <w:jc w:val="left"/>
              <w:rPr>
                <w:rFonts w:ascii="Arial" w:hAnsi="Arial" w:cs="Arial"/>
              </w:rPr>
            </w:pPr>
            <w:r>
              <w:rPr>
                <w:rFonts w:ascii="Arial" w:hAnsi="Arial" w:cs="Arial"/>
              </w:rPr>
              <w:t>Pr</w:t>
            </w:r>
            <w:r w:rsidRPr="0087078B">
              <w:rPr>
                <w:rFonts w:ascii="Arial" w:hAnsi="Arial" w:cs="Arial"/>
              </w:rPr>
              <w:t>esent information clearly, concisely, accurately and in ways</w:t>
            </w:r>
            <w:r w:rsidR="00B35C34">
              <w:rPr>
                <w:rFonts w:ascii="Arial" w:hAnsi="Arial" w:cs="Arial"/>
              </w:rPr>
              <w:t xml:space="preserve"> </w:t>
            </w:r>
            <w:r w:rsidRPr="0087078B">
              <w:rPr>
                <w:rFonts w:ascii="Arial" w:hAnsi="Arial" w:cs="Arial"/>
              </w:rPr>
              <w:t>that promote understanding</w:t>
            </w:r>
            <w:r w:rsidR="00B35C34">
              <w:rPr>
                <w:rFonts w:ascii="Arial" w:hAnsi="Arial" w:cs="Arial"/>
              </w:rPr>
              <w:t>, including a good level of written and verbal communication</w:t>
            </w:r>
          </w:p>
        </w:tc>
      </w:tr>
      <w:tr w:rsidR="00715D3A" w:rsidRPr="00E33789" w:rsidTr="00B35C34">
        <w:tc>
          <w:tcPr>
            <w:tcW w:w="704" w:type="dxa"/>
          </w:tcPr>
          <w:p w:rsidR="00715D3A" w:rsidRPr="00E33789" w:rsidRDefault="00B35C34" w:rsidP="00B40484">
            <w:pPr>
              <w:autoSpaceDE w:val="0"/>
              <w:autoSpaceDN w:val="0"/>
              <w:adjustRightInd w:val="0"/>
              <w:spacing w:before="80" w:after="8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2</w:t>
            </w:r>
          </w:p>
        </w:tc>
        <w:tc>
          <w:tcPr>
            <w:tcW w:w="10206" w:type="dxa"/>
          </w:tcPr>
          <w:p w:rsidR="00715D3A" w:rsidRDefault="00715D3A" w:rsidP="00B40484">
            <w:pPr>
              <w:spacing w:before="80" w:after="80" w:line="240" w:lineRule="auto"/>
              <w:jc w:val="left"/>
              <w:rPr>
                <w:rFonts w:ascii="Arial" w:hAnsi="Arial" w:cs="Arial"/>
              </w:rPr>
            </w:pPr>
            <w:r>
              <w:rPr>
                <w:rFonts w:ascii="Arial" w:hAnsi="Arial" w:cs="Arial"/>
              </w:rPr>
              <w:t>U</w:t>
            </w:r>
            <w:r w:rsidRPr="0087078B">
              <w:rPr>
                <w:rFonts w:ascii="Arial" w:hAnsi="Arial" w:cs="Arial"/>
              </w:rPr>
              <w:t>se a range of communi</w:t>
            </w:r>
            <w:r w:rsidR="00B35C34">
              <w:rPr>
                <w:rFonts w:ascii="Arial" w:hAnsi="Arial" w:cs="Arial"/>
              </w:rPr>
              <w:t>cation styles and techniques to</w:t>
            </w:r>
            <w:r w:rsidRPr="0087078B">
              <w:rPr>
                <w:rFonts w:ascii="Arial" w:hAnsi="Arial" w:cs="Arial"/>
              </w:rPr>
              <w:t xml:space="preserve"> maintain people’s interest and attention</w:t>
            </w:r>
          </w:p>
        </w:tc>
      </w:tr>
      <w:tr w:rsidR="00B35C34" w:rsidRPr="00E33789" w:rsidTr="00B35C34">
        <w:tc>
          <w:tcPr>
            <w:tcW w:w="704" w:type="dxa"/>
          </w:tcPr>
          <w:p w:rsidR="00B35C34" w:rsidRPr="00E33789" w:rsidRDefault="00B35C34" w:rsidP="00B40484">
            <w:pPr>
              <w:autoSpaceDE w:val="0"/>
              <w:autoSpaceDN w:val="0"/>
              <w:adjustRightInd w:val="0"/>
              <w:spacing w:before="80" w:after="8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3</w:t>
            </w:r>
          </w:p>
        </w:tc>
        <w:tc>
          <w:tcPr>
            <w:tcW w:w="10206" w:type="dxa"/>
          </w:tcPr>
          <w:p w:rsidR="00B35C34" w:rsidRDefault="00B35C34" w:rsidP="00715D3A">
            <w:pPr>
              <w:spacing w:before="80" w:after="80" w:line="240" w:lineRule="auto"/>
              <w:jc w:val="left"/>
              <w:rPr>
                <w:rFonts w:ascii="Arial" w:hAnsi="Arial" w:cs="Arial"/>
              </w:rPr>
            </w:pPr>
            <w:proofErr w:type="spellStart"/>
            <w:r>
              <w:rPr>
                <w:rFonts w:ascii="Arial" w:hAnsi="Arial" w:cs="Arial"/>
              </w:rPr>
              <w:t>P</w:t>
            </w:r>
            <w:r w:rsidRPr="0087078B">
              <w:rPr>
                <w:rFonts w:ascii="Arial" w:hAnsi="Arial" w:cs="Arial"/>
              </w:rPr>
              <w:t>rioritise</w:t>
            </w:r>
            <w:proofErr w:type="spellEnd"/>
            <w:r>
              <w:rPr>
                <w:rFonts w:ascii="Arial" w:hAnsi="Arial" w:cs="Arial"/>
              </w:rPr>
              <w:t xml:space="preserve"> </w:t>
            </w:r>
            <w:r w:rsidRPr="0087078B">
              <w:rPr>
                <w:rFonts w:ascii="Arial" w:hAnsi="Arial" w:cs="Arial"/>
              </w:rPr>
              <w:t>objectives</w:t>
            </w:r>
            <w:r>
              <w:rPr>
                <w:rFonts w:ascii="Arial" w:hAnsi="Arial" w:cs="Arial"/>
              </w:rPr>
              <w:t xml:space="preserve"> </w:t>
            </w:r>
            <w:r w:rsidRPr="0087078B">
              <w:rPr>
                <w:rFonts w:ascii="Arial" w:hAnsi="Arial" w:cs="Arial"/>
              </w:rPr>
              <w:t>and</w:t>
            </w:r>
            <w:r>
              <w:rPr>
                <w:rFonts w:ascii="Arial" w:hAnsi="Arial" w:cs="Arial"/>
              </w:rPr>
              <w:t xml:space="preserve"> </w:t>
            </w:r>
            <w:r w:rsidRPr="0087078B">
              <w:rPr>
                <w:rFonts w:ascii="Arial" w:hAnsi="Arial" w:cs="Arial"/>
              </w:rPr>
              <w:t>schedule</w:t>
            </w:r>
            <w:r>
              <w:rPr>
                <w:rFonts w:ascii="Arial" w:hAnsi="Arial" w:cs="Arial"/>
              </w:rPr>
              <w:t xml:space="preserve"> </w:t>
            </w:r>
            <w:r w:rsidRPr="0087078B">
              <w:rPr>
                <w:rFonts w:ascii="Arial" w:hAnsi="Arial" w:cs="Arial"/>
              </w:rPr>
              <w:t>work</w:t>
            </w:r>
            <w:r>
              <w:rPr>
                <w:rFonts w:ascii="Arial" w:hAnsi="Arial" w:cs="Arial"/>
              </w:rPr>
              <w:t xml:space="preserve"> </w:t>
            </w:r>
            <w:r w:rsidRPr="0087078B">
              <w:rPr>
                <w:rFonts w:ascii="Arial" w:hAnsi="Arial" w:cs="Arial"/>
              </w:rPr>
              <w:t>to</w:t>
            </w:r>
            <w:r>
              <w:rPr>
                <w:rFonts w:ascii="Arial" w:hAnsi="Arial" w:cs="Arial"/>
              </w:rPr>
              <w:t xml:space="preserve"> </w:t>
            </w:r>
            <w:r w:rsidRPr="0087078B">
              <w:rPr>
                <w:rFonts w:ascii="Arial" w:hAnsi="Arial" w:cs="Arial"/>
              </w:rPr>
              <w:t>make</w:t>
            </w:r>
            <w:r>
              <w:rPr>
                <w:rFonts w:ascii="Arial" w:hAnsi="Arial" w:cs="Arial"/>
              </w:rPr>
              <w:t xml:space="preserve"> </w:t>
            </w:r>
            <w:r w:rsidRPr="0087078B">
              <w:rPr>
                <w:rFonts w:ascii="Arial" w:hAnsi="Arial" w:cs="Arial"/>
              </w:rPr>
              <w:t>the</w:t>
            </w:r>
            <w:r>
              <w:rPr>
                <w:rFonts w:ascii="Arial" w:hAnsi="Arial" w:cs="Arial"/>
              </w:rPr>
              <w:t xml:space="preserve"> </w:t>
            </w:r>
            <w:r w:rsidRPr="0087078B">
              <w:rPr>
                <w:rFonts w:ascii="Arial" w:hAnsi="Arial" w:cs="Arial"/>
              </w:rPr>
              <w:t>best</w:t>
            </w:r>
            <w:r>
              <w:rPr>
                <w:rFonts w:ascii="Arial" w:hAnsi="Arial" w:cs="Arial"/>
              </w:rPr>
              <w:t xml:space="preserve"> </w:t>
            </w:r>
            <w:r w:rsidRPr="0087078B">
              <w:rPr>
                <w:rFonts w:ascii="Arial" w:hAnsi="Arial" w:cs="Arial"/>
              </w:rPr>
              <w:t>use</w:t>
            </w:r>
            <w:r>
              <w:rPr>
                <w:rFonts w:ascii="Arial" w:hAnsi="Arial" w:cs="Arial"/>
              </w:rPr>
              <w:t xml:space="preserve"> </w:t>
            </w:r>
            <w:r w:rsidRPr="0087078B">
              <w:rPr>
                <w:rFonts w:ascii="Arial" w:hAnsi="Arial" w:cs="Arial"/>
              </w:rPr>
              <w:t>of time and resources</w:t>
            </w:r>
          </w:p>
        </w:tc>
      </w:tr>
      <w:tr w:rsidR="003620DB" w:rsidRPr="00E33789" w:rsidTr="00B35C34">
        <w:tc>
          <w:tcPr>
            <w:tcW w:w="704" w:type="dxa"/>
          </w:tcPr>
          <w:p w:rsidR="003620DB" w:rsidRPr="00E33789" w:rsidRDefault="00B35C34" w:rsidP="00B40484">
            <w:pPr>
              <w:autoSpaceDE w:val="0"/>
              <w:autoSpaceDN w:val="0"/>
              <w:adjustRightInd w:val="0"/>
              <w:spacing w:before="80" w:after="8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4</w:t>
            </w:r>
          </w:p>
        </w:tc>
        <w:tc>
          <w:tcPr>
            <w:tcW w:w="10206" w:type="dxa"/>
          </w:tcPr>
          <w:p w:rsidR="003620DB" w:rsidRPr="00E33789" w:rsidRDefault="00715D3A" w:rsidP="00715D3A">
            <w:pPr>
              <w:spacing w:before="80" w:after="80" w:line="240" w:lineRule="auto"/>
              <w:jc w:val="left"/>
              <w:rPr>
                <w:rFonts w:ascii="Arial" w:hAnsi="Arial" w:cs="Arial"/>
              </w:rPr>
            </w:pPr>
            <w:r>
              <w:rPr>
                <w:rFonts w:ascii="Arial" w:hAnsi="Arial" w:cs="Arial"/>
              </w:rPr>
              <w:t>B</w:t>
            </w:r>
            <w:r w:rsidR="003620DB" w:rsidRPr="00E33789">
              <w:rPr>
                <w:rFonts w:ascii="Arial" w:hAnsi="Arial" w:cs="Arial"/>
              </w:rPr>
              <w:t>e calm and resilient whilst under pressure and to remain optimistic and persistent</w:t>
            </w:r>
          </w:p>
        </w:tc>
      </w:tr>
      <w:tr w:rsidR="00715D3A" w:rsidRPr="00E33789" w:rsidTr="00B35C34">
        <w:tc>
          <w:tcPr>
            <w:tcW w:w="704" w:type="dxa"/>
          </w:tcPr>
          <w:p w:rsidR="00715D3A" w:rsidRPr="00E33789" w:rsidRDefault="00B35C34" w:rsidP="00B40484">
            <w:pPr>
              <w:autoSpaceDE w:val="0"/>
              <w:autoSpaceDN w:val="0"/>
              <w:adjustRightInd w:val="0"/>
              <w:spacing w:before="80" w:after="8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5</w:t>
            </w:r>
          </w:p>
        </w:tc>
        <w:tc>
          <w:tcPr>
            <w:tcW w:w="10206" w:type="dxa"/>
          </w:tcPr>
          <w:p w:rsidR="00715D3A" w:rsidRPr="00E33789" w:rsidRDefault="00715D3A" w:rsidP="00B35C34">
            <w:pPr>
              <w:spacing w:before="80" w:after="80" w:line="240" w:lineRule="auto"/>
              <w:jc w:val="left"/>
              <w:rPr>
                <w:rFonts w:ascii="Arial" w:hAnsi="Arial" w:cs="Arial"/>
              </w:rPr>
            </w:pPr>
            <w:r>
              <w:rPr>
                <w:rFonts w:ascii="Arial" w:hAnsi="Arial" w:cs="Arial"/>
              </w:rPr>
              <w:t>R</w:t>
            </w:r>
            <w:r w:rsidRPr="0087078B">
              <w:rPr>
                <w:rFonts w:ascii="Arial" w:hAnsi="Arial" w:cs="Arial"/>
              </w:rPr>
              <w:t>espond</w:t>
            </w:r>
            <w:r>
              <w:rPr>
                <w:rFonts w:ascii="Arial" w:hAnsi="Arial" w:cs="Arial"/>
              </w:rPr>
              <w:t xml:space="preserve"> </w:t>
            </w:r>
            <w:r w:rsidRPr="0087078B">
              <w:rPr>
                <w:rFonts w:ascii="Arial" w:hAnsi="Arial" w:cs="Arial"/>
              </w:rPr>
              <w:t>positively</w:t>
            </w:r>
            <w:r>
              <w:rPr>
                <w:rFonts w:ascii="Arial" w:hAnsi="Arial" w:cs="Arial"/>
              </w:rPr>
              <w:t xml:space="preserve"> </w:t>
            </w:r>
            <w:r w:rsidRPr="0087078B">
              <w:rPr>
                <w:rFonts w:ascii="Arial" w:hAnsi="Arial" w:cs="Arial"/>
              </w:rPr>
              <w:t>and</w:t>
            </w:r>
            <w:r>
              <w:rPr>
                <w:rFonts w:ascii="Arial" w:hAnsi="Arial" w:cs="Arial"/>
              </w:rPr>
              <w:t xml:space="preserve"> </w:t>
            </w:r>
            <w:r w:rsidRPr="0087078B">
              <w:rPr>
                <w:rFonts w:ascii="Arial" w:hAnsi="Arial" w:cs="Arial"/>
              </w:rPr>
              <w:t>creatively</w:t>
            </w:r>
            <w:r>
              <w:rPr>
                <w:rFonts w:ascii="Arial" w:hAnsi="Arial" w:cs="Arial"/>
              </w:rPr>
              <w:t xml:space="preserve"> </w:t>
            </w:r>
            <w:r w:rsidRPr="0087078B">
              <w:rPr>
                <w:rFonts w:ascii="Arial" w:hAnsi="Arial" w:cs="Arial"/>
              </w:rPr>
              <w:t>to</w:t>
            </w:r>
            <w:r w:rsidR="00B35C34">
              <w:rPr>
                <w:rFonts w:ascii="Arial" w:hAnsi="Arial" w:cs="Arial"/>
              </w:rPr>
              <w:t xml:space="preserve"> </w:t>
            </w:r>
            <w:r>
              <w:rPr>
                <w:rFonts w:ascii="Arial" w:hAnsi="Arial" w:cs="Arial"/>
              </w:rPr>
              <w:t>problems and set</w:t>
            </w:r>
            <w:r w:rsidRPr="0087078B">
              <w:rPr>
                <w:rFonts w:ascii="Arial" w:hAnsi="Arial" w:cs="Arial"/>
              </w:rPr>
              <w:t>backs</w:t>
            </w:r>
          </w:p>
        </w:tc>
      </w:tr>
      <w:tr w:rsidR="003620DB" w:rsidRPr="00E33789" w:rsidTr="00B35C34">
        <w:tc>
          <w:tcPr>
            <w:tcW w:w="704" w:type="dxa"/>
          </w:tcPr>
          <w:p w:rsidR="003620DB" w:rsidRPr="00E33789" w:rsidRDefault="00B35C34" w:rsidP="00B40484">
            <w:pPr>
              <w:autoSpaceDE w:val="0"/>
              <w:autoSpaceDN w:val="0"/>
              <w:adjustRightInd w:val="0"/>
              <w:spacing w:before="80" w:after="8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6</w:t>
            </w:r>
          </w:p>
        </w:tc>
        <w:tc>
          <w:tcPr>
            <w:tcW w:w="10206" w:type="dxa"/>
          </w:tcPr>
          <w:p w:rsidR="003620DB" w:rsidRPr="00E33789" w:rsidRDefault="00715D3A" w:rsidP="00B40484">
            <w:pPr>
              <w:spacing w:before="80" w:after="80" w:line="240" w:lineRule="auto"/>
              <w:jc w:val="left"/>
              <w:rPr>
                <w:rFonts w:ascii="Arial" w:hAnsi="Arial" w:cs="Arial"/>
              </w:rPr>
            </w:pPr>
            <w:r>
              <w:rPr>
                <w:rFonts w:ascii="Arial" w:hAnsi="Arial" w:cs="Arial"/>
              </w:rPr>
              <w:t>W</w:t>
            </w:r>
            <w:r w:rsidR="003620DB" w:rsidRPr="00E33789">
              <w:rPr>
                <w:rFonts w:ascii="Arial" w:hAnsi="Arial" w:cs="Arial"/>
              </w:rPr>
              <w:t xml:space="preserve">ork </w:t>
            </w:r>
            <w:r w:rsidR="00B40484">
              <w:rPr>
                <w:rFonts w:ascii="Arial" w:hAnsi="Arial" w:cs="Arial"/>
              </w:rPr>
              <w:t>independently and within a team</w:t>
            </w:r>
          </w:p>
        </w:tc>
      </w:tr>
      <w:tr w:rsidR="00A24761" w:rsidRPr="00E33789" w:rsidTr="00B35C34">
        <w:tc>
          <w:tcPr>
            <w:tcW w:w="704" w:type="dxa"/>
          </w:tcPr>
          <w:p w:rsidR="00A24761" w:rsidRPr="00E33789" w:rsidRDefault="00B35C34" w:rsidP="00B40484">
            <w:pPr>
              <w:autoSpaceDE w:val="0"/>
              <w:autoSpaceDN w:val="0"/>
              <w:adjustRightInd w:val="0"/>
              <w:spacing w:before="80" w:after="80" w:line="240" w:lineRule="auto"/>
              <w:jc w:val="left"/>
              <w:rPr>
                <w:rFonts w:ascii="Arial" w:eastAsia="Times New Roman" w:hAnsi="Arial" w:cs="Arial"/>
                <w:color w:val="000000"/>
                <w:lang w:val="en-GB" w:eastAsia="en-GB"/>
              </w:rPr>
            </w:pPr>
            <w:r>
              <w:rPr>
                <w:rFonts w:ascii="Arial" w:eastAsia="Times New Roman" w:hAnsi="Arial" w:cs="Arial"/>
                <w:color w:val="000000"/>
                <w:lang w:val="en-GB" w:eastAsia="en-GB"/>
              </w:rPr>
              <w:t>7</w:t>
            </w:r>
          </w:p>
        </w:tc>
        <w:tc>
          <w:tcPr>
            <w:tcW w:w="10206" w:type="dxa"/>
          </w:tcPr>
          <w:p w:rsidR="00A24761" w:rsidRPr="00A24761" w:rsidRDefault="00B35C34" w:rsidP="00B40484">
            <w:pPr>
              <w:spacing w:before="80" w:after="80" w:line="240" w:lineRule="auto"/>
              <w:jc w:val="left"/>
              <w:rPr>
                <w:rFonts w:ascii="Arial" w:hAnsi="Arial" w:cs="Arial"/>
              </w:rPr>
            </w:pPr>
            <w:r>
              <w:rPr>
                <w:rFonts w:ascii="Arial" w:hAnsi="Arial" w:cs="Arial"/>
              </w:rPr>
              <w:t>I</w:t>
            </w:r>
            <w:r w:rsidRPr="0087078B">
              <w:rPr>
                <w:rFonts w:ascii="Arial" w:hAnsi="Arial" w:cs="Arial"/>
              </w:rPr>
              <w:t>nspire others, championing work to achieve common goals</w:t>
            </w:r>
          </w:p>
        </w:tc>
      </w:tr>
      <w:tr w:rsidR="00715D3A" w:rsidRPr="00E33789" w:rsidTr="00B35C34">
        <w:tc>
          <w:tcPr>
            <w:tcW w:w="704" w:type="dxa"/>
          </w:tcPr>
          <w:p w:rsidR="00715D3A" w:rsidRDefault="00B35C34" w:rsidP="00715D3A">
            <w:pPr>
              <w:spacing w:before="80" w:after="80"/>
              <w:rPr>
                <w:rFonts w:ascii="Arial" w:hAnsi="Arial" w:cs="Arial"/>
              </w:rPr>
            </w:pPr>
            <w:r>
              <w:rPr>
                <w:rFonts w:ascii="Arial" w:hAnsi="Arial" w:cs="Arial"/>
              </w:rPr>
              <w:t>8</w:t>
            </w:r>
          </w:p>
        </w:tc>
        <w:tc>
          <w:tcPr>
            <w:tcW w:w="10206" w:type="dxa"/>
          </w:tcPr>
          <w:p w:rsidR="00715D3A" w:rsidRPr="0087078B" w:rsidRDefault="00715D3A" w:rsidP="00715D3A">
            <w:pPr>
              <w:spacing w:before="80" w:after="80" w:line="259" w:lineRule="auto"/>
              <w:jc w:val="left"/>
              <w:rPr>
                <w:rFonts w:ascii="Arial" w:hAnsi="Arial" w:cs="Arial"/>
              </w:rPr>
            </w:pPr>
            <w:r>
              <w:rPr>
                <w:rFonts w:ascii="Arial" w:hAnsi="Arial" w:cs="Arial"/>
              </w:rPr>
              <w:t>E</w:t>
            </w:r>
            <w:r w:rsidRPr="0087078B">
              <w:rPr>
                <w:rFonts w:ascii="Arial" w:hAnsi="Arial" w:cs="Arial"/>
              </w:rPr>
              <w:t>ncourage</w:t>
            </w:r>
            <w:r>
              <w:rPr>
                <w:rFonts w:ascii="Arial" w:hAnsi="Arial" w:cs="Arial"/>
              </w:rPr>
              <w:t xml:space="preserve"> </w:t>
            </w:r>
            <w:r w:rsidRPr="0087078B">
              <w:rPr>
                <w:rFonts w:ascii="Arial" w:hAnsi="Arial" w:cs="Arial"/>
              </w:rPr>
              <w:t>and</w:t>
            </w:r>
            <w:r>
              <w:rPr>
                <w:rFonts w:ascii="Arial" w:hAnsi="Arial" w:cs="Arial"/>
              </w:rPr>
              <w:t xml:space="preserve"> </w:t>
            </w:r>
            <w:r w:rsidRPr="0087078B">
              <w:rPr>
                <w:rFonts w:ascii="Arial" w:hAnsi="Arial" w:cs="Arial"/>
              </w:rPr>
              <w:t>support</w:t>
            </w:r>
            <w:r>
              <w:rPr>
                <w:rFonts w:ascii="Arial" w:hAnsi="Arial" w:cs="Arial"/>
              </w:rPr>
              <w:t xml:space="preserve"> </w:t>
            </w:r>
            <w:r w:rsidRPr="0087078B">
              <w:rPr>
                <w:rFonts w:ascii="Arial" w:hAnsi="Arial" w:cs="Arial"/>
              </w:rPr>
              <w:t>others</w:t>
            </w:r>
            <w:r>
              <w:rPr>
                <w:rFonts w:ascii="Arial" w:hAnsi="Arial" w:cs="Arial"/>
              </w:rPr>
              <w:t xml:space="preserve"> </w:t>
            </w:r>
            <w:r w:rsidRPr="0087078B">
              <w:rPr>
                <w:rFonts w:ascii="Arial" w:hAnsi="Arial" w:cs="Arial"/>
              </w:rPr>
              <w:t>to</w:t>
            </w:r>
            <w:r>
              <w:rPr>
                <w:rFonts w:ascii="Arial" w:hAnsi="Arial" w:cs="Arial"/>
              </w:rPr>
              <w:t xml:space="preserve"> </w:t>
            </w:r>
            <w:r w:rsidRPr="0087078B">
              <w:rPr>
                <w:rFonts w:ascii="Arial" w:hAnsi="Arial" w:cs="Arial"/>
              </w:rPr>
              <w:t>make</w:t>
            </w:r>
            <w:r>
              <w:rPr>
                <w:rFonts w:ascii="Arial" w:hAnsi="Arial" w:cs="Arial"/>
              </w:rPr>
              <w:t xml:space="preserve"> </w:t>
            </w:r>
            <w:r w:rsidRPr="0087078B">
              <w:rPr>
                <w:rFonts w:ascii="Arial" w:hAnsi="Arial" w:cs="Arial"/>
              </w:rPr>
              <w:t>the</w:t>
            </w:r>
            <w:r>
              <w:rPr>
                <w:rFonts w:ascii="Arial" w:hAnsi="Arial" w:cs="Arial"/>
              </w:rPr>
              <w:t xml:space="preserve"> </w:t>
            </w:r>
            <w:r w:rsidRPr="0087078B">
              <w:rPr>
                <w:rFonts w:ascii="Arial" w:hAnsi="Arial" w:cs="Arial"/>
              </w:rPr>
              <w:t>best</w:t>
            </w:r>
            <w:r>
              <w:rPr>
                <w:rFonts w:ascii="Arial" w:hAnsi="Arial" w:cs="Arial"/>
              </w:rPr>
              <w:t xml:space="preserve"> </w:t>
            </w:r>
            <w:r w:rsidRPr="0087078B">
              <w:rPr>
                <w:rFonts w:ascii="Arial" w:hAnsi="Arial" w:cs="Arial"/>
              </w:rPr>
              <w:t>use</w:t>
            </w:r>
            <w:r>
              <w:rPr>
                <w:rFonts w:ascii="Arial" w:hAnsi="Arial" w:cs="Arial"/>
              </w:rPr>
              <w:t xml:space="preserve"> </w:t>
            </w:r>
            <w:r w:rsidRPr="0087078B">
              <w:rPr>
                <w:rFonts w:ascii="Arial" w:hAnsi="Arial" w:cs="Arial"/>
              </w:rPr>
              <w:t>of their</w:t>
            </w:r>
            <w:r>
              <w:rPr>
                <w:rFonts w:ascii="Arial" w:hAnsi="Arial" w:cs="Arial"/>
              </w:rPr>
              <w:t xml:space="preserve"> </w:t>
            </w:r>
            <w:r w:rsidRPr="0087078B">
              <w:rPr>
                <w:rFonts w:ascii="Arial" w:hAnsi="Arial" w:cs="Arial"/>
              </w:rPr>
              <w:t>abilities</w:t>
            </w:r>
          </w:p>
        </w:tc>
      </w:tr>
      <w:tr w:rsidR="00715D3A" w:rsidRPr="00E33789" w:rsidTr="00B35C34">
        <w:tc>
          <w:tcPr>
            <w:tcW w:w="704" w:type="dxa"/>
          </w:tcPr>
          <w:p w:rsidR="00715D3A" w:rsidRDefault="00B35C34" w:rsidP="00715D3A">
            <w:pPr>
              <w:spacing w:before="80" w:after="80"/>
              <w:rPr>
                <w:rFonts w:ascii="Arial" w:hAnsi="Arial" w:cs="Arial"/>
              </w:rPr>
            </w:pPr>
            <w:r>
              <w:rPr>
                <w:rFonts w:ascii="Arial" w:hAnsi="Arial" w:cs="Arial"/>
              </w:rPr>
              <w:t>9</w:t>
            </w:r>
          </w:p>
        </w:tc>
        <w:tc>
          <w:tcPr>
            <w:tcW w:w="10206" w:type="dxa"/>
          </w:tcPr>
          <w:p w:rsidR="00715D3A" w:rsidRPr="0087078B" w:rsidRDefault="00715D3A" w:rsidP="00B35C34">
            <w:pPr>
              <w:spacing w:before="80" w:after="80" w:line="259" w:lineRule="auto"/>
              <w:jc w:val="left"/>
              <w:rPr>
                <w:rFonts w:ascii="Arial" w:hAnsi="Arial" w:cs="Arial"/>
              </w:rPr>
            </w:pPr>
            <w:r>
              <w:rPr>
                <w:rFonts w:ascii="Arial" w:hAnsi="Arial" w:cs="Arial"/>
              </w:rPr>
              <w:t>S</w:t>
            </w:r>
            <w:r w:rsidRPr="0087078B">
              <w:rPr>
                <w:rFonts w:ascii="Arial" w:hAnsi="Arial" w:cs="Arial"/>
              </w:rPr>
              <w:t>how empathy with others’ needs, feelings and motivations</w:t>
            </w:r>
            <w:r w:rsidR="00B35C34">
              <w:rPr>
                <w:rFonts w:ascii="Arial" w:hAnsi="Arial" w:cs="Arial"/>
              </w:rPr>
              <w:t xml:space="preserve">, taking </w:t>
            </w:r>
            <w:r w:rsidRPr="0087078B">
              <w:rPr>
                <w:rFonts w:ascii="Arial" w:hAnsi="Arial" w:cs="Arial"/>
              </w:rPr>
              <w:t>an active interest in their concerns</w:t>
            </w:r>
          </w:p>
        </w:tc>
      </w:tr>
      <w:tr w:rsidR="00715D3A" w:rsidRPr="00E33789" w:rsidTr="00B35C34">
        <w:tc>
          <w:tcPr>
            <w:tcW w:w="704" w:type="dxa"/>
          </w:tcPr>
          <w:p w:rsidR="00715D3A" w:rsidRDefault="00B35C34" w:rsidP="00715D3A">
            <w:pPr>
              <w:spacing w:before="80" w:after="80"/>
              <w:rPr>
                <w:rFonts w:ascii="Arial" w:hAnsi="Arial" w:cs="Arial"/>
              </w:rPr>
            </w:pPr>
            <w:r>
              <w:rPr>
                <w:rFonts w:ascii="Arial" w:hAnsi="Arial" w:cs="Arial"/>
              </w:rPr>
              <w:t>10</w:t>
            </w:r>
          </w:p>
        </w:tc>
        <w:tc>
          <w:tcPr>
            <w:tcW w:w="10206" w:type="dxa"/>
          </w:tcPr>
          <w:p w:rsidR="00715D3A" w:rsidRPr="0087078B" w:rsidRDefault="00715D3A" w:rsidP="00715D3A">
            <w:pPr>
              <w:spacing w:before="80" w:after="80" w:line="259" w:lineRule="auto"/>
              <w:jc w:val="left"/>
              <w:rPr>
                <w:rFonts w:ascii="Arial" w:hAnsi="Arial" w:cs="Arial"/>
              </w:rPr>
            </w:pPr>
            <w:r>
              <w:rPr>
                <w:rFonts w:ascii="Arial" w:hAnsi="Arial" w:cs="Arial"/>
              </w:rPr>
              <w:t>M</w:t>
            </w:r>
            <w:r w:rsidRPr="0087078B">
              <w:rPr>
                <w:rFonts w:ascii="Arial" w:hAnsi="Arial" w:cs="Arial"/>
              </w:rPr>
              <w:t>odel</w:t>
            </w:r>
            <w:r>
              <w:rPr>
                <w:rFonts w:ascii="Arial" w:hAnsi="Arial" w:cs="Arial"/>
              </w:rPr>
              <w:t xml:space="preserve"> behavior </w:t>
            </w:r>
            <w:r w:rsidRPr="0087078B">
              <w:rPr>
                <w:rFonts w:ascii="Arial" w:hAnsi="Arial" w:cs="Arial"/>
              </w:rPr>
              <w:t>that</w:t>
            </w:r>
            <w:r>
              <w:rPr>
                <w:rFonts w:ascii="Arial" w:hAnsi="Arial" w:cs="Arial"/>
              </w:rPr>
              <w:t xml:space="preserve"> </w:t>
            </w:r>
            <w:r w:rsidRPr="0087078B">
              <w:rPr>
                <w:rFonts w:ascii="Arial" w:hAnsi="Arial" w:cs="Arial"/>
              </w:rPr>
              <w:t>shows</w:t>
            </w:r>
            <w:r>
              <w:rPr>
                <w:rFonts w:ascii="Arial" w:hAnsi="Arial" w:cs="Arial"/>
              </w:rPr>
              <w:t xml:space="preserve"> </w:t>
            </w:r>
            <w:r w:rsidRPr="0087078B">
              <w:rPr>
                <w:rFonts w:ascii="Arial" w:hAnsi="Arial" w:cs="Arial"/>
              </w:rPr>
              <w:t>respect,</w:t>
            </w:r>
            <w:r>
              <w:rPr>
                <w:rFonts w:ascii="Arial" w:hAnsi="Arial" w:cs="Arial"/>
              </w:rPr>
              <w:t xml:space="preserve"> </w:t>
            </w:r>
            <w:r w:rsidRPr="0087078B">
              <w:rPr>
                <w:rFonts w:ascii="Arial" w:hAnsi="Arial" w:cs="Arial"/>
              </w:rPr>
              <w:t>helpfulness</w:t>
            </w:r>
            <w:r>
              <w:rPr>
                <w:rFonts w:ascii="Arial" w:hAnsi="Arial" w:cs="Arial"/>
              </w:rPr>
              <w:t xml:space="preserve"> </w:t>
            </w:r>
            <w:r w:rsidRPr="0087078B">
              <w:rPr>
                <w:rFonts w:ascii="Arial" w:hAnsi="Arial" w:cs="Arial"/>
              </w:rPr>
              <w:t>and cooperation</w:t>
            </w:r>
          </w:p>
        </w:tc>
      </w:tr>
      <w:tr w:rsidR="00B35C34" w:rsidRPr="00E33789" w:rsidTr="00B35C34">
        <w:tc>
          <w:tcPr>
            <w:tcW w:w="704" w:type="dxa"/>
          </w:tcPr>
          <w:p w:rsidR="00B35C34" w:rsidRDefault="00B35C34" w:rsidP="00715D3A">
            <w:pPr>
              <w:spacing w:before="80" w:after="80"/>
              <w:rPr>
                <w:rFonts w:ascii="Arial" w:hAnsi="Arial" w:cs="Arial"/>
              </w:rPr>
            </w:pPr>
            <w:r>
              <w:rPr>
                <w:rFonts w:ascii="Arial" w:hAnsi="Arial" w:cs="Arial"/>
              </w:rPr>
              <w:t>11</w:t>
            </w:r>
          </w:p>
        </w:tc>
        <w:tc>
          <w:tcPr>
            <w:tcW w:w="10206" w:type="dxa"/>
          </w:tcPr>
          <w:p w:rsidR="00B35C34" w:rsidRDefault="00B35C34" w:rsidP="00715D3A">
            <w:pPr>
              <w:spacing w:before="80" w:after="80" w:line="259" w:lineRule="auto"/>
              <w:jc w:val="left"/>
              <w:rPr>
                <w:rFonts w:ascii="Arial" w:hAnsi="Arial" w:cs="Arial"/>
              </w:rPr>
            </w:pPr>
            <w:r>
              <w:rPr>
                <w:rFonts w:ascii="Arial" w:hAnsi="Arial" w:cs="Arial"/>
              </w:rPr>
              <w:t>C</w:t>
            </w:r>
            <w:r w:rsidRPr="0087078B">
              <w:rPr>
                <w:rFonts w:ascii="Arial" w:hAnsi="Arial" w:cs="Arial"/>
              </w:rPr>
              <w:t>learly state what is requ</w:t>
            </w:r>
            <w:r>
              <w:rPr>
                <w:rFonts w:ascii="Arial" w:hAnsi="Arial" w:cs="Arial"/>
              </w:rPr>
              <w:t>ired of others and hold them to</w:t>
            </w:r>
            <w:r w:rsidRPr="0087078B">
              <w:rPr>
                <w:rFonts w:ascii="Arial" w:hAnsi="Arial" w:cs="Arial"/>
              </w:rPr>
              <w:t xml:space="preserve"> account</w:t>
            </w:r>
          </w:p>
        </w:tc>
      </w:tr>
      <w:tr w:rsidR="00715D3A" w:rsidRPr="00E33789" w:rsidTr="00B35C34">
        <w:tc>
          <w:tcPr>
            <w:tcW w:w="704" w:type="dxa"/>
          </w:tcPr>
          <w:p w:rsidR="00715D3A" w:rsidRDefault="00B35C34" w:rsidP="00715D3A">
            <w:pPr>
              <w:spacing w:before="80" w:after="80"/>
              <w:rPr>
                <w:rFonts w:ascii="Arial" w:hAnsi="Arial" w:cs="Arial"/>
              </w:rPr>
            </w:pPr>
            <w:r>
              <w:rPr>
                <w:rFonts w:ascii="Arial" w:hAnsi="Arial" w:cs="Arial"/>
              </w:rPr>
              <w:t>12</w:t>
            </w:r>
          </w:p>
        </w:tc>
        <w:tc>
          <w:tcPr>
            <w:tcW w:w="10206" w:type="dxa"/>
          </w:tcPr>
          <w:p w:rsidR="00715D3A" w:rsidRPr="0087078B" w:rsidRDefault="00715D3A" w:rsidP="00715D3A">
            <w:pPr>
              <w:spacing w:before="80" w:after="80" w:line="259" w:lineRule="auto"/>
              <w:jc w:val="left"/>
              <w:rPr>
                <w:rFonts w:ascii="Arial" w:hAnsi="Arial" w:cs="Arial"/>
              </w:rPr>
            </w:pPr>
            <w:r>
              <w:rPr>
                <w:rFonts w:ascii="Arial" w:hAnsi="Arial" w:cs="Arial"/>
              </w:rPr>
              <w:t>S</w:t>
            </w:r>
            <w:r w:rsidRPr="0087078B">
              <w:rPr>
                <w:rFonts w:ascii="Arial" w:hAnsi="Arial" w:cs="Arial"/>
              </w:rPr>
              <w:t>how integrity and fairness in decision-makin</w:t>
            </w:r>
            <w:r>
              <w:rPr>
                <w:rFonts w:ascii="Arial" w:hAnsi="Arial" w:cs="Arial"/>
              </w:rPr>
              <w:t>g and say no to unreasonable requests</w:t>
            </w:r>
          </w:p>
        </w:tc>
      </w:tr>
      <w:tr w:rsidR="00715D3A" w:rsidRPr="00E33789" w:rsidTr="00B35C34">
        <w:tc>
          <w:tcPr>
            <w:tcW w:w="704" w:type="dxa"/>
          </w:tcPr>
          <w:p w:rsidR="00715D3A" w:rsidRDefault="00B35C34" w:rsidP="00715D3A">
            <w:pPr>
              <w:spacing w:before="80" w:after="80"/>
              <w:rPr>
                <w:rFonts w:ascii="Arial" w:hAnsi="Arial" w:cs="Arial"/>
              </w:rPr>
            </w:pPr>
            <w:r>
              <w:rPr>
                <w:rFonts w:ascii="Arial" w:hAnsi="Arial" w:cs="Arial"/>
              </w:rPr>
              <w:t>13</w:t>
            </w:r>
          </w:p>
        </w:tc>
        <w:tc>
          <w:tcPr>
            <w:tcW w:w="10206" w:type="dxa"/>
          </w:tcPr>
          <w:p w:rsidR="00715D3A" w:rsidRPr="0087078B" w:rsidRDefault="00715D3A" w:rsidP="00715D3A">
            <w:pPr>
              <w:spacing w:before="80" w:after="80" w:line="259" w:lineRule="auto"/>
              <w:jc w:val="left"/>
              <w:rPr>
                <w:rFonts w:ascii="Arial" w:hAnsi="Arial" w:cs="Arial"/>
              </w:rPr>
            </w:pPr>
            <w:proofErr w:type="spellStart"/>
            <w:r>
              <w:rPr>
                <w:rFonts w:ascii="Arial" w:hAnsi="Arial" w:cs="Arial"/>
              </w:rPr>
              <w:t>R</w:t>
            </w:r>
            <w:r w:rsidRPr="0087078B">
              <w:rPr>
                <w:rFonts w:ascii="Arial" w:hAnsi="Arial" w:cs="Arial"/>
              </w:rPr>
              <w:t>ecognise</w:t>
            </w:r>
            <w:proofErr w:type="spellEnd"/>
            <w:r>
              <w:rPr>
                <w:rFonts w:ascii="Arial" w:hAnsi="Arial" w:cs="Arial"/>
              </w:rPr>
              <w:t xml:space="preserve"> </w:t>
            </w:r>
            <w:r w:rsidRPr="0087078B">
              <w:rPr>
                <w:rFonts w:ascii="Arial" w:hAnsi="Arial" w:cs="Arial"/>
              </w:rPr>
              <w:t>when</w:t>
            </w:r>
            <w:r>
              <w:rPr>
                <w:rFonts w:ascii="Arial" w:hAnsi="Arial" w:cs="Arial"/>
              </w:rPr>
              <w:t xml:space="preserve"> </w:t>
            </w:r>
            <w:r w:rsidRPr="0087078B">
              <w:rPr>
                <w:rFonts w:ascii="Arial" w:hAnsi="Arial" w:cs="Arial"/>
              </w:rPr>
              <w:t>there</w:t>
            </w:r>
            <w:r>
              <w:rPr>
                <w:rFonts w:ascii="Arial" w:hAnsi="Arial" w:cs="Arial"/>
              </w:rPr>
              <w:t xml:space="preserve"> </w:t>
            </w:r>
            <w:r w:rsidRPr="0087078B">
              <w:rPr>
                <w:rFonts w:ascii="Arial" w:hAnsi="Arial" w:cs="Arial"/>
              </w:rPr>
              <w:t>are</w:t>
            </w:r>
            <w:r>
              <w:rPr>
                <w:rFonts w:ascii="Arial" w:hAnsi="Arial" w:cs="Arial"/>
              </w:rPr>
              <w:t xml:space="preserve"> </w:t>
            </w:r>
            <w:r w:rsidRPr="0087078B">
              <w:rPr>
                <w:rFonts w:ascii="Arial" w:hAnsi="Arial" w:cs="Arial"/>
              </w:rPr>
              <w:t>conflicts,</w:t>
            </w:r>
            <w:r>
              <w:rPr>
                <w:rFonts w:ascii="Arial" w:hAnsi="Arial" w:cs="Arial"/>
              </w:rPr>
              <w:t xml:space="preserve"> </w:t>
            </w:r>
            <w:r w:rsidRPr="0087078B">
              <w:rPr>
                <w:rFonts w:ascii="Arial" w:hAnsi="Arial" w:cs="Arial"/>
              </w:rPr>
              <w:t>acknowledge</w:t>
            </w:r>
            <w:r>
              <w:rPr>
                <w:rFonts w:ascii="Arial" w:hAnsi="Arial" w:cs="Arial"/>
              </w:rPr>
              <w:t xml:space="preserve"> </w:t>
            </w:r>
            <w:r w:rsidRPr="0087078B">
              <w:rPr>
                <w:rFonts w:ascii="Arial" w:hAnsi="Arial" w:cs="Arial"/>
              </w:rPr>
              <w:t>the</w:t>
            </w:r>
            <w:r>
              <w:rPr>
                <w:rFonts w:ascii="Arial" w:hAnsi="Arial" w:cs="Arial"/>
              </w:rPr>
              <w:t xml:space="preserve"> </w:t>
            </w:r>
            <w:r w:rsidRPr="0087078B">
              <w:rPr>
                <w:rFonts w:ascii="Arial" w:hAnsi="Arial" w:cs="Arial"/>
              </w:rPr>
              <w:t>feelings and views of all parties, and redirect people’s energy towards a common goal</w:t>
            </w:r>
          </w:p>
        </w:tc>
      </w:tr>
      <w:tr w:rsidR="00715D3A" w:rsidRPr="00E33789" w:rsidTr="00B35C34">
        <w:tc>
          <w:tcPr>
            <w:tcW w:w="704" w:type="dxa"/>
          </w:tcPr>
          <w:p w:rsidR="00715D3A" w:rsidRDefault="00B35C34" w:rsidP="00715D3A">
            <w:pPr>
              <w:spacing w:before="80" w:after="80"/>
              <w:rPr>
                <w:rFonts w:ascii="Arial" w:hAnsi="Arial" w:cs="Arial"/>
              </w:rPr>
            </w:pPr>
            <w:r>
              <w:rPr>
                <w:rFonts w:ascii="Arial" w:hAnsi="Arial" w:cs="Arial"/>
              </w:rPr>
              <w:t>14</w:t>
            </w:r>
          </w:p>
        </w:tc>
        <w:tc>
          <w:tcPr>
            <w:tcW w:w="10206" w:type="dxa"/>
          </w:tcPr>
          <w:p w:rsidR="00715D3A" w:rsidRPr="0087078B" w:rsidRDefault="00715D3A" w:rsidP="00715D3A">
            <w:pPr>
              <w:spacing w:before="80" w:after="80" w:line="259" w:lineRule="auto"/>
              <w:jc w:val="left"/>
              <w:rPr>
                <w:rFonts w:ascii="Arial" w:hAnsi="Arial" w:cs="Arial"/>
              </w:rPr>
            </w:pPr>
            <w:r>
              <w:rPr>
                <w:rFonts w:ascii="Arial" w:hAnsi="Arial" w:cs="Arial"/>
              </w:rPr>
              <w:t>A</w:t>
            </w:r>
            <w:r w:rsidRPr="0087078B">
              <w:rPr>
                <w:rFonts w:ascii="Arial" w:hAnsi="Arial" w:cs="Arial"/>
              </w:rPr>
              <w:t>ct</w:t>
            </w:r>
            <w:r>
              <w:rPr>
                <w:rFonts w:ascii="Arial" w:hAnsi="Arial" w:cs="Arial"/>
              </w:rPr>
              <w:t xml:space="preserve"> </w:t>
            </w:r>
            <w:r w:rsidRPr="0087078B">
              <w:rPr>
                <w:rFonts w:ascii="Arial" w:hAnsi="Arial" w:cs="Arial"/>
              </w:rPr>
              <w:t>to</w:t>
            </w:r>
            <w:r>
              <w:rPr>
                <w:rFonts w:ascii="Arial" w:hAnsi="Arial" w:cs="Arial"/>
              </w:rPr>
              <w:t xml:space="preserve"> </w:t>
            </w:r>
            <w:r w:rsidRPr="0087078B">
              <w:rPr>
                <w:rFonts w:ascii="Arial" w:hAnsi="Arial" w:cs="Arial"/>
              </w:rPr>
              <w:t>protect</w:t>
            </w:r>
            <w:r>
              <w:rPr>
                <w:rFonts w:ascii="Arial" w:hAnsi="Arial" w:cs="Arial"/>
              </w:rPr>
              <w:t xml:space="preserve"> </w:t>
            </w:r>
            <w:r w:rsidRPr="0087078B">
              <w:rPr>
                <w:rFonts w:ascii="Arial" w:hAnsi="Arial" w:cs="Arial"/>
              </w:rPr>
              <w:t>the</w:t>
            </w:r>
            <w:r>
              <w:rPr>
                <w:rFonts w:ascii="Arial" w:hAnsi="Arial" w:cs="Arial"/>
              </w:rPr>
              <w:t xml:space="preserve"> </w:t>
            </w:r>
            <w:r w:rsidRPr="0087078B">
              <w:rPr>
                <w:rFonts w:ascii="Arial" w:hAnsi="Arial" w:cs="Arial"/>
              </w:rPr>
              <w:t>health,</w:t>
            </w:r>
            <w:r>
              <w:rPr>
                <w:rFonts w:ascii="Arial" w:hAnsi="Arial" w:cs="Arial"/>
              </w:rPr>
              <w:t xml:space="preserve"> </w:t>
            </w:r>
            <w:r w:rsidRPr="0087078B">
              <w:rPr>
                <w:rFonts w:ascii="Arial" w:hAnsi="Arial" w:cs="Arial"/>
              </w:rPr>
              <w:t>safety</w:t>
            </w:r>
            <w:r>
              <w:rPr>
                <w:rFonts w:ascii="Arial" w:hAnsi="Arial" w:cs="Arial"/>
              </w:rPr>
              <w:t xml:space="preserve"> </w:t>
            </w:r>
            <w:r w:rsidRPr="0087078B">
              <w:rPr>
                <w:rFonts w:ascii="Arial" w:hAnsi="Arial" w:cs="Arial"/>
              </w:rPr>
              <w:t>and</w:t>
            </w:r>
            <w:r w:rsidRPr="0087078B">
              <w:rPr>
                <w:rFonts w:ascii="Arial" w:hAnsi="Arial" w:cs="Arial"/>
              </w:rPr>
              <w:tab/>
              <w:t>well-being</w:t>
            </w:r>
            <w:r>
              <w:rPr>
                <w:rFonts w:ascii="Arial" w:hAnsi="Arial" w:cs="Arial"/>
              </w:rPr>
              <w:t xml:space="preserve"> </w:t>
            </w:r>
            <w:r w:rsidRPr="0087078B">
              <w:rPr>
                <w:rFonts w:ascii="Arial" w:hAnsi="Arial" w:cs="Arial"/>
              </w:rPr>
              <w:t>of</w:t>
            </w:r>
            <w:r>
              <w:rPr>
                <w:rFonts w:ascii="Arial" w:hAnsi="Arial" w:cs="Arial"/>
              </w:rPr>
              <w:t xml:space="preserve"> </w:t>
            </w:r>
            <w:r w:rsidRPr="0087078B">
              <w:rPr>
                <w:rFonts w:ascii="Arial" w:hAnsi="Arial" w:cs="Arial"/>
              </w:rPr>
              <w:t>other</w:t>
            </w:r>
            <w:r>
              <w:rPr>
                <w:rFonts w:ascii="Arial" w:hAnsi="Arial" w:cs="Arial"/>
              </w:rPr>
              <w:t>s</w:t>
            </w:r>
          </w:p>
        </w:tc>
      </w:tr>
      <w:tr w:rsidR="00715D3A" w:rsidRPr="00E33789" w:rsidTr="00B35C34">
        <w:tc>
          <w:tcPr>
            <w:tcW w:w="704" w:type="dxa"/>
          </w:tcPr>
          <w:p w:rsidR="00715D3A" w:rsidRDefault="00B35C34" w:rsidP="00715D3A">
            <w:pPr>
              <w:spacing w:before="80" w:after="80"/>
              <w:rPr>
                <w:rFonts w:ascii="Arial" w:hAnsi="Arial" w:cs="Arial"/>
              </w:rPr>
            </w:pPr>
            <w:r>
              <w:rPr>
                <w:rFonts w:ascii="Arial" w:hAnsi="Arial" w:cs="Arial"/>
              </w:rPr>
              <w:t>15</w:t>
            </w:r>
          </w:p>
        </w:tc>
        <w:tc>
          <w:tcPr>
            <w:tcW w:w="10206" w:type="dxa"/>
          </w:tcPr>
          <w:p w:rsidR="00715D3A" w:rsidRPr="0087078B" w:rsidRDefault="00715D3A" w:rsidP="00715D3A">
            <w:pPr>
              <w:spacing w:before="80" w:after="80" w:line="259" w:lineRule="auto"/>
              <w:jc w:val="left"/>
              <w:rPr>
                <w:rFonts w:ascii="Arial" w:hAnsi="Arial" w:cs="Arial"/>
              </w:rPr>
            </w:pPr>
            <w:r>
              <w:rPr>
                <w:rFonts w:ascii="Arial" w:hAnsi="Arial" w:cs="Arial"/>
              </w:rPr>
              <w:t>C</w:t>
            </w:r>
            <w:r w:rsidRPr="0087078B">
              <w:rPr>
                <w:rFonts w:ascii="Arial" w:hAnsi="Arial" w:cs="Arial"/>
              </w:rPr>
              <w:t>omply with, and ensure that others comply with, legal  requirements, industry regulation</w:t>
            </w:r>
            <w:r w:rsidR="00B35C34">
              <w:rPr>
                <w:rFonts w:ascii="Arial" w:hAnsi="Arial" w:cs="Arial"/>
              </w:rPr>
              <w:t xml:space="preserve">s, </w:t>
            </w:r>
            <w:proofErr w:type="spellStart"/>
            <w:r w:rsidR="00B35C34">
              <w:rPr>
                <w:rFonts w:ascii="Arial" w:hAnsi="Arial" w:cs="Arial"/>
              </w:rPr>
              <w:t>organisational</w:t>
            </w:r>
            <w:proofErr w:type="spellEnd"/>
            <w:r w:rsidR="00B35C34">
              <w:rPr>
                <w:rFonts w:ascii="Arial" w:hAnsi="Arial" w:cs="Arial"/>
              </w:rPr>
              <w:t xml:space="preserve"> policies and </w:t>
            </w:r>
            <w:r w:rsidRPr="0087078B">
              <w:rPr>
                <w:rFonts w:ascii="Arial" w:hAnsi="Arial" w:cs="Arial"/>
              </w:rPr>
              <w:t>professional codes</w:t>
            </w:r>
          </w:p>
        </w:tc>
      </w:tr>
      <w:tr w:rsidR="00715D3A" w:rsidRPr="00E33789" w:rsidTr="00B35C34">
        <w:tc>
          <w:tcPr>
            <w:tcW w:w="704" w:type="dxa"/>
          </w:tcPr>
          <w:p w:rsidR="00715D3A" w:rsidRDefault="00B35C34" w:rsidP="00715D3A">
            <w:pPr>
              <w:spacing w:before="80" w:after="80"/>
              <w:rPr>
                <w:rFonts w:ascii="Arial" w:hAnsi="Arial" w:cs="Arial"/>
              </w:rPr>
            </w:pPr>
            <w:r>
              <w:rPr>
                <w:rFonts w:ascii="Arial" w:hAnsi="Arial" w:cs="Arial"/>
              </w:rPr>
              <w:t>16</w:t>
            </w:r>
          </w:p>
        </w:tc>
        <w:tc>
          <w:tcPr>
            <w:tcW w:w="10206" w:type="dxa"/>
          </w:tcPr>
          <w:p w:rsidR="00715D3A" w:rsidRDefault="00715D3A" w:rsidP="00715D3A">
            <w:pPr>
              <w:spacing w:before="80" w:after="80" w:line="259" w:lineRule="auto"/>
              <w:jc w:val="left"/>
              <w:rPr>
                <w:rFonts w:ascii="Arial" w:hAnsi="Arial" w:cs="Arial"/>
              </w:rPr>
            </w:pPr>
            <w:r>
              <w:rPr>
                <w:rFonts w:ascii="Arial" w:hAnsi="Arial" w:cs="Arial"/>
              </w:rPr>
              <w:t>S</w:t>
            </w:r>
            <w:r w:rsidRPr="0087078B">
              <w:rPr>
                <w:rFonts w:ascii="Arial" w:hAnsi="Arial" w:cs="Arial"/>
              </w:rPr>
              <w:t>eek out and act on new opportunitie</w:t>
            </w:r>
            <w:r>
              <w:rPr>
                <w:rFonts w:ascii="Arial" w:hAnsi="Arial" w:cs="Arial"/>
              </w:rPr>
              <w:t>s</w:t>
            </w:r>
          </w:p>
        </w:tc>
      </w:tr>
      <w:tr w:rsidR="00B35C34" w:rsidRPr="00E33789" w:rsidTr="00B35C34">
        <w:tc>
          <w:tcPr>
            <w:tcW w:w="704" w:type="dxa"/>
          </w:tcPr>
          <w:p w:rsidR="00B35C34" w:rsidRDefault="00B35C34" w:rsidP="00715D3A">
            <w:pPr>
              <w:spacing w:before="80" w:after="80"/>
              <w:rPr>
                <w:rFonts w:ascii="Arial" w:hAnsi="Arial" w:cs="Arial"/>
              </w:rPr>
            </w:pPr>
            <w:r>
              <w:rPr>
                <w:rFonts w:ascii="Arial" w:hAnsi="Arial" w:cs="Arial"/>
              </w:rPr>
              <w:lastRenderedPageBreak/>
              <w:t>17</w:t>
            </w:r>
          </w:p>
        </w:tc>
        <w:tc>
          <w:tcPr>
            <w:tcW w:w="10206" w:type="dxa"/>
          </w:tcPr>
          <w:p w:rsidR="00B35C34" w:rsidRDefault="00B35C34" w:rsidP="00715D3A">
            <w:pPr>
              <w:spacing w:before="80" w:after="80" w:line="259" w:lineRule="auto"/>
              <w:jc w:val="left"/>
              <w:rPr>
                <w:rFonts w:ascii="Arial" w:hAnsi="Arial" w:cs="Arial"/>
              </w:rPr>
            </w:pPr>
            <w:r>
              <w:rPr>
                <w:rFonts w:ascii="Arial" w:hAnsi="Arial" w:cs="Arial"/>
              </w:rPr>
              <w:t>M</w:t>
            </w:r>
            <w:r w:rsidRPr="0087078B">
              <w:rPr>
                <w:rFonts w:ascii="Arial" w:hAnsi="Arial" w:cs="Arial"/>
              </w:rPr>
              <w:t>onitor quality of work and progress against plan</w:t>
            </w:r>
          </w:p>
        </w:tc>
      </w:tr>
    </w:tbl>
    <w:p w:rsidR="00B40484" w:rsidRDefault="00B40484" w:rsidP="003620DB">
      <w:pPr>
        <w:spacing w:after="0"/>
        <w:rPr>
          <w:rFonts w:ascii="Arial" w:hAnsi="Arial" w:cs="Arial"/>
        </w:rPr>
      </w:pPr>
    </w:p>
    <w:tbl>
      <w:tblPr>
        <w:tblStyle w:val="TableGrid"/>
        <w:tblW w:w="0" w:type="auto"/>
        <w:tblLook w:val="04A0" w:firstRow="1" w:lastRow="0" w:firstColumn="1" w:lastColumn="0" w:noHBand="0" w:noVBand="1"/>
      </w:tblPr>
      <w:tblGrid>
        <w:gridCol w:w="704"/>
        <w:gridCol w:w="10086"/>
      </w:tblGrid>
      <w:tr w:rsidR="003620DB" w:rsidRPr="00E33789" w:rsidTr="003620DB">
        <w:trPr>
          <w:trHeight w:val="389"/>
        </w:trPr>
        <w:tc>
          <w:tcPr>
            <w:tcW w:w="10790" w:type="dxa"/>
            <w:gridSpan w:val="2"/>
            <w:shd w:val="clear" w:color="auto" w:fill="D9D9D9" w:themeFill="background1" w:themeFillShade="D9"/>
          </w:tcPr>
          <w:p w:rsidR="003620DB" w:rsidRPr="00E33789" w:rsidRDefault="003620DB" w:rsidP="00B40484">
            <w:pPr>
              <w:pStyle w:val="Default"/>
              <w:spacing w:before="80" w:after="80"/>
              <w:rPr>
                <w:color w:val="009FDF"/>
                <w:sz w:val="22"/>
                <w:szCs w:val="22"/>
              </w:rPr>
            </w:pPr>
            <w:r w:rsidRPr="00E33789">
              <w:rPr>
                <w:b/>
                <w:bCs/>
                <w:color w:val="009FDF"/>
                <w:sz w:val="22"/>
                <w:szCs w:val="22"/>
              </w:rPr>
              <w:t xml:space="preserve">Character and Personal qualities: </w:t>
            </w:r>
            <w:r w:rsidRPr="00E33789">
              <w:rPr>
                <w:b/>
                <w:bCs/>
                <w:color w:val="EF4E9E"/>
                <w:sz w:val="22"/>
                <w:szCs w:val="22"/>
              </w:rPr>
              <w:t>You will be required to</w:t>
            </w:r>
            <w:r w:rsidR="004874B9">
              <w:rPr>
                <w:b/>
                <w:bCs/>
                <w:color w:val="EF4E9E"/>
                <w:sz w:val="22"/>
                <w:szCs w:val="22"/>
              </w:rPr>
              <w:t xml:space="preserve"> have</w:t>
            </w:r>
            <w:r w:rsidRPr="00E33789">
              <w:rPr>
                <w:b/>
                <w:bCs/>
                <w:color w:val="EF4E9E"/>
                <w:sz w:val="22"/>
                <w:szCs w:val="22"/>
              </w:rPr>
              <w:t xml:space="preserve">: </w:t>
            </w:r>
          </w:p>
        </w:tc>
      </w:tr>
      <w:tr w:rsidR="003620DB" w:rsidRPr="00E33789" w:rsidTr="00B35C34">
        <w:tc>
          <w:tcPr>
            <w:tcW w:w="704" w:type="dxa"/>
          </w:tcPr>
          <w:p w:rsidR="003620DB" w:rsidRPr="00E33789" w:rsidRDefault="003620DB" w:rsidP="00B40484">
            <w:pPr>
              <w:spacing w:before="80" w:after="80"/>
              <w:rPr>
                <w:rFonts w:ascii="Arial" w:hAnsi="Arial" w:cs="Arial"/>
              </w:rPr>
            </w:pPr>
            <w:r w:rsidRPr="00E33789">
              <w:rPr>
                <w:rFonts w:ascii="Arial" w:hAnsi="Arial" w:cs="Arial"/>
              </w:rPr>
              <w:t>1</w:t>
            </w:r>
          </w:p>
        </w:tc>
        <w:tc>
          <w:tcPr>
            <w:tcW w:w="10086" w:type="dxa"/>
          </w:tcPr>
          <w:p w:rsidR="003620DB" w:rsidRPr="00E33789" w:rsidRDefault="003620DB" w:rsidP="00B40484">
            <w:pPr>
              <w:spacing w:before="80" w:after="80"/>
              <w:ind w:left="66"/>
              <w:rPr>
                <w:rFonts w:ascii="Arial" w:hAnsi="Arial" w:cs="Arial"/>
              </w:rPr>
            </w:pPr>
            <w:r w:rsidRPr="00E33789">
              <w:rPr>
                <w:rFonts w:ascii="Arial" w:hAnsi="Arial" w:cs="Arial"/>
              </w:rPr>
              <w:t>A feminist perspective on how gender, social, economic, race, cultural, linguistic, religious and sexual orientation issues may impact on people’s lives</w:t>
            </w:r>
          </w:p>
        </w:tc>
      </w:tr>
      <w:tr w:rsidR="003620DB" w:rsidRPr="00E33789" w:rsidTr="00B35C34">
        <w:tc>
          <w:tcPr>
            <w:tcW w:w="704" w:type="dxa"/>
          </w:tcPr>
          <w:p w:rsidR="003620DB" w:rsidRPr="00E33789" w:rsidRDefault="003620DB" w:rsidP="00B40484">
            <w:pPr>
              <w:spacing w:before="80" w:after="80"/>
              <w:rPr>
                <w:rFonts w:ascii="Arial" w:hAnsi="Arial" w:cs="Arial"/>
              </w:rPr>
            </w:pPr>
            <w:r w:rsidRPr="00E33789">
              <w:rPr>
                <w:rFonts w:ascii="Arial" w:hAnsi="Arial" w:cs="Arial"/>
              </w:rPr>
              <w:t>2</w:t>
            </w:r>
          </w:p>
        </w:tc>
        <w:tc>
          <w:tcPr>
            <w:tcW w:w="10086" w:type="dxa"/>
          </w:tcPr>
          <w:p w:rsidR="003620DB" w:rsidRPr="00E33789" w:rsidRDefault="00B40484" w:rsidP="0087078B">
            <w:pPr>
              <w:spacing w:before="80" w:after="80"/>
              <w:ind w:left="66"/>
              <w:rPr>
                <w:rFonts w:ascii="Arial" w:hAnsi="Arial" w:cs="Arial"/>
              </w:rPr>
            </w:pPr>
            <w:r>
              <w:rPr>
                <w:rFonts w:ascii="Arial" w:hAnsi="Arial" w:cs="Arial"/>
              </w:rPr>
              <w:t xml:space="preserve">A confident, </w:t>
            </w:r>
            <w:r w:rsidR="003620DB" w:rsidRPr="00E33789">
              <w:rPr>
                <w:rFonts w:ascii="Arial" w:hAnsi="Arial" w:cs="Arial"/>
              </w:rPr>
              <w:t>assertive, positive</w:t>
            </w:r>
            <w:r>
              <w:rPr>
                <w:rFonts w:ascii="Arial" w:hAnsi="Arial" w:cs="Arial"/>
              </w:rPr>
              <w:t xml:space="preserve"> attitude and commitment to </w:t>
            </w:r>
            <w:r w:rsidR="003620DB" w:rsidRPr="00E33789">
              <w:rPr>
                <w:rFonts w:ascii="Arial" w:hAnsi="Arial" w:cs="Arial"/>
              </w:rPr>
              <w:t>everything that B</w:t>
            </w:r>
            <w:r w:rsidR="0087078B">
              <w:rPr>
                <w:rFonts w:ascii="Arial" w:hAnsi="Arial" w:cs="Arial"/>
              </w:rPr>
              <w:t xml:space="preserve">CWA </w:t>
            </w:r>
            <w:r w:rsidR="003620DB" w:rsidRPr="00E33789">
              <w:rPr>
                <w:rFonts w:ascii="Arial" w:hAnsi="Arial" w:cs="Arial"/>
              </w:rPr>
              <w:t>stand</w:t>
            </w:r>
            <w:r>
              <w:rPr>
                <w:rFonts w:ascii="Arial" w:hAnsi="Arial" w:cs="Arial"/>
              </w:rPr>
              <w:t xml:space="preserve">s </w:t>
            </w:r>
            <w:r w:rsidR="003620DB" w:rsidRPr="00E33789">
              <w:rPr>
                <w:rFonts w:ascii="Arial" w:hAnsi="Arial" w:cs="Arial"/>
              </w:rPr>
              <w:t xml:space="preserve">for </w:t>
            </w:r>
          </w:p>
        </w:tc>
      </w:tr>
      <w:tr w:rsidR="003620DB" w:rsidRPr="00E33789" w:rsidTr="00B35C34">
        <w:tc>
          <w:tcPr>
            <w:tcW w:w="704" w:type="dxa"/>
          </w:tcPr>
          <w:p w:rsidR="003620DB" w:rsidRPr="00E33789" w:rsidRDefault="00B40484" w:rsidP="00B40484">
            <w:pPr>
              <w:spacing w:before="80" w:after="80"/>
              <w:rPr>
                <w:rFonts w:ascii="Arial" w:hAnsi="Arial" w:cs="Arial"/>
              </w:rPr>
            </w:pPr>
            <w:r>
              <w:rPr>
                <w:rFonts w:ascii="Arial" w:hAnsi="Arial" w:cs="Arial"/>
              </w:rPr>
              <w:t>3</w:t>
            </w:r>
          </w:p>
        </w:tc>
        <w:tc>
          <w:tcPr>
            <w:tcW w:w="10086" w:type="dxa"/>
          </w:tcPr>
          <w:p w:rsidR="003620DB" w:rsidRPr="00E33789" w:rsidRDefault="003620DB" w:rsidP="00B40484">
            <w:pPr>
              <w:spacing w:before="80" w:after="80"/>
              <w:ind w:left="66"/>
              <w:rPr>
                <w:rFonts w:ascii="Arial" w:hAnsi="Arial" w:cs="Arial"/>
              </w:rPr>
            </w:pPr>
            <w:r w:rsidRPr="00E33789">
              <w:rPr>
                <w:rFonts w:ascii="Arial" w:hAnsi="Arial" w:cs="Arial"/>
              </w:rPr>
              <w:t>Non-judgmental, non-directive and anti-discriminatory approach to empowering women</w:t>
            </w:r>
          </w:p>
        </w:tc>
      </w:tr>
      <w:tr w:rsidR="003620DB" w:rsidRPr="00E33789" w:rsidTr="00B35C34">
        <w:tc>
          <w:tcPr>
            <w:tcW w:w="704" w:type="dxa"/>
          </w:tcPr>
          <w:p w:rsidR="003620DB" w:rsidRPr="00E33789" w:rsidRDefault="00B40484" w:rsidP="00B40484">
            <w:pPr>
              <w:spacing w:before="80" w:after="80"/>
              <w:rPr>
                <w:rFonts w:ascii="Arial" w:hAnsi="Arial" w:cs="Arial"/>
              </w:rPr>
            </w:pPr>
            <w:r>
              <w:rPr>
                <w:rFonts w:ascii="Arial" w:hAnsi="Arial" w:cs="Arial"/>
              </w:rPr>
              <w:t>4</w:t>
            </w:r>
          </w:p>
        </w:tc>
        <w:tc>
          <w:tcPr>
            <w:tcW w:w="10086" w:type="dxa"/>
          </w:tcPr>
          <w:p w:rsidR="003620DB" w:rsidRPr="00E33789" w:rsidRDefault="00B40484" w:rsidP="00B40484">
            <w:pPr>
              <w:spacing w:before="80" w:after="80"/>
              <w:ind w:left="66"/>
              <w:rPr>
                <w:rFonts w:ascii="Arial" w:hAnsi="Arial" w:cs="Arial"/>
              </w:rPr>
            </w:pPr>
            <w:r>
              <w:rPr>
                <w:rFonts w:ascii="Arial" w:hAnsi="Arial" w:cs="Arial"/>
              </w:rPr>
              <w:t xml:space="preserve">A </w:t>
            </w:r>
            <w:r w:rsidR="001A5859">
              <w:rPr>
                <w:rFonts w:ascii="Arial" w:hAnsi="Arial" w:cs="Arial"/>
              </w:rPr>
              <w:t>h</w:t>
            </w:r>
            <w:r w:rsidR="003620DB" w:rsidRPr="00E33789">
              <w:rPr>
                <w:rFonts w:ascii="Arial" w:hAnsi="Arial" w:cs="Arial"/>
              </w:rPr>
              <w:t>igh level of self-motivation</w:t>
            </w:r>
            <w:r>
              <w:rPr>
                <w:rFonts w:ascii="Arial" w:hAnsi="Arial" w:cs="Arial"/>
              </w:rPr>
              <w:t>, initiative</w:t>
            </w:r>
            <w:r w:rsidR="003620DB" w:rsidRPr="00E33789">
              <w:rPr>
                <w:rFonts w:ascii="Arial" w:hAnsi="Arial" w:cs="Arial"/>
              </w:rPr>
              <w:t xml:space="preserve"> and integrity and an ability to think creatively </w:t>
            </w:r>
          </w:p>
        </w:tc>
      </w:tr>
      <w:tr w:rsidR="003620DB" w:rsidRPr="00E33789" w:rsidTr="00B35C34">
        <w:tc>
          <w:tcPr>
            <w:tcW w:w="704" w:type="dxa"/>
          </w:tcPr>
          <w:p w:rsidR="003620DB" w:rsidRPr="00E33789" w:rsidRDefault="00B40484" w:rsidP="00B40484">
            <w:pPr>
              <w:spacing w:before="80" w:after="80"/>
              <w:rPr>
                <w:rFonts w:ascii="Arial" w:hAnsi="Arial" w:cs="Arial"/>
              </w:rPr>
            </w:pPr>
            <w:r>
              <w:rPr>
                <w:rFonts w:ascii="Arial" w:hAnsi="Arial" w:cs="Arial"/>
              </w:rPr>
              <w:t>5</w:t>
            </w:r>
          </w:p>
        </w:tc>
        <w:tc>
          <w:tcPr>
            <w:tcW w:w="10086" w:type="dxa"/>
          </w:tcPr>
          <w:p w:rsidR="003620DB" w:rsidRPr="00E33789" w:rsidRDefault="00B40484" w:rsidP="00B40484">
            <w:pPr>
              <w:spacing w:before="80" w:after="80"/>
              <w:ind w:left="66"/>
              <w:rPr>
                <w:rFonts w:ascii="Arial" w:hAnsi="Arial" w:cs="Arial"/>
              </w:rPr>
            </w:pPr>
            <w:r>
              <w:rPr>
                <w:rFonts w:ascii="Arial" w:hAnsi="Arial" w:cs="Arial"/>
              </w:rPr>
              <w:t>A willingness to learn new skills</w:t>
            </w:r>
          </w:p>
        </w:tc>
      </w:tr>
    </w:tbl>
    <w:p w:rsidR="003620DB" w:rsidRPr="00E33789" w:rsidRDefault="003620DB" w:rsidP="003620DB">
      <w:pPr>
        <w:rPr>
          <w:rFonts w:ascii="Arial" w:hAnsi="Arial" w:cs="Arial"/>
        </w:rPr>
      </w:pPr>
    </w:p>
    <w:tbl>
      <w:tblPr>
        <w:tblStyle w:val="TableGrid"/>
        <w:tblW w:w="0" w:type="auto"/>
        <w:tblLook w:val="04A0" w:firstRow="1" w:lastRow="0" w:firstColumn="1" w:lastColumn="0" w:noHBand="0" w:noVBand="1"/>
      </w:tblPr>
      <w:tblGrid>
        <w:gridCol w:w="988"/>
        <w:gridCol w:w="9802"/>
      </w:tblGrid>
      <w:tr w:rsidR="003620DB" w:rsidRPr="00E33789" w:rsidTr="003620DB">
        <w:trPr>
          <w:trHeight w:val="389"/>
        </w:trPr>
        <w:tc>
          <w:tcPr>
            <w:tcW w:w="10790" w:type="dxa"/>
            <w:gridSpan w:val="2"/>
            <w:shd w:val="clear" w:color="auto" w:fill="D9D9D9" w:themeFill="background1" w:themeFillShade="D9"/>
          </w:tcPr>
          <w:p w:rsidR="003620DB" w:rsidRPr="00E33789" w:rsidRDefault="003620DB" w:rsidP="00B40484">
            <w:pPr>
              <w:pStyle w:val="Default"/>
              <w:spacing w:before="80" w:after="80"/>
              <w:rPr>
                <w:color w:val="009FDF"/>
                <w:sz w:val="22"/>
                <w:szCs w:val="22"/>
              </w:rPr>
            </w:pPr>
            <w:r w:rsidRPr="00E33789">
              <w:rPr>
                <w:b/>
                <w:bCs/>
                <w:color w:val="009FDF"/>
                <w:sz w:val="22"/>
                <w:szCs w:val="22"/>
              </w:rPr>
              <w:t xml:space="preserve">Other Requirements: </w:t>
            </w:r>
            <w:r w:rsidRPr="00E33789">
              <w:rPr>
                <w:b/>
                <w:bCs/>
                <w:color w:val="EF4E9E"/>
                <w:sz w:val="22"/>
                <w:szCs w:val="22"/>
              </w:rPr>
              <w:t xml:space="preserve">You will be required to: </w:t>
            </w:r>
          </w:p>
        </w:tc>
      </w:tr>
      <w:tr w:rsidR="003620DB" w:rsidRPr="00E33789" w:rsidTr="003620DB">
        <w:trPr>
          <w:trHeight w:val="496"/>
        </w:trPr>
        <w:tc>
          <w:tcPr>
            <w:tcW w:w="988" w:type="dxa"/>
          </w:tcPr>
          <w:p w:rsidR="003620DB" w:rsidRPr="00E33789" w:rsidRDefault="003620DB" w:rsidP="003620DB">
            <w:pPr>
              <w:pStyle w:val="Default"/>
              <w:spacing w:after="40"/>
              <w:rPr>
                <w:sz w:val="22"/>
                <w:szCs w:val="22"/>
              </w:rPr>
            </w:pPr>
            <w:r w:rsidRPr="00E33789">
              <w:rPr>
                <w:sz w:val="22"/>
                <w:szCs w:val="22"/>
              </w:rPr>
              <w:t>1</w:t>
            </w:r>
          </w:p>
        </w:tc>
        <w:tc>
          <w:tcPr>
            <w:tcW w:w="9802" w:type="dxa"/>
          </w:tcPr>
          <w:p w:rsidR="003620DB" w:rsidRPr="00E33789" w:rsidRDefault="003620DB" w:rsidP="00B40484">
            <w:pPr>
              <w:pStyle w:val="Default"/>
              <w:spacing w:before="80" w:after="80"/>
              <w:rPr>
                <w:color w:val="auto"/>
                <w:sz w:val="22"/>
                <w:szCs w:val="22"/>
              </w:rPr>
            </w:pPr>
            <w:r w:rsidRPr="00E33789">
              <w:rPr>
                <w:color w:val="auto"/>
                <w:sz w:val="22"/>
                <w:szCs w:val="22"/>
              </w:rPr>
              <w:t>Have a current driving license and access to a vehicle</w:t>
            </w:r>
          </w:p>
        </w:tc>
      </w:tr>
      <w:tr w:rsidR="003620DB" w:rsidRPr="00E33789" w:rsidTr="003620DB">
        <w:tc>
          <w:tcPr>
            <w:tcW w:w="988" w:type="dxa"/>
          </w:tcPr>
          <w:p w:rsidR="003620DB" w:rsidRPr="00E33789" w:rsidRDefault="003620DB" w:rsidP="003620DB">
            <w:pPr>
              <w:rPr>
                <w:rFonts w:ascii="Arial" w:hAnsi="Arial" w:cs="Arial"/>
              </w:rPr>
            </w:pPr>
            <w:r w:rsidRPr="00E33789">
              <w:rPr>
                <w:rFonts w:ascii="Arial" w:hAnsi="Arial" w:cs="Arial"/>
              </w:rPr>
              <w:t>2</w:t>
            </w:r>
          </w:p>
        </w:tc>
        <w:tc>
          <w:tcPr>
            <w:tcW w:w="9802" w:type="dxa"/>
          </w:tcPr>
          <w:p w:rsidR="003620DB" w:rsidRPr="00E33789" w:rsidRDefault="00363E1C" w:rsidP="00363E1C">
            <w:pPr>
              <w:pStyle w:val="Default"/>
              <w:spacing w:before="80" w:after="80"/>
              <w:rPr>
                <w:color w:val="auto"/>
                <w:sz w:val="22"/>
                <w:szCs w:val="22"/>
              </w:rPr>
            </w:pPr>
            <w:r>
              <w:rPr>
                <w:color w:val="auto"/>
                <w:sz w:val="22"/>
                <w:szCs w:val="22"/>
              </w:rPr>
              <w:t>Be a</w:t>
            </w:r>
            <w:r w:rsidR="003620DB" w:rsidRPr="00E33789">
              <w:rPr>
                <w:color w:val="auto"/>
                <w:sz w:val="22"/>
                <w:szCs w:val="22"/>
              </w:rPr>
              <w:t>ble to work at evenings and weekends occasionally when required</w:t>
            </w:r>
          </w:p>
        </w:tc>
      </w:tr>
      <w:tr w:rsidR="003620DB" w:rsidRPr="00E33789" w:rsidTr="003620DB">
        <w:tc>
          <w:tcPr>
            <w:tcW w:w="988" w:type="dxa"/>
          </w:tcPr>
          <w:p w:rsidR="003620DB" w:rsidRPr="00E33789" w:rsidRDefault="003620DB" w:rsidP="003620DB">
            <w:pPr>
              <w:rPr>
                <w:rFonts w:ascii="Arial" w:hAnsi="Arial" w:cs="Arial"/>
              </w:rPr>
            </w:pPr>
            <w:r w:rsidRPr="00E33789">
              <w:rPr>
                <w:rFonts w:ascii="Arial" w:hAnsi="Arial" w:cs="Arial"/>
              </w:rPr>
              <w:t>3</w:t>
            </w:r>
          </w:p>
        </w:tc>
        <w:tc>
          <w:tcPr>
            <w:tcW w:w="9802" w:type="dxa"/>
          </w:tcPr>
          <w:p w:rsidR="003620DB" w:rsidRPr="00E33789" w:rsidRDefault="003620DB" w:rsidP="00B40484">
            <w:pPr>
              <w:pStyle w:val="Default"/>
              <w:spacing w:before="80" w:after="80"/>
              <w:rPr>
                <w:color w:val="auto"/>
                <w:sz w:val="22"/>
                <w:szCs w:val="22"/>
              </w:rPr>
            </w:pPr>
            <w:r w:rsidRPr="00E33789">
              <w:rPr>
                <w:color w:val="auto"/>
                <w:sz w:val="22"/>
                <w:szCs w:val="22"/>
              </w:rPr>
              <w:t>Be eligible to work in the UK</w:t>
            </w:r>
          </w:p>
        </w:tc>
      </w:tr>
    </w:tbl>
    <w:p w:rsidR="003620DB" w:rsidRDefault="003620DB" w:rsidP="003620DB">
      <w:pPr>
        <w:rPr>
          <w:rFonts w:ascii="Arial" w:hAnsi="Arial" w:cs="Arial"/>
        </w:rPr>
      </w:pPr>
    </w:p>
    <w:p w:rsidR="00713FF4" w:rsidRDefault="00713FF4" w:rsidP="003620DB">
      <w:pPr>
        <w:rPr>
          <w:rFonts w:ascii="Arial" w:hAnsi="Arial" w:cs="Arial"/>
        </w:rPr>
      </w:pPr>
    </w:p>
    <w:p w:rsidR="00713FF4" w:rsidRPr="00E33789" w:rsidRDefault="00713FF4" w:rsidP="003620DB">
      <w:pPr>
        <w:rPr>
          <w:rFonts w:ascii="Arial" w:hAnsi="Arial" w:cs="Arial"/>
        </w:rPr>
      </w:pPr>
    </w:p>
    <w:p w:rsidR="003620DB" w:rsidRPr="00E33789" w:rsidRDefault="003620DB" w:rsidP="003620DB">
      <w:pPr>
        <w:pStyle w:val="Heading1"/>
        <w:rPr>
          <w:rFonts w:ascii="Arial" w:hAnsi="Arial" w:cs="Arial"/>
          <w:sz w:val="22"/>
          <w:szCs w:val="22"/>
        </w:rPr>
      </w:pPr>
      <w:r w:rsidRPr="00E33789">
        <w:rPr>
          <w:rFonts w:ascii="Arial" w:hAnsi="Arial" w:cs="Arial"/>
          <w:sz w:val="22"/>
          <w:szCs w:val="22"/>
        </w:rPr>
        <w:t>Version control and Sign off</w:t>
      </w:r>
    </w:p>
    <w:p w:rsidR="003620DB" w:rsidRPr="00E33789" w:rsidRDefault="003620DB" w:rsidP="003620DB">
      <w:pPr>
        <w:rPr>
          <w:rFonts w:ascii="Arial" w:hAnsi="Arial" w:cs="Arial"/>
        </w:rPr>
      </w:pPr>
    </w:p>
    <w:tbl>
      <w:tblPr>
        <w:tblStyle w:val="TableGrid"/>
        <w:tblW w:w="0" w:type="auto"/>
        <w:tblLook w:val="04A0" w:firstRow="1" w:lastRow="0" w:firstColumn="1" w:lastColumn="0" w:noHBand="0" w:noVBand="1"/>
      </w:tblPr>
      <w:tblGrid>
        <w:gridCol w:w="3539"/>
        <w:gridCol w:w="3260"/>
        <w:gridCol w:w="1293"/>
        <w:gridCol w:w="2698"/>
      </w:tblGrid>
      <w:tr w:rsidR="003620DB" w:rsidRPr="00E33789" w:rsidTr="003620DB">
        <w:tc>
          <w:tcPr>
            <w:tcW w:w="3539" w:type="dxa"/>
          </w:tcPr>
          <w:p w:rsidR="003620DB" w:rsidRPr="00E33789" w:rsidRDefault="003620DB" w:rsidP="003620DB">
            <w:pPr>
              <w:rPr>
                <w:rFonts w:ascii="Arial" w:hAnsi="Arial" w:cs="Arial"/>
              </w:rPr>
            </w:pPr>
            <w:r w:rsidRPr="00E33789">
              <w:rPr>
                <w:rFonts w:ascii="Arial" w:hAnsi="Arial" w:cs="Arial"/>
              </w:rPr>
              <w:t xml:space="preserve">Job Description produced by: </w:t>
            </w:r>
          </w:p>
        </w:tc>
        <w:tc>
          <w:tcPr>
            <w:tcW w:w="3260" w:type="dxa"/>
          </w:tcPr>
          <w:p w:rsidR="003620DB" w:rsidRPr="00E33789" w:rsidRDefault="002572E6" w:rsidP="003620DB">
            <w:pPr>
              <w:rPr>
                <w:rFonts w:ascii="Arial" w:hAnsi="Arial" w:cs="Arial"/>
              </w:rPr>
            </w:pPr>
            <w:r>
              <w:rPr>
                <w:rFonts w:ascii="Arial" w:hAnsi="Arial" w:cs="Arial"/>
              </w:rPr>
              <w:t>Kat Bailey, Development &amp; Communications Manager</w:t>
            </w:r>
          </w:p>
        </w:tc>
        <w:tc>
          <w:tcPr>
            <w:tcW w:w="1293" w:type="dxa"/>
          </w:tcPr>
          <w:p w:rsidR="003620DB" w:rsidRPr="00E33789" w:rsidRDefault="003620DB" w:rsidP="003620DB">
            <w:pPr>
              <w:rPr>
                <w:rFonts w:ascii="Arial" w:hAnsi="Arial" w:cs="Arial"/>
              </w:rPr>
            </w:pPr>
            <w:r w:rsidRPr="00E33789">
              <w:rPr>
                <w:rFonts w:ascii="Arial" w:hAnsi="Arial" w:cs="Arial"/>
              </w:rPr>
              <w:t>Date Produced</w:t>
            </w:r>
          </w:p>
        </w:tc>
        <w:tc>
          <w:tcPr>
            <w:tcW w:w="2698" w:type="dxa"/>
          </w:tcPr>
          <w:p w:rsidR="003620DB" w:rsidRPr="00E33789" w:rsidRDefault="00B35C34" w:rsidP="003620DB">
            <w:pPr>
              <w:rPr>
                <w:rFonts w:ascii="Arial" w:hAnsi="Arial" w:cs="Arial"/>
              </w:rPr>
            </w:pPr>
            <w:r>
              <w:rPr>
                <w:rFonts w:ascii="Arial" w:hAnsi="Arial" w:cs="Arial"/>
              </w:rPr>
              <w:t>01/11/2019</w:t>
            </w:r>
          </w:p>
        </w:tc>
      </w:tr>
      <w:tr w:rsidR="003620DB" w:rsidRPr="00E33789" w:rsidTr="003620DB">
        <w:tc>
          <w:tcPr>
            <w:tcW w:w="3539" w:type="dxa"/>
          </w:tcPr>
          <w:p w:rsidR="003620DB" w:rsidRPr="00E33789" w:rsidRDefault="003620DB" w:rsidP="003620DB">
            <w:pPr>
              <w:rPr>
                <w:rFonts w:ascii="Arial" w:hAnsi="Arial" w:cs="Arial"/>
              </w:rPr>
            </w:pPr>
            <w:r w:rsidRPr="00E33789">
              <w:rPr>
                <w:rFonts w:ascii="Arial" w:hAnsi="Arial" w:cs="Arial"/>
              </w:rPr>
              <w:t>Job Description reviewed by:</w:t>
            </w:r>
          </w:p>
        </w:tc>
        <w:tc>
          <w:tcPr>
            <w:tcW w:w="3260" w:type="dxa"/>
          </w:tcPr>
          <w:p w:rsidR="003620DB" w:rsidRPr="00E33789" w:rsidRDefault="00B37F66" w:rsidP="003620DB">
            <w:pPr>
              <w:rPr>
                <w:rFonts w:ascii="Arial" w:hAnsi="Arial" w:cs="Arial"/>
              </w:rPr>
            </w:pPr>
            <w:r>
              <w:rPr>
                <w:rFonts w:ascii="Arial" w:hAnsi="Arial" w:cs="Arial"/>
              </w:rPr>
              <w:t>Sara Ward</w:t>
            </w:r>
          </w:p>
        </w:tc>
        <w:tc>
          <w:tcPr>
            <w:tcW w:w="1293" w:type="dxa"/>
          </w:tcPr>
          <w:p w:rsidR="003620DB" w:rsidRPr="00E33789" w:rsidRDefault="003620DB" w:rsidP="003620DB">
            <w:pPr>
              <w:rPr>
                <w:rFonts w:ascii="Arial" w:hAnsi="Arial" w:cs="Arial"/>
              </w:rPr>
            </w:pPr>
            <w:r w:rsidRPr="00E33789">
              <w:rPr>
                <w:rFonts w:ascii="Arial" w:hAnsi="Arial" w:cs="Arial"/>
              </w:rPr>
              <w:t xml:space="preserve">Date reviewed </w:t>
            </w:r>
          </w:p>
        </w:tc>
        <w:tc>
          <w:tcPr>
            <w:tcW w:w="2698" w:type="dxa"/>
          </w:tcPr>
          <w:p w:rsidR="003620DB" w:rsidRPr="00E33789" w:rsidRDefault="00B37F66" w:rsidP="003620DB">
            <w:pPr>
              <w:rPr>
                <w:rFonts w:ascii="Arial" w:hAnsi="Arial" w:cs="Arial"/>
              </w:rPr>
            </w:pPr>
            <w:r>
              <w:rPr>
                <w:rFonts w:ascii="Arial" w:hAnsi="Arial" w:cs="Arial"/>
              </w:rPr>
              <w:t>04/11/2019</w:t>
            </w:r>
          </w:p>
        </w:tc>
      </w:tr>
      <w:tr w:rsidR="003620DB" w:rsidRPr="00E33789" w:rsidTr="003620DB">
        <w:tc>
          <w:tcPr>
            <w:tcW w:w="3539" w:type="dxa"/>
          </w:tcPr>
          <w:p w:rsidR="003620DB" w:rsidRPr="00E33789" w:rsidRDefault="003620DB" w:rsidP="003620DB">
            <w:pPr>
              <w:rPr>
                <w:rFonts w:ascii="Arial" w:hAnsi="Arial" w:cs="Arial"/>
              </w:rPr>
            </w:pPr>
            <w:r w:rsidRPr="00E33789">
              <w:rPr>
                <w:rFonts w:ascii="Arial" w:hAnsi="Arial" w:cs="Arial"/>
              </w:rPr>
              <w:t>Job Description approved by:</w:t>
            </w:r>
          </w:p>
        </w:tc>
        <w:tc>
          <w:tcPr>
            <w:tcW w:w="3260" w:type="dxa"/>
          </w:tcPr>
          <w:p w:rsidR="003620DB" w:rsidRPr="00E33789" w:rsidRDefault="00C85F94" w:rsidP="003620DB">
            <w:pPr>
              <w:rPr>
                <w:rFonts w:ascii="Arial" w:hAnsi="Arial" w:cs="Arial"/>
              </w:rPr>
            </w:pPr>
            <w:r>
              <w:rPr>
                <w:rFonts w:ascii="Arial" w:hAnsi="Arial" w:cs="Arial"/>
              </w:rPr>
              <w:t>Kathleen Collier</w:t>
            </w:r>
          </w:p>
        </w:tc>
        <w:tc>
          <w:tcPr>
            <w:tcW w:w="1293" w:type="dxa"/>
          </w:tcPr>
          <w:p w:rsidR="003620DB" w:rsidRPr="00E33789" w:rsidRDefault="003620DB" w:rsidP="003620DB">
            <w:pPr>
              <w:rPr>
                <w:rFonts w:ascii="Arial" w:hAnsi="Arial" w:cs="Arial"/>
              </w:rPr>
            </w:pPr>
            <w:r w:rsidRPr="00E33789">
              <w:rPr>
                <w:rFonts w:ascii="Arial" w:hAnsi="Arial" w:cs="Arial"/>
              </w:rPr>
              <w:t xml:space="preserve">Date Approved </w:t>
            </w:r>
          </w:p>
        </w:tc>
        <w:tc>
          <w:tcPr>
            <w:tcW w:w="2698" w:type="dxa"/>
          </w:tcPr>
          <w:p w:rsidR="003620DB" w:rsidRPr="00E33789" w:rsidRDefault="00C85F94" w:rsidP="003620DB">
            <w:pPr>
              <w:rPr>
                <w:rFonts w:ascii="Arial" w:hAnsi="Arial" w:cs="Arial"/>
              </w:rPr>
            </w:pPr>
            <w:r>
              <w:rPr>
                <w:rFonts w:ascii="Arial" w:hAnsi="Arial" w:cs="Arial"/>
              </w:rPr>
              <w:t>13/11/2019</w:t>
            </w:r>
          </w:p>
        </w:tc>
      </w:tr>
    </w:tbl>
    <w:p w:rsidR="003620DB" w:rsidRPr="00E33789" w:rsidRDefault="003620DB" w:rsidP="003620DB">
      <w:pPr>
        <w:rPr>
          <w:rFonts w:ascii="Arial" w:hAnsi="Arial" w:cs="Arial"/>
        </w:rPr>
      </w:pPr>
    </w:p>
    <w:p w:rsidR="00CE5AD4" w:rsidRPr="00567630" w:rsidRDefault="00CE5AD4" w:rsidP="006A4DA5">
      <w:pPr>
        <w:rPr>
          <w:rFonts w:ascii="Arial" w:hAnsi="Arial" w:cs="Arial"/>
        </w:rPr>
      </w:pPr>
    </w:p>
    <w:p w:rsidR="00567630" w:rsidRPr="00567630" w:rsidRDefault="00567630" w:rsidP="006A4DA5">
      <w:pPr>
        <w:rPr>
          <w:rFonts w:ascii="Arial" w:hAnsi="Arial" w:cs="Arial"/>
        </w:rPr>
      </w:pPr>
      <w:r w:rsidRPr="00567630">
        <w:rPr>
          <w:rFonts w:ascii="Arial" w:hAnsi="Arial" w:cs="Arial"/>
        </w:rPr>
        <w:t>This JD was written in accordance with the National Occupation Standards for Volunteer Manage</w:t>
      </w:r>
      <w:r w:rsidR="00B35C34">
        <w:rPr>
          <w:rFonts w:ascii="Arial" w:hAnsi="Arial" w:cs="Arial"/>
        </w:rPr>
        <w:t>ment</w:t>
      </w:r>
    </w:p>
    <w:sectPr w:rsidR="00567630" w:rsidRPr="00567630" w:rsidSect="00B35C34">
      <w:headerReference w:type="default" r:id="rId9"/>
      <w:footerReference w:type="default" r:id="rId10"/>
      <w:headerReference w:type="first" r:id="rId11"/>
      <w:pgSz w:w="12240" w:h="15840"/>
      <w:pgMar w:top="720" w:right="720" w:bottom="284"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2FA" w:rsidRDefault="00A422FA">
      <w:pPr>
        <w:spacing w:after="0"/>
      </w:pPr>
      <w:r>
        <w:separator/>
      </w:r>
    </w:p>
  </w:endnote>
  <w:endnote w:type="continuationSeparator" w:id="0">
    <w:p w:rsidR="00A422FA" w:rsidRDefault="00A422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8A7" w:rsidRDefault="002C28A7">
    <w:pPr>
      <w:pStyle w:val="Footer"/>
      <w:jc w:val="right"/>
    </w:pPr>
    <w:r>
      <w:fldChar w:fldCharType="begin"/>
    </w:r>
    <w:r>
      <w:instrText xml:space="preserve"> PAGE   \* MERGEFORMAT </w:instrText>
    </w:r>
    <w:r>
      <w:fldChar w:fldCharType="separate"/>
    </w:r>
    <w:r w:rsidR="008E3950">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2FA" w:rsidRDefault="00A422FA">
      <w:pPr>
        <w:spacing w:after="0"/>
      </w:pPr>
      <w:r>
        <w:separator/>
      </w:r>
    </w:p>
  </w:footnote>
  <w:footnote w:type="continuationSeparator" w:id="0">
    <w:p w:rsidR="00A422FA" w:rsidRDefault="00A422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8A7" w:rsidRDefault="002C28A7">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8A7" w:rsidRDefault="002C28A7"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25pt;height:92.25pt" o:bullet="t">
        <v:imagedata r:id="rId1" o:title="MC900432530[1]"/>
      </v:shape>
    </w:pict>
  </w:numPicBullet>
  <w:numPicBullet w:numPicBulletId="1">
    <w:pict>
      <v:shape id="_x0000_i1027" type="#_x0000_t75" alt="https://d.adroll.com/cm/aol/out?advertisable=DU7RLWUSONEQVPHC5YI3Z4" style="width:.75pt;height:.75pt;visibility:visible;mso-wrap-style:square" o:bullet="t">
        <v:imagedata r:id="rId2" o:title="out?advertisable=DU7RLWUSONEQVPHC5YI3Z4"/>
      </v:shape>
    </w:pict>
  </w:numPicBullet>
  <w:abstractNum w:abstractNumId="0">
    <w:nsid w:val="FFFFFF7C"/>
    <w:multiLevelType w:val="singleLevel"/>
    <w:tmpl w:val="CBF03F8A"/>
    <w:lvl w:ilvl="0">
      <w:start w:val="1"/>
      <w:numFmt w:val="decimal"/>
      <w:lvlText w:val="%1."/>
      <w:lvlJc w:val="left"/>
      <w:pPr>
        <w:tabs>
          <w:tab w:val="num" w:pos="1492"/>
        </w:tabs>
        <w:ind w:left="1492" w:hanging="360"/>
      </w:pPr>
    </w:lvl>
  </w:abstractNum>
  <w:abstractNum w:abstractNumId="1">
    <w:nsid w:val="FFFFFF7D"/>
    <w:multiLevelType w:val="singleLevel"/>
    <w:tmpl w:val="4B603522"/>
    <w:lvl w:ilvl="0">
      <w:start w:val="1"/>
      <w:numFmt w:val="decimal"/>
      <w:lvlText w:val="%1."/>
      <w:lvlJc w:val="left"/>
      <w:pPr>
        <w:tabs>
          <w:tab w:val="num" w:pos="1209"/>
        </w:tabs>
        <w:ind w:left="1209" w:hanging="360"/>
      </w:pPr>
    </w:lvl>
  </w:abstractNum>
  <w:abstractNum w:abstractNumId="2">
    <w:nsid w:val="FFFFFF7E"/>
    <w:multiLevelType w:val="singleLevel"/>
    <w:tmpl w:val="46C2CC92"/>
    <w:lvl w:ilvl="0">
      <w:start w:val="1"/>
      <w:numFmt w:val="decimal"/>
      <w:lvlText w:val="%1."/>
      <w:lvlJc w:val="left"/>
      <w:pPr>
        <w:tabs>
          <w:tab w:val="num" w:pos="926"/>
        </w:tabs>
        <w:ind w:left="926" w:hanging="360"/>
      </w:pPr>
    </w:lvl>
  </w:abstractNum>
  <w:abstractNum w:abstractNumId="3">
    <w:nsid w:val="FFFFFF7F"/>
    <w:multiLevelType w:val="singleLevel"/>
    <w:tmpl w:val="A23672B8"/>
    <w:lvl w:ilvl="0">
      <w:start w:val="1"/>
      <w:numFmt w:val="decimal"/>
      <w:lvlText w:val="%1."/>
      <w:lvlJc w:val="left"/>
      <w:pPr>
        <w:tabs>
          <w:tab w:val="num" w:pos="643"/>
        </w:tabs>
        <w:ind w:left="643" w:hanging="360"/>
      </w:pPr>
    </w:lvl>
  </w:abstractNum>
  <w:abstractNum w:abstractNumId="4">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65A25"/>
    <w:multiLevelType w:val="hybridMultilevel"/>
    <w:tmpl w:val="FFF04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2F249E"/>
    <w:multiLevelType w:val="hybridMultilevel"/>
    <w:tmpl w:val="FFF04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0A1A14"/>
    <w:multiLevelType w:val="hybridMultilevel"/>
    <w:tmpl w:val="6258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B32BD3"/>
    <w:multiLevelType w:val="hybridMultilevel"/>
    <w:tmpl w:val="840C4BAC"/>
    <w:lvl w:ilvl="0" w:tplc="359C0692">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661368C"/>
    <w:multiLevelType w:val="hybridMultilevel"/>
    <w:tmpl w:val="839EE530"/>
    <w:lvl w:ilvl="0" w:tplc="C3D8BB1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425086"/>
    <w:multiLevelType w:val="hybridMultilevel"/>
    <w:tmpl w:val="DAF8E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9284787"/>
    <w:multiLevelType w:val="hybridMultilevel"/>
    <w:tmpl w:val="758A8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CD84EFC"/>
    <w:multiLevelType w:val="hybridMultilevel"/>
    <w:tmpl w:val="E5442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D26A94"/>
    <w:multiLevelType w:val="hybridMultilevel"/>
    <w:tmpl w:val="13DADE4E"/>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F05570"/>
    <w:multiLevelType w:val="hybridMultilevel"/>
    <w:tmpl w:val="E7FC41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7B18FD"/>
    <w:multiLevelType w:val="hybridMultilevel"/>
    <w:tmpl w:val="AB2401DE"/>
    <w:lvl w:ilvl="0" w:tplc="359C0692">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5AF3F6F"/>
    <w:multiLevelType w:val="hybridMultilevel"/>
    <w:tmpl w:val="69E4AB18"/>
    <w:lvl w:ilvl="0" w:tplc="359C0692">
      <w:numFmt w:val="bullet"/>
      <w:lvlText w:val="•"/>
      <w:lvlJc w:val="left"/>
      <w:pPr>
        <w:ind w:left="144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6F343FE"/>
    <w:multiLevelType w:val="hybridMultilevel"/>
    <w:tmpl w:val="6AB8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B83E22"/>
    <w:multiLevelType w:val="hybridMultilevel"/>
    <w:tmpl w:val="ABAA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223E0F"/>
    <w:multiLevelType w:val="hybridMultilevel"/>
    <w:tmpl w:val="FFF04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A97EFF"/>
    <w:multiLevelType w:val="hybridMultilevel"/>
    <w:tmpl w:val="B26C8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1D72242"/>
    <w:multiLevelType w:val="hybridMultilevel"/>
    <w:tmpl w:val="0128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EC5883"/>
    <w:multiLevelType w:val="hybridMultilevel"/>
    <w:tmpl w:val="D7546494"/>
    <w:lvl w:ilvl="0" w:tplc="24E84D4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F29150E"/>
    <w:multiLevelType w:val="hybridMultilevel"/>
    <w:tmpl w:val="FE0E2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DC4046"/>
    <w:multiLevelType w:val="hybridMultilevel"/>
    <w:tmpl w:val="FFF04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CA7A39"/>
    <w:multiLevelType w:val="hybridMultilevel"/>
    <w:tmpl w:val="42F65572"/>
    <w:lvl w:ilvl="0" w:tplc="359C0692">
      <w:numFmt w:val="bullet"/>
      <w:lvlText w:val="•"/>
      <w:lvlJc w:val="left"/>
      <w:pPr>
        <w:ind w:left="1440" w:hanging="720"/>
      </w:pPr>
      <w:rPr>
        <w:rFonts w:ascii="Arial" w:eastAsiaTheme="maj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258327C"/>
    <w:multiLevelType w:val="hybridMultilevel"/>
    <w:tmpl w:val="E5442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5E1A93"/>
    <w:multiLevelType w:val="hybridMultilevel"/>
    <w:tmpl w:val="83B06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316988"/>
    <w:multiLevelType w:val="hybridMultilevel"/>
    <w:tmpl w:val="A606D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392E39"/>
    <w:multiLevelType w:val="hybridMultilevel"/>
    <w:tmpl w:val="F6884078"/>
    <w:lvl w:ilvl="0" w:tplc="359C0692">
      <w:numFmt w:val="bullet"/>
      <w:lvlText w:val="•"/>
      <w:lvlJc w:val="left"/>
      <w:pPr>
        <w:ind w:left="1080" w:hanging="72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41">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F649E3"/>
    <w:multiLevelType w:val="hybridMultilevel"/>
    <w:tmpl w:val="552CD77A"/>
    <w:lvl w:ilvl="0" w:tplc="BD6A3A3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2020C97"/>
    <w:multiLevelType w:val="multilevel"/>
    <w:tmpl w:val="43A8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C05D31"/>
    <w:multiLevelType w:val="hybridMultilevel"/>
    <w:tmpl w:val="DE64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9"/>
  </w:num>
  <w:num w:numId="14">
    <w:abstractNumId w:val="11"/>
  </w:num>
  <w:num w:numId="15">
    <w:abstractNumId w:val="41"/>
  </w:num>
  <w:num w:numId="16">
    <w:abstractNumId w:val="39"/>
  </w:num>
  <w:num w:numId="17">
    <w:abstractNumId w:val="40"/>
  </w:num>
  <w:num w:numId="18">
    <w:abstractNumId w:val="14"/>
  </w:num>
  <w:num w:numId="19">
    <w:abstractNumId w:val="13"/>
  </w:num>
  <w:num w:numId="20">
    <w:abstractNumId w:val="10"/>
  </w:num>
  <w:num w:numId="21">
    <w:abstractNumId w:val="32"/>
  </w:num>
  <w:num w:numId="22">
    <w:abstractNumId w:val="26"/>
  </w:num>
  <w:num w:numId="23">
    <w:abstractNumId w:val="34"/>
  </w:num>
  <w:num w:numId="24">
    <w:abstractNumId w:val="19"/>
  </w:num>
  <w:num w:numId="25">
    <w:abstractNumId w:val="17"/>
  </w:num>
  <w:num w:numId="26">
    <w:abstractNumId w:val="15"/>
  </w:num>
  <w:num w:numId="27">
    <w:abstractNumId w:val="22"/>
  </w:num>
  <w:num w:numId="28">
    <w:abstractNumId w:val="33"/>
  </w:num>
  <w:num w:numId="29">
    <w:abstractNumId w:val="38"/>
  </w:num>
  <w:num w:numId="30">
    <w:abstractNumId w:val="30"/>
  </w:num>
  <w:num w:numId="31">
    <w:abstractNumId w:val="21"/>
  </w:num>
  <w:num w:numId="32">
    <w:abstractNumId w:val="44"/>
  </w:num>
  <w:num w:numId="33">
    <w:abstractNumId w:val="23"/>
  </w:num>
  <w:num w:numId="34">
    <w:abstractNumId w:val="24"/>
  </w:num>
  <w:num w:numId="35">
    <w:abstractNumId w:val="18"/>
  </w:num>
  <w:num w:numId="36">
    <w:abstractNumId w:val="27"/>
  </w:num>
  <w:num w:numId="37">
    <w:abstractNumId w:val="20"/>
  </w:num>
  <w:num w:numId="38">
    <w:abstractNumId w:val="36"/>
  </w:num>
  <w:num w:numId="39">
    <w:abstractNumId w:val="28"/>
  </w:num>
  <w:num w:numId="40">
    <w:abstractNumId w:val="25"/>
  </w:num>
  <w:num w:numId="41">
    <w:abstractNumId w:val="42"/>
  </w:num>
  <w:num w:numId="42">
    <w:abstractNumId w:val="43"/>
  </w:num>
  <w:num w:numId="43">
    <w:abstractNumId w:val="31"/>
  </w:num>
  <w:num w:numId="44">
    <w:abstractNumId w:val="37"/>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233B0"/>
    <w:rsid w:val="0002539D"/>
    <w:rsid w:val="00041960"/>
    <w:rsid w:val="00060284"/>
    <w:rsid w:val="00062B11"/>
    <w:rsid w:val="00071C53"/>
    <w:rsid w:val="000A5E98"/>
    <w:rsid w:val="000B1433"/>
    <w:rsid w:val="000C2633"/>
    <w:rsid w:val="0013367B"/>
    <w:rsid w:val="00150498"/>
    <w:rsid w:val="0015649F"/>
    <w:rsid w:val="00170462"/>
    <w:rsid w:val="00190FC0"/>
    <w:rsid w:val="001A40E4"/>
    <w:rsid w:val="001A5859"/>
    <w:rsid w:val="001B2073"/>
    <w:rsid w:val="001C09BA"/>
    <w:rsid w:val="001E59CF"/>
    <w:rsid w:val="002572E6"/>
    <w:rsid w:val="00260AAD"/>
    <w:rsid w:val="0028373A"/>
    <w:rsid w:val="002A1C59"/>
    <w:rsid w:val="002A2CE7"/>
    <w:rsid w:val="002C28A7"/>
    <w:rsid w:val="002F1DBC"/>
    <w:rsid w:val="003209C7"/>
    <w:rsid w:val="003241AA"/>
    <w:rsid w:val="00342CDD"/>
    <w:rsid w:val="0034415B"/>
    <w:rsid w:val="003620DB"/>
    <w:rsid w:val="00363A6A"/>
    <w:rsid w:val="00363E1C"/>
    <w:rsid w:val="003814F4"/>
    <w:rsid w:val="00385320"/>
    <w:rsid w:val="00394B40"/>
    <w:rsid w:val="00454682"/>
    <w:rsid w:val="0046062F"/>
    <w:rsid w:val="004874B9"/>
    <w:rsid w:val="00497328"/>
    <w:rsid w:val="004A3771"/>
    <w:rsid w:val="004E1A15"/>
    <w:rsid w:val="004E5752"/>
    <w:rsid w:val="00521A90"/>
    <w:rsid w:val="005443BE"/>
    <w:rsid w:val="00567630"/>
    <w:rsid w:val="005B6479"/>
    <w:rsid w:val="005E3543"/>
    <w:rsid w:val="005F7591"/>
    <w:rsid w:val="006228EE"/>
    <w:rsid w:val="00635407"/>
    <w:rsid w:val="00640333"/>
    <w:rsid w:val="00641B7B"/>
    <w:rsid w:val="0066002F"/>
    <w:rsid w:val="006659F6"/>
    <w:rsid w:val="006A0C25"/>
    <w:rsid w:val="006A0EFE"/>
    <w:rsid w:val="006A4DA5"/>
    <w:rsid w:val="006B1FE4"/>
    <w:rsid w:val="006D1777"/>
    <w:rsid w:val="006F32B7"/>
    <w:rsid w:val="006F607B"/>
    <w:rsid w:val="00710E28"/>
    <w:rsid w:val="00713FF4"/>
    <w:rsid w:val="00715D3A"/>
    <w:rsid w:val="00753F09"/>
    <w:rsid w:val="00761239"/>
    <w:rsid w:val="00782A2C"/>
    <w:rsid w:val="00795023"/>
    <w:rsid w:val="007B6CAF"/>
    <w:rsid w:val="007D6B36"/>
    <w:rsid w:val="007E43C7"/>
    <w:rsid w:val="00802707"/>
    <w:rsid w:val="008156CB"/>
    <w:rsid w:val="00822825"/>
    <w:rsid w:val="008527F0"/>
    <w:rsid w:val="0087078B"/>
    <w:rsid w:val="00895B2B"/>
    <w:rsid w:val="008A6F05"/>
    <w:rsid w:val="008D7E08"/>
    <w:rsid w:val="008E2AB5"/>
    <w:rsid w:val="008E315E"/>
    <w:rsid w:val="008E3950"/>
    <w:rsid w:val="00943A85"/>
    <w:rsid w:val="009541C6"/>
    <w:rsid w:val="00963AAB"/>
    <w:rsid w:val="00973885"/>
    <w:rsid w:val="00991989"/>
    <w:rsid w:val="009958AF"/>
    <w:rsid w:val="009B75D7"/>
    <w:rsid w:val="009C7DE8"/>
    <w:rsid w:val="00A24761"/>
    <w:rsid w:val="00A311A6"/>
    <w:rsid w:val="00A422FA"/>
    <w:rsid w:val="00A53D9E"/>
    <w:rsid w:val="00A56F15"/>
    <w:rsid w:val="00A63436"/>
    <w:rsid w:val="00A670F2"/>
    <w:rsid w:val="00A727A8"/>
    <w:rsid w:val="00AF2DAC"/>
    <w:rsid w:val="00B00DFE"/>
    <w:rsid w:val="00B35C34"/>
    <w:rsid w:val="00B37F66"/>
    <w:rsid w:val="00B40484"/>
    <w:rsid w:val="00B42047"/>
    <w:rsid w:val="00B8392C"/>
    <w:rsid w:val="00BA195A"/>
    <w:rsid w:val="00BC28EA"/>
    <w:rsid w:val="00BC7D19"/>
    <w:rsid w:val="00BF1B0B"/>
    <w:rsid w:val="00C07439"/>
    <w:rsid w:val="00C17C18"/>
    <w:rsid w:val="00C26D0F"/>
    <w:rsid w:val="00C36875"/>
    <w:rsid w:val="00C5493D"/>
    <w:rsid w:val="00C568F8"/>
    <w:rsid w:val="00C83D5C"/>
    <w:rsid w:val="00C85F94"/>
    <w:rsid w:val="00C97885"/>
    <w:rsid w:val="00CA1C12"/>
    <w:rsid w:val="00CA6C00"/>
    <w:rsid w:val="00CA7DE2"/>
    <w:rsid w:val="00CE5AD4"/>
    <w:rsid w:val="00CF5493"/>
    <w:rsid w:val="00CF7FB5"/>
    <w:rsid w:val="00D43B3B"/>
    <w:rsid w:val="00D62646"/>
    <w:rsid w:val="00D72776"/>
    <w:rsid w:val="00D7348B"/>
    <w:rsid w:val="00DA0133"/>
    <w:rsid w:val="00DA2EA0"/>
    <w:rsid w:val="00DD12C5"/>
    <w:rsid w:val="00DE54C6"/>
    <w:rsid w:val="00E00E9F"/>
    <w:rsid w:val="00E32AB1"/>
    <w:rsid w:val="00E35084"/>
    <w:rsid w:val="00E46AC9"/>
    <w:rsid w:val="00E553AA"/>
    <w:rsid w:val="00E638A5"/>
    <w:rsid w:val="00EA0EB4"/>
    <w:rsid w:val="00EB5444"/>
    <w:rsid w:val="00ED4483"/>
    <w:rsid w:val="00EE50EE"/>
    <w:rsid w:val="00EF1972"/>
    <w:rsid w:val="00F3208B"/>
    <w:rsid w:val="00F37398"/>
    <w:rsid w:val="00F42096"/>
    <w:rsid w:val="00F5388D"/>
    <w:rsid w:val="00F65CE1"/>
    <w:rsid w:val="00F73A09"/>
    <w:rsid w:val="00FC31B2"/>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7F7636-9213-4714-B986-FB9397D0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97388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table" w:customStyle="1" w:styleId="TableGrid1">
    <w:name w:val="Table Grid1"/>
    <w:basedOn w:val="TableNormal"/>
    <w:next w:val="TableGrid"/>
    <w:uiPriority w:val="39"/>
    <w:rsid w:val="00CF5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CF54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B75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6F6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62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362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638A5"/>
    <w:pPr>
      <w:spacing w:after="180" w:line="240" w:lineRule="auto"/>
      <w:jc w:val="lef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337628">
      <w:bodyDiv w:val="1"/>
      <w:marLeft w:val="0"/>
      <w:marRight w:val="0"/>
      <w:marTop w:val="0"/>
      <w:marBottom w:val="0"/>
      <w:divBdr>
        <w:top w:val="none" w:sz="0" w:space="0" w:color="auto"/>
        <w:left w:val="none" w:sz="0" w:space="0" w:color="auto"/>
        <w:bottom w:val="none" w:sz="0" w:space="0" w:color="auto"/>
        <w:right w:val="none" w:sz="0" w:space="0" w:color="auto"/>
      </w:divBdr>
      <w:divsChild>
        <w:div w:id="467819173">
          <w:marLeft w:val="0"/>
          <w:marRight w:val="0"/>
          <w:marTop w:val="0"/>
          <w:marBottom w:val="0"/>
          <w:divBdr>
            <w:top w:val="none" w:sz="0" w:space="0" w:color="auto"/>
            <w:left w:val="none" w:sz="0" w:space="0" w:color="auto"/>
            <w:bottom w:val="none" w:sz="0" w:space="0" w:color="auto"/>
            <w:right w:val="none" w:sz="0" w:space="0" w:color="auto"/>
          </w:divBdr>
          <w:divsChild>
            <w:div w:id="836968604">
              <w:marLeft w:val="0"/>
              <w:marRight w:val="0"/>
              <w:marTop w:val="0"/>
              <w:marBottom w:val="0"/>
              <w:divBdr>
                <w:top w:val="none" w:sz="0" w:space="0" w:color="auto"/>
                <w:left w:val="none" w:sz="0" w:space="0" w:color="auto"/>
                <w:bottom w:val="none" w:sz="0" w:space="0" w:color="auto"/>
                <w:right w:val="none" w:sz="0" w:space="0" w:color="auto"/>
              </w:divBdr>
              <w:divsChild>
                <w:div w:id="1714115754">
                  <w:marLeft w:val="0"/>
                  <w:marRight w:val="0"/>
                  <w:marTop w:val="0"/>
                  <w:marBottom w:val="0"/>
                  <w:divBdr>
                    <w:top w:val="none" w:sz="0" w:space="0" w:color="auto"/>
                    <w:left w:val="none" w:sz="0" w:space="0" w:color="auto"/>
                    <w:bottom w:val="none" w:sz="0" w:space="0" w:color="auto"/>
                    <w:right w:val="none" w:sz="0" w:space="0" w:color="auto"/>
                  </w:divBdr>
                  <w:divsChild>
                    <w:div w:id="1327049343">
                      <w:marLeft w:val="-225"/>
                      <w:marRight w:val="-225"/>
                      <w:marTop w:val="0"/>
                      <w:marBottom w:val="0"/>
                      <w:divBdr>
                        <w:top w:val="none" w:sz="0" w:space="0" w:color="auto"/>
                        <w:left w:val="none" w:sz="0" w:space="0" w:color="auto"/>
                        <w:bottom w:val="none" w:sz="0" w:space="0" w:color="auto"/>
                        <w:right w:val="none" w:sz="0" w:space="0" w:color="auto"/>
                      </w:divBdr>
                      <w:divsChild>
                        <w:div w:id="656614154">
                          <w:marLeft w:val="0"/>
                          <w:marRight w:val="0"/>
                          <w:marTop w:val="0"/>
                          <w:marBottom w:val="0"/>
                          <w:divBdr>
                            <w:top w:val="none" w:sz="0" w:space="0" w:color="auto"/>
                            <w:left w:val="none" w:sz="0" w:space="0" w:color="auto"/>
                            <w:bottom w:val="none" w:sz="0" w:space="0" w:color="auto"/>
                            <w:right w:val="none" w:sz="0" w:space="0" w:color="auto"/>
                          </w:divBdr>
                          <w:divsChild>
                            <w:div w:id="1425422951">
                              <w:marLeft w:val="0"/>
                              <w:marRight w:val="0"/>
                              <w:marTop w:val="540"/>
                              <w:marBottom w:val="14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931052">
      <w:bodyDiv w:val="1"/>
      <w:marLeft w:val="0"/>
      <w:marRight w:val="0"/>
      <w:marTop w:val="0"/>
      <w:marBottom w:val="0"/>
      <w:divBdr>
        <w:top w:val="none" w:sz="0" w:space="0" w:color="auto"/>
        <w:left w:val="none" w:sz="0" w:space="0" w:color="auto"/>
        <w:bottom w:val="none" w:sz="0" w:space="0" w:color="auto"/>
        <w:right w:val="none" w:sz="0" w:space="0" w:color="auto"/>
      </w:divBdr>
    </w:div>
    <w:div w:id="442727495">
      <w:bodyDiv w:val="1"/>
      <w:marLeft w:val="0"/>
      <w:marRight w:val="0"/>
      <w:marTop w:val="0"/>
      <w:marBottom w:val="0"/>
      <w:divBdr>
        <w:top w:val="none" w:sz="0" w:space="0" w:color="auto"/>
        <w:left w:val="none" w:sz="0" w:space="0" w:color="auto"/>
        <w:bottom w:val="none" w:sz="0" w:space="0" w:color="auto"/>
        <w:right w:val="none" w:sz="0" w:space="0" w:color="auto"/>
      </w:divBdr>
    </w:div>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136676116">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511DAC" w:rsidRDefault="00DC68E2" w:rsidP="00DC68E2">
          <w:pPr>
            <w:pStyle w:val="2B3C44DB62E94FFF9DE728DC85E118FE"/>
          </w:pPr>
          <w:r w:rsidRPr="00973885">
            <w:t>Job Title</w:t>
          </w:r>
        </w:p>
      </w:docPartBody>
    </w:docPart>
    <w:docPart>
      <w:docPartPr>
        <w:name w:val="3F13BB791A334BB0830C56B4239C9803"/>
        <w:category>
          <w:name w:val="General"/>
          <w:gallery w:val="placeholder"/>
        </w:category>
        <w:types>
          <w:type w:val="bbPlcHdr"/>
        </w:types>
        <w:behaviors>
          <w:behavior w:val="content"/>
        </w:behaviors>
        <w:guid w:val="{EAD95F97-9B2D-4F7F-800D-9852E0EC278F}"/>
      </w:docPartPr>
      <w:docPartBody>
        <w:p w:rsidR="00511DAC" w:rsidRDefault="00DC68E2" w:rsidP="00DC68E2">
          <w:pPr>
            <w:pStyle w:val="3F13BB791A334BB0830C56B4239C9803"/>
          </w:pPr>
          <w:r w:rsidRPr="00973885">
            <w:t>Job Title</w:t>
          </w:r>
        </w:p>
      </w:docPartBody>
    </w:docPart>
    <w:docPart>
      <w:docPartPr>
        <w:name w:val="B475925FD1B4476DBD96659EB9F27B84"/>
        <w:category>
          <w:name w:val="General"/>
          <w:gallery w:val="placeholder"/>
        </w:category>
        <w:types>
          <w:type w:val="bbPlcHdr"/>
        </w:types>
        <w:behaviors>
          <w:behavior w:val="content"/>
        </w:behaviors>
        <w:guid w:val="{039C0F39-7A98-4492-BCA8-9518CA9C577C}"/>
      </w:docPartPr>
      <w:docPartBody>
        <w:p w:rsidR="00511DAC" w:rsidRDefault="00DC68E2" w:rsidP="00DC68E2">
          <w:pPr>
            <w:pStyle w:val="B475925FD1B4476DBD96659EB9F27B84"/>
          </w:pPr>
          <w:r w:rsidRPr="00973885">
            <w:t>Travel Required</w:t>
          </w:r>
        </w:p>
      </w:docPartBody>
    </w:docPart>
    <w:docPart>
      <w:docPartPr>
        <w:name w:val="CC9BD00D98394A6BA17713B1471F440F"/>
        <w:category>
          <w:name w:val="General"/>
          <w:gallery w:val="placeholder"/>
        </w:category>
        <w:types>
          <w:type w:val="bbPlcHdr"/>
        </w:types>
        <w:behaviors>
          <w:behavior w:val="content"/>
        </w:behaviors>
        <w:guid w:val="{B8A80990-EA7B-491D-BE21-AA914DCBA213}"/>
      </w:docPartPr>
      <w:docPartBody>
        <w:p w:rsidR="00511DAC" w:rsidRDefault="00DC68E2" w:rsidP="00DC68E2">
          <w:pPr>
            <w:pStyle w:val="CC9BD00D98394A6BA17713B1471F440F"/>
          </w:pPr>
          <w:r w:rsidRPr="00973885">
            <w:t>Position Type</w:t>
          </w:r>
        </w:p>
      </w:docPartBody>
    </w:docPart>
    <w:docPart>
      <w:docPartPr>
        <w:name w:val="C1E1DAB43FD44401A3C9BC0EC8638805"/>
        <w:category>
          <w:name w:val="General"/>
          <w:gallery w:val="placeholder"/>
        </w:category>
        <w:types>
          <w:type w:val="bbPlcHdr"/>
        </w:types>
        <w:behaviors>
          <w:behavior w:val="content"/>
        </w:behaviors>
        <w:guid w:val="{52A86922-F1B5-44AE-8585-69BEE76E9D47}"/>
      </w:docPartPr>
      <w:docPartBody>
        <w:p w:rsidR="00511DAC" w:rsidRDefault="00DC68E2" w:rsidP="00DC68E2">
          <w:pPr>
            <w:pStyle w:val="C1E1DAB43FD44401A3C9BC0EC8638805"/>
          </w:pPr>
          <w:r w:rsidRPr="00973885">
            <w:t>Level/Salary Range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511DAC"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274080"/>
    <w:rsid w:val="00511DAC"/>
    <w:rsid w:val="00680FE7"/>
    <w:rsid w:val="00755DBD"/>
    <w:rsid w:val="008E7995"/>
    <w:rsid w:val="00B80D95"/>
    <w:rsid w:val="00C75D18"/>
    <w:rsid w:val="00DC68E2"/>
    <w:rsid w:val="00F65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ED75F2-213A-4CB7-AD2D-90F6ECACD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8</TotalTime>
  <Pages>8</Pages>
  <Words>2134</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kathleen collier</cp:lastModifiedBy>
  <cp:revision>3</cp:revision>
  <dcterms:created xsi:type="dcterms:W3CDTF">2019-12-16T13:58:00Z</dcterms:created>
  <dcterms:modified xsi:type="dcterms:W3CDTF">2019-12-16T14:08:00Z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