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170462" w:rsidRDefault="008A6F05" w:rsidP="006A4DA5">
      <w:pPr>
        <w:rPr>
          <w:rFonts w:ascii="Arial" w:hAnsi="Arial" w:cs="Arial"/>
          <w:sz w:val="24"/>
          <w:szCs w:val="24"/>
        </w:rPr>
      </w:pPr>
    </w:p>
    <w:p w:rsidR="006A4DA5" w:rsidRPr="00170462" w:rsidRDefault="006A4DA5" w:rsidP="006A4DA5">
      <w:pPr>
        <w:pStyle w:val="Heading2"/>
        <w:rPr>
          <w:rFonts w:ascii="Arial" w:hAnsi="Arial" w:cs="Arial"/>
          <w:sz w:val="24"/>
          <w:szCs w:val="24"/>
        </w:rPr>
      </w:pPr>
      <w:r w:rsidRPr="00170462">
        <w:rPr>
          <w:rFonts w:ascii="Arial" w:hAnsi="Arial" w:cs="Arial"/>
          <w:sz w:val="24"/>
          <w:szCs w:val="24"/>
        </w:rPr>
        <w:t>Role information</w:t>
      </w:r>
    </w:p>
    <w:p w:rsidR="006A4DA5" w:rsidRPr="00170462"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755411" w:rsidRPr="00755411" w:rsidTr="006A4DA5">
        <w:tc>
          <w:tcPr>
            <w:tcW w:w="2155" w:type="dxa"/>
            <w:shd w:val="clear" w:color="auto" w:fill="F2F2F2" w:themeFill="background1" w:themeFillShade="F2"/>
          </w:tcPr>
          <w:p w:rsidR="006A4DA5" w:rsidRPr="00755411" w:rsidRDefault="00755411"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sdtPr>
              <w:sdtEndPr/>
              <w:sdtContent>
                <w:r w:rsidR="006A4DA5" w:rsidRPr="00755411">
                  <w:rPr>
                    <w:rFonts w:ascii="Arial" w:hAnsi="Arial" w:cs="Arial"/>
                    <w:sz w:val="24"/>
                    <w:szCs w:val="24"/>
                  </w:rPr>
                  <w:t>Job Title</w:t>
                </w:r>
              </w:sdtContent>
            </w:sdt>
            <w:r w:rsidR="006A4DA5" w:rsidRPr="00755411">
              <w:rPr>
                <w:rFonts w:ascii="Arial" w:hAnsi="Arial" w:cs="Arial"/>
                <w:sz w:val="24"/>
                <w:szCs w:val="24"/>
              </w:rPr>
              <w:t>:</w:t>
            </w:r>
          </w:p>
        </w:tc>
        <w:tc>
          <w:tcPr>
            <w:tcW w:w="2784" w:type="dxa"/>
          </w:tcPr>
          <w:p w:rsidR="006A4DA5" w:rsidRPr="00755411" w:rsidRDefault="002A2CE7" w:rsidP="002A2CE7">
            <w:pPr>
              <w:rPr>
                <w:rFonts w:ascii="Arial" w:hAnsi="Arial" w:cs="Arial"/>
                <w:sz w:val="24"/>
                <w:szCs w:val="24"/>
              </w:rPr>
            </w:pPr>
            <w:r w:rsidRPr="00755411">
              <w:rPr>
                <w:rFonts w:ascii="Arial" w:hAnsi="Arial" w:cs="Arial"/>
                <w:b/>
                <w:bCs/>
              </w:rPr>
              <w:t>First Contact Administrator</w:t>
            </w:r>
            <w:r w:rsidR="00D24236" w:rsidRPr="00755411">
              <w:rPr>
                <w:rFonts w:ascii="Arial" w:hAnsi="Arial" w:cs="Arial"/>
                <w:b/>
                <w:bCs/>
              </w:rPr>
              <w:t xml:space="preserve"> </w:t>
            </w:r>
          </w:p>
        </w:tc>
        <w:tc>
          <w:tcPr>
            <w:tcW w:w="1806" w:type="dxa"/>
            <w:shd w:val="clear" w:color="auto" w:fill="F2F2F2" w:themeFill="background1" w:themeFillShade="F2"/>
          </w:tcPr>
          <w:p w:rsidR="006A4DA5" w:rsidRPr="00755411" w:rsidRDefault="00755411"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sdtPr>
              <w:sdtEndPr/>
              <w:sdtContent>
                <w:r w:rsidR="006A4DA5" w:rsidRPr="00755411">
                  <w:rPr>
                    <w:rFonts w:ascii="Arial" w:hAnsi="Arial" w:cs="Arial"/>
                    <w:sz w:val="24"/>
                    <w:szCs w:val="24"/>
                  </w:rPr>
                  <w:t>Travel Required</w:t>
                </w:r>
              </w:sdtContent>
            </w:sdt>
            <w:r w:rsidR="006A4DA5" w:rsidRPr="00755411">
              <w:rPr>
                <w:rFonts w:ascii="Arial" w:hAnsi="Arial" w:cs="Arial"/>
                <w:sz w:val="24"/>
                <w:szCs w:val="24"/>
              </w:rPr>
              <w:t>:</w:t>
            </w:r>
          </w:p>
        </w:tc>
        <w:tc>
          <w:tcPr>
            <w:tcW w:w="4165" w:type="dxa"/>
          </w:tcPr>
          <w:p w:rsidR="006A4DA5" w:rsidRPr="00755411" w:rsidRDefault="003209C7" w:rsidP="00260AAD">
            <w:pPr>
              <w:rPr>
                <w:rFonts w:ascii="Arial" w:hAnsi="Arial" w:cs="Arial"/>
                <w:sz w:val="24"/>
                <w:szCs w:val="24"/>
              </w:rPr>
            </w:pPr>
            <w:r w:rsidRPr="00755411">
              <w:rPr>
                <w:rFonts w:ascii="Arial" w:hAnsi="Arial" w:cs="Arial"/>
                <w:sz w:val="24"/>
                <w:szCs w:val="24"/>
              </w:rPr>
              <w:t>This is not specifically required for this position</w:t>
            </w:r>
          </w:p>
        </w:tc>
      </w:tr>
      <w:tr w:rsidR="006A4DA5" w:rsidRPr="00170462" w:rsidTr="006A4DA5">
        <w:tc>
          <w:tcPr>
            <w:tcW w:w="2155" w:type="dxa"/>
            <w:shd w:val="clear" w:color="auto" w:fill="F2F2F2" w:themeFill="background1" w:themeFillShade="F2"/>
          </w:tcPr>
          <w:p w:rsidR="006A4DA5" w:rsidRPr="00170462" w:rsidRDefault="00755411"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2784" w:type="dxa"/>
          </w:tcPr>
          <w:p w:rsidR="006A4DA5" w:rsidRPr="00170462" w:rsidRDefault="003209C7" w:rsidP="006A4DA5">
            <w:pPr>
              <w:rPr>
                <w:rFonts w:ascii="Arial" w:hAnsi="Arial" w:cs="Arial"/>
                <w:sz w:val="24"/>
                <w:szCs w:val="24"/>
              </w:rPr>
            </w:pPr>
            <w:proofErr w:type="spellStart"/>
            <w:r>
              <w:rPr>
                <w:rFonts w:ascii="Arial" w:hAnsi="Arial" w:cs="Arial"/>
                <w:sz w:val="24"/>
                <w:szCs w:val="24"/>
              </w:rPr>
              <w:t>Sandwell</w:t>
            </w:r>
            <w:proofErr w:type="spellEnd"/>
            <w:r>
              <w:rPr>
                <w:rFonts w:ascii="Arial" w:hAnsi="Arial" w:cs="Arial"/>
                <w:sz w:val="24"/>
                <w:szCs w:val="24"/>
              </w:rPr>
              <w:t xml:space="preserve"> </w:t>
            </w:r>
          </w:p>
        </w:tc>
        <w:tc>
          <w:tcPr>
            <w:tcW w:w="1806" w:type="dxa"/>
            <w:shd w:val="clear" w:color="auto" w:fill="F2F2F2" w:themeFill="background1" w:themeFillShade="F2"/>
          </w:tcPr>
          <w:p w:rsidR="006A4DA5" w:rsidRPr="00170462" w:rsidRDefault="00755411"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sdtPr>
              <w:sdtEndPr/>
              <w:sdtContent>
                <w:r w:rsidR="006A4DA5" w:rsidRPr="00170462">
                  <w:rPr>
                    <w:rFonts w:ascii="Arial" w:hAnsi="Arial" w:cs="Arial"/>
                    <w:sz w:val="24"/>
                    <w:szCs w:val="24"/>
                  </w:rPr>
                  <w:t>Position Type</w:t>
                </w:r>
              </w:sdtContent>
            </w:sdt>
            <w:r w:rsidR="006A4DA5" w:rsidRPr="00170462">
              <w:rPr>
                <w:rFonts w:ascii="Arial" w:hAnsi="Arial" w:cs="Arial"/>
                <w:sz w:val="24"/>
                <w:szCs w:val="24"/>
              </w:rPr>
              <w:t>:</w:t>
            </w:r>
          </w:p>
        </w:tc>
        <w:tc>
          <w:tcPr>
            <w:tcW w:w="4165" w:type="dxa"/>
          </w:tcPr>
          <w:p w:rsidR="006A4DA5" w:rsidRDefault="00260AAD" w:rsidP="00260AAD">
            <w:pPr>
              <w:rPr>
                <w:rFonts w:ascii="Arial" w:hAnsi="Arial" w:cs="Arial"/>
                <w:sz w:val="24"/>
                <w:szCs w:val="24"/>
              </w:rPr>
            </w:pPr>
            <w:r>
              <w:rPr>
                <w:rFonts w:ascii="Arial" w:hAnsi="Arial" w:cs="Arial"/>
                <w:sz w:val="24"/>
                <w:szCs w:val="24"/>
              </w:rPr>
              <w:t xml:space="preserve">Full time </w:t>
            </w:r>
          </w:p>
          <w:p w:rsidR="003209C7" w:rsidRPr="00170462" w:rsidRDefault="003209C7" w:rsidP="00260AAD">
            <w:pPr>
              <w:rPr>
                <w:rFonts w:ascii="Arial" w:hAnsi="Arial" w:cs="Arial"/>
                <w:sz w:val="24"/>
                <w:szCs w:val="24"/>
              </w:rPr>
            </w:pPr>
            <w:r>
              <w:rPr>
                <w:rFonts w:ascii="Arial" w:hAnsi="Arial" w:cs="Arial"/>
                <w:sz w:val="24"/>
                <w:szCs w:val="24"/>
              </w:rPr>
              <w:t>37.5hrs</w:t>
            </w:r>
          </w:p>
        </w:tc>
      </w:tr>
      <w:tr w:rsidR="006A4DA5" w:rsidRPr="00170462" w:rsidTr="006A4DA5">
        <w:tc>
          <w:tcPr>
            <w:tcW w:w="2155" w:type="dxa"/>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Service area:</w:t>
            </w:r>
          </w:p>
        </w:tc>
        <w:tc>
          <w:tcPr>
            <w:tcW w:w="2784" w:type="dxa"/>
          </w:tcPr>
          <w:p w:rsidR="006A4DA5" w:rsidRPr="00170462" w:rsidRDefault="00D24236" w:rsidP="006A4DA5">
            <w:pPr>
              <w:rPr>
                <w:rFonts w:ascii="Arial" w:hAnsi="Arial" w:cs="Arial"/>
                <w:sz w:val="24"/>
                <w:szCs w:val="24"/>
              </w:rPr>
            </w:pPr>
            <w:r>
              <w:rPr>
                <w:rFonts w:ascii="Arial" w:hAnsi="Arial" w:cs="Arial"/>
                <w:sz w:val="24"/>
                <w:szCs w:val="24"/>
              </w:rPr>
              <w:t>Domestic</w:t>
            </w:r>
            <w:bookmarkStart w:id="0" w:name="_GoBack"/>
            <w:bookmarkEnd w:id="0"/>
            <w:r>
              <w:rPr>
                <w:rFonts w:ascii="Arial" w:hAnsi="Arial" w:cs="Arial"/>
                <w:sz w:val="24"/>
                <w:szCs w:val="24"/>
              </w:rPr>
              <w:t xml:space="preserve"> Abuse </w:t>
            </w:r>
            <w:r w:rsidR="007E46CB">
              <w:rPr>
                <w:rFonts w:ascii="Arial" w:hAnsi="Arial" w:cs="Arial"/>
                <w:sz w:val="24"/>
                <w:szCs w:val="24"/>
              </w:rPr>
              <w:t xml:space="preserve">Accommodation services </w:t>
            </w:r>
          </w:p>
        </w:tc>
        <w:tc>
          <w:tcPr>
            <w:tcW w:w="1806" w:type="dxa"/>
            <w:shd w:val="clear" w:color="auto" w:fill="F2F2F2" w:themeFill="background1" w:themeFillShade="F2"/>
          </w:tcPr>
          <w:p w:rsidR="006A4DA5" w:rsidRPr="00170462" w:rsidRDefault="00755411" w:rsidP="006A4DA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C1E1DAB43FD44401A3C9BC0EC8638805"/>
                </w:placeholder>
                <w:temporary/>
                <w:showingPlcHdr/>
              </w:sdtPr>
              <w:sdtEndPr/>
              <w:sdtContent>
                <w:r w:rsidR="006A4DA5" w:rsidRPr="00170462">
                  <w:rPr>
                    <w:rFonts w:ascii="Arial" w:hAnsi="Arial" w:cs="Arial"/>
                    <w:sz w:val="24"/>
                    <w:szCs w:val="24"/>
                  </w:rPr>
                  <w:t>Level/Salary Range</w:t>
                </w:r>
              </w:sdtContent>
            </w:sdt>
            <w:r w:rsidR="006A4DA5" w:rsidRPr="00170462">
              <w:rPr>
                <w:rFonts w:ascii="Arial" w:hAnsi="Arial" w:cs="Arial"/>
                <w:sz w:val="24"/>
                <w:szCs w:val="24"/>
              </w:rPr>
              <w:t>:</w:t>
            </w:r>
          </w:p>
        </w:tc>
        <w:tc>
          <w:tcPr>
            <w:tcW w:w="4165" w:type="dxa"/>
          </w:tcPr>
          <w:p w:rsidR="006A4DA5" w:rsidRPr="00170462" w:rsidRDefault="00755411" w:rsidP="006A4DA5">
            <w:pPr>
              <w:rPr>
                <w:rFonts w:ascii="Arial" w:hAnsi="Arial" w:cs="Arial"/>
                <w:sz w:val="24"/>
                <w:szCs w:val="24"/>
              </w:rPr>
            </w:pPr>
            <w:r w:rsidRPr="00755411">
              <w:rPr>
                <w:rFonts w:ascii="Arial" w:hAnsi="Arial" w:cs="Arial"/>
                <w:sz w:val="24"/>
                <w:szCs w:val="24"/>
              </w:rPr>
              <w:t>£19968</w:t>
            </w:r>
          </w:p>
        </w:tc>
      </w:tr>
      <w:tr w:rsidR="006A4DA5" w:rsidRPr="00170462" w:rsidTr="006A4DA5">
        <w:tc>
          <w:tcPr>
            <w:tcW w:w="2155"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Responsible to:</w:t>
            </w:r>
          </w:p>
        </w:tc>
        <w:tc>
          <w:tcPr>
            <w:tcW w:w="2784" w:type="dxa"/>
            <w:tcBorders>
              <w:bottom w:val="single" w:sz="4" w:space="0" w:color="auto"/>
            </w:tcBorders>
          </w:tcPr>
          <w:p w:rsidR="006A4DA5" w:rsidRPr="00170462" w:rsidRDefault="007E46CB" w:rsidP="006A4DA5">
            <w:pPr>
              <w:rPr>
                <w:rFonts w:ascii="Arial" w:hAnsi="Arial" w:cs="Arial"/>
                <w:sz w:val="24"/>
                <w:szCs w:val="24"/>
              </w:rPr>
            </w:pPr>
            <w:r>
              <w:rPr>
                <w:rFonts w:ascii="Arial" w:hAnsi="Arial" w:cs="Arial"/>
                <w:sz w:val="24"/>
                <w:szCs w:val="24"/>
              </w:rPr>
              <w:t xml:space="preserve">Head of Accommodation services </w:t>
            </w:r>
            <w:r w:rsidR="003209C7">
              <w:rPr>
                <w:rFonts w:ascii="Arial" w:hAnsi="Arial" w:cs="Arial"/>
                <w:sz w:val="24"/>
                <w:szCs w:val="24"/>
              </w:rPr>
              <w:t xml:space="preserve"> </w:t>
            </w:r>
          </w:p>
        </w:tc>
        <w:tc>
          <w:tcPr>
            <w:tcW w:w="1806"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Working Hours</w:t>
            </w:r>
          </w:p>
        </w:tc>
        <w:tc>
          <w:tcPr>
            <w:tcW w:w="4165" w:type="dxa"/>
            <w:tcBorders>
              <w:bottom w:val="single" w:sz="4" w:space="0" w:color="auto"/>
            </w:tcBorders>
          </w:tcPr>
          <w:p w:rsidR="003209C7" w:rsidRDefault="00260AAD" w:rsidP="00260AAD">
            <w:pPr>
              <w:rPr>
                <w:rFonts w:ascii="Arial" w:hAnsi="Arial" w:cs="Arial"/>
              </w:rPr>
            </w:pPr>
            <w:r>
              <w:rPr>
                <w:rFonts w:ascii="Arial" w:hAnsi="Arial" w:cs="Arial"/>
              </w:rPr>
              <w:t xml:space="preserve">9.00am – 5.00pm </w:t>
            </w:r>
          </w:p>
          <w:p w:rsidR="00260AAD" w:rsidRDefault="00260AAD" w:rsidP="00260AAD">
            <w:pPr>
              <w:rPr>
                <w:rFonts w:ascii="Arial" w:hAnsi="Arial" w:cs="Arial"/>
              </w:rPr>
            </w:pPr>
            <w:r>
              <w:rPr>
                <w:rFonts w:ascii="Arial" w:hAnsi="Arial" w:cs="Arial"/>
              </w:rPr>
              <w:t>Monday – Friday</w:t>
            </w:r>
          </w:p>
          <w:p w:rsidR="006A4DA5" w:rsidRPr="003209C7" w:rsidRDefault="00260AAD" w:rsidP="006A4DA5">
            <w:pPr>
              <w:rPr>
                <w:rFonts w:ascii="Arial" w:hAnsi="Arial" w:cs="Arial"/>
              </w:rPr>
            </w:pPr>
            <w:r>
              <w:rPr>
                <w:rFonts w:ascii="Arial" w:hAnsi="Arial" w:cs="Arial"/>
              </w:rPr>
              <w:t xml:space="preserve">37.5 </w:t>
            </w:r>
            <w:r w:rsidRPr="00665246">
              <w:rPr>
                <w:rFonts w:ascii="Arial" w:hAnsi="Arial" w:cs="Arial"/>
              </w:rPr>
              <w:t>per week</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3814F4">
            <w:pPr>
              <w:pStyle w:val="Heading2"/>
              <w:rPr>
                <w:rFonts w:ascii="Arial" w:hAnsi="Arial" w:cs="Arial"/>
                <w:sz w:val="24"/>
                <w:szCs w:val="24"/>
              </w:rPr>
            </w:pPr>
            <w:r w:rsidRPr="00170462">
              <w:rPr>
                <w:rFonts w:ascii="Arial" w:hAnsi="Arial" w:cs="Arial"/>
                <w:sz w:val="24"/>
                <w:szCs w:val="24"/>
              </w:rPr>
              <w:t>Special Conditions</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6A4DA5" w:rsidRPr="003209C7" w:rsidRDefault="00260AAD" w:rsidP="00260AAD">
            <w:pPr>
              <w:rPr>
                <w:rFonts w:ascii="Arial" w:hAnsi="Arial" w:cs="Arial"/>
                <w:b/>
                <w:bCs/>
              </w:rPr>
            </w:pPr>
            <w:r w:rsidRPr="00731F5B">
              <w:rPr>
                <w:rFonts w:ascii="Arial" w:hAnsi="Arial" w:cs="Arial"/>
              </w:rPr>
              <w:t>Mileage allowance</w:t>
            </w:r>
            <w:r w:rsidR="003209C7">
              <w:rPr>
                <w:rFonts w:ascii="Arial" w:hAnsi="Arial" w:cs="Arial"/>
              </w:rPr>
              <w:t xml:space="preserve"> if travel is undertaken as part of the role</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CE5AD4">
            <w:pPr>
              <w:pStyle w:val="Heading2"/>
              <w:rPr>
                <w:rFonts w:ascii="Arial" w:hAnsi="Arial" w:cs="Arial"/>
                <w:sz w:val="24"/>
                <w:szCs w:val="24"/>
              </w:rPr>
            </w:pPr>
            <w:r w:rsidRPr="00170462">
              <w:rPr>
                <w:rFonts w:ascii="Arial" w:hAnsi="Arial" w:cs="Arial"/>
                <w:sz w:val="24"/>
                <w:szCs w:val="24"/>
              </w:rPr>
              <w:lastRenderedPageBreak/>
              <w:t>Job Brief</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2C3384" w:rsidRDefault="003209C7" w:rsidP="00DD12C5">
            <w:pPr>
              <w:pStyle w:val="Heading2"/>
              <w:rPr>
                <w:rFonts w:ascii="Arial" w:hAnsi="Arial" w:cs="Arial"/>
                <w:b w:val="0"/>
                <w:sz w:val="24"/>
                <w:szCs w:val="24"/>
              </w:rPr>
            </w:pPr>
            <w:r w:rsidRPr="005F7591">
              <w:rPr>
                <w:rFonts w:ascii="Arial" w:hAnsi="Arial" w:cs="Arial"/>
                <w:b w:val="0"/>
                <w:sz w:val="24"/>
                <w:szCs w:val="24"/>
              </w:rPr>
              <w:t xml:space="preserve">Black Country Women’s Aid (BCWA) </w:t>
            </w:r>
            <w:r w:rsidR="00D24236">
              <w:rPr>
                <w:rFonts w:ascii="Arial" w:hAnsi="Arial" w:cs="Arial"/>
                <w:b w:val="0"/>
                <w:sz w:val="24"/>
                <w:szCs w:val="24"/>
              </w:rPr>
              <w:t>provides emergency accommodation for victims of violence and abuse in need of</w:t>
            </w:r>
            <w:r w:rsidR="002C3384">
              <w:rPr>
                <w:rFonts w:ascii="Arial" w:hAnsi="Arial" w:cs="Arial"/>
                <w:b w:val="0"/>
                <w:sz w:val="24"/>
                <w:szCs w:val="24"/>
              </w:rPr>
              <w:t xml:space="preserve"> temporary</w:t>
            </w:r>
            <w:r w:rsidR="00D24236">
              <w:rPr>
                <w:rFonts w:ascii="Arial" w:hAnsi="Arial" w:cs="Arial"/>
                <w:b w:val="0"/>
                <w:sz w:val="24"/>
                <w:szCs w:val="24"/>
              </w:rPr>
              <w:t xml:space="preserve"> safe accommodation. </w:t>
            </w:r>
            <w:r w:rsidR="002C3384">
              <w:rPr>
                <w:rFonts w:ascii="Arial" w:hAnsi="Arial" w:cs="Arial"/>
                <w:b w:val="0"/>
                <w:sz w:val="24"/>
                <w:szCs w:val="24"/>
              </w:rPr>
              <w:t>This is not considered a victims permanent home and the service will work within appropriate legislation Homeless Reduction Act 2017, Homelessness Act and Housing Act to ensure that BCWA fulfil their legal responsibilities.</w:t>
            </w:r>
          </w:p>
          <w:p w:rsidR="00D24236" w:rsidRDefault="00D24236" w:rsidP="00DD12C5">
            <w:pPr>
              <w:pStyle w:val="Heading2"/>
              <w:rPr>
                <w:rFonts w:ascii="Arial" w:hAnsi="Arial" w:cs="Arial"/>
                <w:b w:val="0"/>
                <w:sz w:val="24"/>
                <w:szCs w:val="24"/>
              </w:rPr>
            </w:pPr>
            <w:r>
              <w:rPr>
                <w:rFonts w:ascii="Arial" w:hAnsi="Arial" w:cs="Arial"/>
                <w:b w:val="0"/>
                <w:sz w:val="24"/>
                <w:szCs w:val="24"/>
              </w:rPr>
              <w:t xml:space="preserve">The service is funded by </w:t>
            </w:r>
            <w:proofErr w:type="spellStart"/>
            <w:r>
              <w:rPr>
                <w:rFonts w:ascii="Arial" w:hAnsi="Arial" w:cs="Arial"/>
                <w:b w:val="0"/>
                <w:sz w:val="24"/>
                <w:szCs w:val="24"/>
              </w:rPr>
              <w:t>Sandwell</w:t>
            </w:r>
            <w:proofErr w:type="spellEnd"/>
            <w:r>
              <w:rPr>
                <w:rFonts w:ascii="Arial" w:hAnsi="Arial" w:cs="Arial"/>
                <w:b w:val="0"/>
                <w:sz w:val="24"/>
                <w:szCs w:val="24"/>
              </w:rPr>
              <w:t xml:space="preserve"> Council as part of their supported housing provision.</w:t>
            </w:r>
          </w:p>
          <w:p w:rsidR="006875AC" w:rsidRDefault="00D24236" w:rsidP="00DD12C5">
            <w:pPr>
              <w:pStyle w:val="Heading2"/>
              <w:rPr>
                <w:rFonts w:ascii="Arial" w:hAnsi="Arial" w:cs="Arial"/>
                <w:b w:val="0"/>
                <w:sz w:val="24"/>
                <w:szCs w:val="24"/>
              </w:rPr>
            </w:pPr>
            <w:r>
              <w:rPr>
                <w:rFonts w:ascii="Arial" w:hAnsi="Arial" w:cs="Arial"/>
                <w:b w:val="0"/>
                <w:sz w:val="24"/>
                <w:szCs w:val="24"/>
              </w:rPr>
              <w:t xml:space="preserve">The service </w:t>
            </w:r>
            <w:r w:rsidR="002C3384">
              <w:rPr>
                <w:rFonts w:ascii="Arial" w:hAnsi="Arial" w:cs="Arial"/>
                <w:b w:val="0"/>
                <w:sz w:val="24"/>
                <w:szCs w:val="24"/>
              </w:rPr>
              <w:t xml:space="preserve">manages and </w:t>
            </w:r>
            <w:r>
              <w:rPr>
                <w:rFonts w:ascii="Arial" w:hAnsi="Arial" w:cs="Arial"/>
                <w:b w:val="0"/>
                <w:sz w:val="24"/>
                <w:szCs w:val="24"/>
              </w:rPr>
              <w:t>provides 39 units of accommodation ranging from houses in multiple occupation, individual flats and houses as well as group schemes</w:t>
            </w:r>
            <w:r w:rsidR="002C3384">
              <w:rPr>
                <w:rFonts w:ascii="Arial" w:hAnsi="Arial" w:cs="Arial"/>
                <w:b w:val="0"/>
                <w:sz w:val="24"/>
                <w:szCs w:val="24"/>
              </w:rPr>
              <w:t xml:space="preserve"> </w:t>
            </w:r>
            <w:r>
              <w:rPr>
                <w:rFonts w:ascii="Arial" w:hAnsi="Arial" w:cs="Arial"/>
                <w:b w:val="0"/>
                <w:sz w:val="24"/>
                <w:szCs w:val="24"/>
              </w:rPr>
              <w:t>.The service is accessible 24 hours a day. The contract wit</w:t>
            </w:r>
            <w:r w:rsidR="000D5908">
              <w:rPr>
                <w:rFonts w:ascii="Arial" w:hAnsi="Arial" w:cs="Arial"/>
                <w:b w:val="0"/>
                <w:sz w:val="24"/>
                <w:szCs w:val="24"/>
              </w:rPr>
              <w:t>h</w:t>
            </w:r>
            <w:r>
              <w:rPr>
                <w:rFonts w:ascii="Arial" w:hAnsi="Arial" w:cs="Arial"/>
                <w:b w:val="0"/>
                <w:sz w:val="24"/>
                <w:szCs w:val="24"/>
              </w:rPr>
              <w:t xml:space="preserve"> the council places requirements on BCWA to </w:t>
            </w:r>
            <w:proofErr w:type="spellStart"/>
            <w:r>
              <w:rPr>
                <w:rFonts w:ascii="Arial" w:hAnsi="Arial" w:cs="Arial"/>
                <w:b w:val="0"/>
                <w:sz w:val="24"/>
                <w:szCs w:val="24"/>
              </w:rPr>
              <w:t>prioritise</w:t>
            </w:r>
            <w:proofErr w:type="spellEnd"/>
            <w:r>
              <w:rPr>
                <w:rFonts w:ascii="Arial" w:hAnsi="Arial" w:cs="Arial"/>
                <w:b w:val="0"/>
                <w:sz w:val="24"/>
                <w:szCs w:val="24"/>
              </w:rPr>
              <w:t xml:space="preserve"> residents from </w:t>
            </w:r>
            <w:proofErr w:type="spellStart"/>
            <w:r>
              <w:rPr>
                <w:rFonts w:ascii="Arial" w:hAnsi="Arial" w:cs="Arial"/>
                <w:b w:val="0"/>
                <w:sz w:val="24"/>
                <w:szCs w:val="24"/>
              </w:rPr>
              <w:t>Sandwell</w:t>
            </w:r>
            <w:proofErr w:type="spellEnd"/>
            <w:r>
              <w:rPr>
                <w:rFonts w:ascii="Arial" w:hAnsi="Arial" w:cs="Arial"/>
                <w:b w:val="0"/>
                <w:sz w:val="24"/>
                <w:szCs w:val="24"/>
              </w:rPr>
              <w:t xml:space="preserve"> in a 1</w:t>
            </w:r>
            <w:r w:rsidRPr="00D24236">
              <w:rPr>
                <w:rFonts w:ascii="Arial" w:hAnsi="Arial" w:cs="Arial"/>
                <w:b w:val="0"/>
                <w:sz w:val="24"/>
                <w:szCs w:val="24"/>
                <w:vertAlign w:val="superscript"/>
              </w:rPr>
              <w:t>st</w:t>
            </w:r>
            <w:r>
              <w:rPr>
                <w:rFonts w:ascii="Arial" w:hAnsi="Arial" w:cs="Arial"/>
                <w:b w:val="0"/>
                <w:sz w:val="24"/>
                <w:szCs w:val="24"/>
              </w:rPr>
              <w:t xml:space="preserve"> available void system</w:t>
            </w:r>
            <w:r w:rsidR="000D5908">
              <w:rPr>
                <w:rFonts w:ascii="Arial" w:hAnsi="Arial" w:cs="Arial"/>
                <w:b w:val="0"/>
                <w:sz w:val="24"/>
                <w:szCs w:val="24"/>
              </w:rPr>
              <w:t xml:space="preserve"> after which accommodation can be provided to other victims in other areas. The service is required provide </w:t>
            </w:r>
            <w:r w:rsidR="006875AC">
              <w:rPr>
                <w:rFonts w:ascii="Arial" w:hAnsi="Arial" w:cs="Arial"/>
                <w:b w:val="0"/>
                <w:sz w:val="24"/>
                <w:szCs w:val="24"/>
              </w:rPr>
              <w:t xml:space="preserve">an active referral process, </w:t>
            </w:r>
            <w:r w:rsidR="000D5908">
              <w:rPr>
                <w:rFonts w:ascii="Arial" w:hAnsi="Arial" w:cs="Arial"/>
                <w:b w:val="0"/>
                <w:sz w:val="24"/>
                <w:szCs w:val="24"/>
              </w:rPr>
              <w:t>search</w:t>
            </w:r>
            <w:r w:rsidR="006875AC">
              <w:rPr>
                <w:rFonts w:ascii="Arial" w:hAnsi="Arial" w:cs="Arial"/>
                <w:b w:val="0"/>
                <w:sz w:val="24"/>
                <w:szCs w:val="24"/>
              </w:rPr>
              <w:t xml:space="preserve"> and locate facility for victims who BCWA have</w:t>
            </w:r>
            <w:r w:rsidR="000D5908">
              <w:rPr>
                <w:rFonts w:ascii="Arial" w:hAnsi="Arial" w:cs="Arial"/>
                <w:b w:val="0"/>
                <w:sz w:val="24"/>
                <w:szCs w:val="24"/>
              </w:rPr>
              <w:t xml:space="preserve"> not been able to accommodate to ensure that they too find a place of safety</w:t>
            </w:r>
            <w:r w:rsidR="006875AC">
              <w:rPr>
                <w:rFonts w:ascii="Arial" w:hAnsi="Arial" w:cs="Arial"/>
                <w:b w:val="0"/>
                <w:sz w:val="24"/>
                <w:szCs w:val="24"/>
              </w:rPr>
              <w:t>.</w:t>
            </w:r>
          </w:p>
          <w:p w:rsidR="006875AC" w:rsidRDefault="006875AC" w:rsidP="00DD12C5">
            <w:pPr>
              <w:pStyle w:val="Heading2"/>
              <w:rPr>
                <w:rFonts w:ascii="Arial" w:hAnsi="Arial" w:cs="Arial"/>
                <w:b w:val="0"/>
                <w:sz w:val="24"/>
                <w:szCs w:val="24"/>
              </w:rPr>
            </w:pPr>
            <w:r>
              <w:rPr>
                <w:rFonts w:ascii="Arial" w:hAnsi="Arial" w:cs="Arial"/>
                <w:b w:val="0"/>
                <w:sz w:val="24"/>
                <w:szCs w:val="24"/>
              </w:rPr>
              <w:t xml:space="preserve">The service uses a partnership system SHIP to log and record demand and occupancy, throughput and departures which need updating as changes occur. It is vital that this is kept up to date as this is “live” monitored by </w:t>
            </w:r>
            <w:proofErr w:type="spellStart"/>
            <w:r>
              <w:rPr>
                <w:rFonts w:ascii="Arial" w:hAnsi="Arial" w:cs="Arial"/>
                <w:b w:val="0"/>
                <w:sz w:val="24"/>
                <w:szCs w:val="24"/>
              </w:rPr>
              <w:t>Sandwell</w:t>
            </w:r>
            <w:proofErr w:type="spellEnd"/>
            <w:r>
              <w:rPr>
                <w:rFonts w:ascii="Arial" w:hAnsi="Arial" w:cs="Arial"/>
                <w:b w:val="0"/>
                <w:sz w:val="24"/>
                <w:szCs w:val="24"/>
              </w:rPr>
              <w:t xml:space="preserve"> Council and information used to inform the Council of availability at any one time.</w:t>
            </w:r>
          </w:p>
          <w:p w:rsidR="005F7591" w:rsidRPr="005F7591" w:rsidRDefault="002A2CE7" w:rsidP="00DD12C5">
            <w:pPr>
              <w:pStyle w:val="Heading2"/>
              <w:rPr>
                <w:rFonts w:ascii="Arial" w:hAnsi="Arial" w:cs="Arial"/>
                <w:b w:val="0"/>
                <w:sz w:val="24"/>
                <w:szCs w:val="24"/>
              </w:rPr>
            </w:pPr>
            <w:r w:rsidRPr="005F7591">
              <w:rPr>
                <w:rFonts w:ascii="Arial" w:hAnsi="Arial" w:cs="Arial"/>
                <w:b w:val="0"/>
                <w:sz w:val="24"/>
                <w:szCs w:val="24"/>
              </w:rPr>
              <w:t xml:space="preserve">To coordinate effectively the referrals into BCWA </w:t>
            </w:r>
            <w:r w:rsidR="006875AC">
              <w:rPr>
                <w:rFonts w:ascii="Arial" w:hAnsi="Arial" w:cs="Arial"/>
                <w:b w:val="0"/>
                <w:sz w:val="24"/>
                <w:szCs w:val="24"/>
              </w:rPr>
              <w:t xml:space="preserve">Accommodation </w:t>
            </w:r>
            <w:r w:rsidRPr="005F7591">
              <w:rPr>
                <w:rFonts w:ascii="Arial" w:hAnsi="Arial" w:cs="Arial"/>
                <w:b w:val="0"/>
                <w:sz w:val="24"/>
                <w:szCs w:val="24"/>
              </w:rPr>
              <w:t xml:space="preserve">services BCWA has developed </w:t>
            </w:r>
            <w:r w:rsidR="00DD12C5" w:rsidRPr="005F7591">
              <w:rPr>
                <w:rFonts w:ascii="Arial" w:hAnsi="Arial" w:cs="Arial"/>
                <w:b w:val="0"/>
                <w:sz w:val="24"/>
                <w:szCs w:val="24"/>
              </w:rPr>
              <w:t>a Single Point of Contact</w:t>
            </w:r>
            <w:r w:rsidRPr="005F7591">
              <w:rPr>
                <w:rFonts w:ascii="Arial" w:hAnsi="Arial" w:cs="Arial"/>
                <w:b w:val="0"/>
                <w:sz w:val="24"/>
                <w:szCs w:val="24"/>
              </w:rPr>
              <w:t xml:space="preserve">. This is a first contact for </w:t>
            </w:r>
            <w:r w:rsidR="00DD12C5" w:rsidRPr="005F7591">
              <w:rPr>
                <w:rFonts w:ascii="Arial" w:hAnsi="Arial" w:cs="Arial"/>
                <w:b w:val="0"/>
                <w:sz w:val="24"/>
                <w:szCs w:val="24"/>
              </w:rPr>
              <w:t xml:space="preserve">all </w:t>
            </w:r>
            <w:r w:rsidR="006875AC">
              <w:rPr>
                <w:rFonts w:ascii="Arial" w:hAnsi="Arial" w:cs="Arial"/>
                <w:b w:val="0"/>
                <w:sz w:val="24"/>
                <w:szCs w:val="24"/>
              </w:rPr>
              <w:t xml:space="preserve">referrals and demand into BCWA accommodation services for victims of domestic violence and </w:t>
            </w:r>
            <w:r w:rsidR="00DD12C5" w:rsidRPr="005F7591">
              <w:rPr>
                <w:rFonts w:ascii="Arial" w:hAnsi="Arial" w:cs="Arial"/>
                <w:b w:val="0"/>
                <w:sz w:val="24"/>
                <w:szCs w:val="24"/>
              </w:rPr>
              <w:t>abuse</w:t>
            </w:r>
            <w:r w:rsidR="006875AC">
              <w:rPr>
                <w:rFonts w:ascii="Arial" w:hAnsi="Arial" w:cs="Arial"/>
                <w:b w:val="0"/>
                <w:sz w:val="24"/>
                <w:szCs w:val="24"/>
              </w:rPr>
              <w:t>.</w:t>
            </w:r>
            <w:r w:rsidRPr="005F7591">
              <w:rPr>
                <w:rFonts w:ascii="Arial" w:hAnsi="Arial" w:cs="Arial"/>
                <w:b w:val="0"/>
                <w:sz w:val="24"/>
                <w:szCs w:val="24"/>
              </w:rPr>
              <w:t xml:space="preserve"> This is a central</w:t>
            </w:r>
            <w:r w:rsidR="00E636D7">
              <w:rPr>
                <w:rFonts w:ascii="Arial" w:hAnsi="Arial" w:cs="Arial"/>
                <w:b w:val="0"/>
                <w:sz w:val="24"/>
                <w:szCs w:val="24"/>
              </w:rPr>
              <w:t xml:space="preserve"> contact and administrator </w:t>
            </w:r>
            <w:r w:rsidR="006875AC">
              <w:rPr>
                <w:rFonts w:ascii="Arial" w:hAnsi="Arial" w:cs="Arial"/>
                <w:b w:val="0"/>
                <w:sz w:val="24"/>
                <w:szCs w:val="24"/>
              </w:rPr>
              <w:t>located within one of the accommodation sites</w:t>
            </w:r>
            <w:r w:rsidR="002C3384">
              <w:rPr>
                <w:rFonts w:ascii="Arial" w:hAnsi="Arial" w:cs="Arial"/>
                <w:b w:val="0"/>
                <w:sz w:val="24"/>
                <w:szCs w:val="24"/>
              </w:rPr>
              <w:t>.</w:t>
            </w:r>
            <w:r w:rsidR="005F7591">
              <w:rPr>
                <w:rFonts w:ascii="Arial" w:hAnsi="Arial" w:cs="Arial"/>
                <w:b w:val="0"/>
                <w:sz w:val="24"/>
                <w:szCs w:val="24"/>
              </w:rPr>
              <w:t>.</w:t>
            </w:r>
          </w:p>
          <w:p w:rsidR="005F7591" w:rsidRPr="00CF5493" w:rsidRDefault="003209C7" w:rsidP="005F7591">
            <w:pPr>
              <w:pStyle w:val="Heading2"/>
              <w:rPr>
                <w:rFonts w:ascii="Arial" w:hAnsi="Arial" w:cs="Arial"/>
                <w:b w:val="0"/>
                <w:sz w:val="24"/>
                <w:szCs w:val="24"/>
              </w:rPr>
            </w:pPr>
            <w:r w:rsidRPr="00CF5493">
              <w:rPr>
                <w:rFonts w:ascii="Arial" w:hAnsi="Arial" w:cs="Arial"/>
                <w:b w:val="0"/>
                <w:sz w:val="24"/>
                <w:szCs w:val="24"/>
              </w:rPr>
              <w:t>This is a challenging role that requires</w:t>
            </w:r>
            <w:r w:rsidR="00F65CE1" w:rsidRPr="00CF5493">
              <w:rPr>
                <w:rFonts w:ascii="Arial" w:hAnsi="Arial" w:cs="Arial"/>
                <w:b w:val="0"/>
                <w:sz w:val="24"/>
                <w:szCs w:val="24"/>
              </w:rPr>
              <w:t xml:space="preserve"> a </w:t>
            </w:r>
            <w:r w:rsidR="005F7591" w:rsidRPr="00CF5493">
              <w:rPr>
                <w:rFonts w:ascii="Arial" w:hAnsi="Arial" w:cs="Arial"/>
                <w:b w:val="0"/>
                <w:sz w:val="24"/>
                <w:szCs w:val="24"/>
              </w:rPr>
              <w:t>timely response</w:t>
            </w:r>
            <w:r w:rsidR="00F65CE1" w:rsidRPr="00CF5493">
              <w:rPr>
                <w:rFonts w:ascii="Arial" w:hAnsi="Arial" w:cs="Arial"/>
                <w:b w:val="0"/>
                <w:sz w:val="24"/>
                <w:szCs w:val="24"/>
              </w:rPr>
              <w:t xml:space="preserve"> to all stakeholders</w:t>
            </w:r>
            <w:r w:rsidR="005F7591" w:rsidRPr="00CF5493">
              <w:rPr>
                <w:rFonts w:ascii="Arial" w:hAnsi="Arial" w:cs="Arial"/>
                <w:b w:val="0"/>
                <w:sz w:val="24"/>
                <w:szCs w:val="24"/>
              </w:rPr>
              <w:t>, excellent interpersonal skills and</w:t>
            </w:r>
            <w:r w:rsidR="00F65CE1" w:rsidRPr="00CF5493">
              <w:rPr>
                <w:rFonts w:ascii="Arial" w:hAnsi="Arial" w:cs="Arial"/>
                <w:b w:val="0"/>
                <w:sz w:val="24"/>
                <w:szCs w:val="24"/>
              </w:rPr>
              <w:t xml:space="preserve"> efficient and </w:t>
            </w:r>
            <w:proofErr w:type="spellStart"/>
            <w:r w:rsidR="00F65CE1" w:rsidRPr="00CF5493">
              <w:rPr>
                <w:rFonts w:ascii="Arial" w:hAnsi="Arial" w:cs="Arial"/>
                <w:b w:val="0"/>
                <w:sz w:val="24"/>
                <w:szCs w:val="24"/>
              </w:rPr>
              <w:t>organised</w:t>
            </w:r>
            <w:proofErr w:type="spellEnd"/>
            <w:r w:rsidR="005F7591" w:rsidRPr="00CF5493">
              <w:rPr>
                <w:rFonts w:ascii="Arial" w:hAnsi="Arial" w:cs="Arial"/>
                <w:b w:val="0"/>
                <w:sz w:val="24"/>
                <w:szCs w:val="24"/>
              </w:rPr>
              <w:t xml:space="preserve"> administration. It is from this first contact that the relationship with BCWA begins.</w:t>
            </w:r>
          </w:p>
          <w:p w:rsidR="003209C7" w:rsidRPr="00CF5493" w:rsidRDefault="003209C7" w:rsidP="003209C7">
            <w:pPr>
              <w:pStyle w:val="Heading2"/>
              <w:rPr>
                <w:rFonts w:ascii="Arial" w:hAnsi="Arial" w:cs="Arial"/>
                <w:b w:val="0"/>
                <w:sz w:val="24"/>
                <w:szCs w:val="24"/>
              </w:rPr>
            </w:pPr>
            <w:r w:rsidRPr="00CF5493">
              <w:rPr>
                <w:rFonts w:ascii="Arial" w:hAnsi="Arial" w:cs="Arial"/>
                <w:b w:val="0"/>
                <w:sz w:val="24"/>
                <w:szCs w:val="24"/>
              </w:rPr>
              <w:t xml:space="preserve"> The work in summary</w:t>
            </w:r>
            <w:r w:rsidR="00713FF4">
              <w:rPr>
                <w:rFonts w:ascii="Arial" w:hAnsi="Arial" w:cs="Arial"/>
                <w:b w:val="0"/>
                <w:sz w:val="24"/>
                <w:szCs w:val="24"/>
              </w:rPr>
              <w:t xml:space="preserve"> includes</w:t>
            </w:r>
          </w:p>
          <w:p w:rsidR="003209C7" w:rsidRPr="00CF5493" w:rsidRDefault="003209C7" w:rsidP="00CF5493">
            <w:pPr>
              <w:pStyle w:val="Heading2"/>
              <w:numPr>
                <w:ilvl w:val="0"/>
                <w:numId w:val="28"/>
              </w:numPr>
              <w:rPr>
                <w:rFonts w:ascii="Arial" w:hAnsi="Arial" w:cs="Arial"/>
                <w:b w:val="0"/>
                <w:sz w:val="24"/>
                <w:szCs w:val="24"/>
              </w:rPr>
            </w:pPr>
            <w:r w:rsidRPr="00CF5493">
              <w:rPr>
                <w:rFonts w:ascii="Arial" w:hAnsi="Arial" w:cs="Arial"/>
                <w:b w:val="0"/>
                <w:sz w:val="24"/>
                <w:szCs w:val="24"/>
              </w:rPr>
              <w:t xml:space="preserve">Receiving referrals </w:t>
            </w:r>
            <w:r w:rsidR="00F65CE1" w:rsidRPr="00CF5493">
              <w:rPr>
                <w:rFonts w:ascii="Arial" w:hAnsi="Arial" w:cs="Arial"/>
                <w:b w:val="0"/>
                <w:sz w:val="24"/>
                <w:szCs w:val="24"/>
              </w:rPr>
              <w:t>from agencies, stakehol</w:t>
            </w:r>
            <w:r w:rsidR="00CF5493" w:rsidRPr="00CF5493">
              <w:rPr>
                <w:rFonts w:ascii="Arial" w:hAnsi="Arial" w:cs="Arial"/>
                <w:b w:val="0"/>
                <w:sz w:val="24"/>
                <w:szCs w:val="24"/>
              </w:rPr>
              <w:t xml:space="preserve">ders and individuals making initial contact </w:t>
            </w:r>
          </w:p>
          <w:p w:rsidR="00CF5493" w:rsidRDefault="00CF5493" w:rsidP="00CF5493">
            <w:pPr>
              <w:pStyle w:val="ListParagraph"/>
              <w:numPr>
                <w:ilvl w:val="0"/>
                <w:numId w:val="28"/>
              </w:numPr>
              <w:rPr>
                <w:rFonts w:ascii="Arial" w:hAnsi="Arial" w:cs="Arial"/>
                <w:sz w:val="24"/>
                <w:szCs w:val="24"/>
              </w:rPr>
            </w:pPr>
            <w:r w:rsidRPr="00CF5493">
              <w:rPr>
                <w:rFonts w:ascii="Arial" w:hAnsi="Arial" w:cs="Arial"/>
                <w:sz w:val="24"/>
                <w:szCs w:val="24"/>
              </w:rPr>
              <w:t>Taking calls from agencies, stak</w:t>
            </w:r>
            <w:r>
              <w:rPr>
                <w:rFonts w:ascii="Arial" w:hAnsi="Arial" w:cs="Arial"/>
                <w:sz w:val="24"/>
                <w:szCs w:val="24"/>
              </w:rPr>
              <w:t>e</w:t>
            </w:r>
            <w:r w:rsidRPr="00CF5493">
              <w:rPr>
                <w:rFonts w:ascii="Arial" w:hAnsi="Arial" w:cs="Arial"/>
                <w:sz w:val="24"/>
                <w:szCs w:val="24"/>
              </w:rPr>
              <w:t>holders and victims needing help, support and guidance.</w:t>
            </w:r>
          </w:p>
          <w:p w:rsidR="00CF5493" w:rsidRDefault="003209C7" w:rsidP="00CF5493">
            <w:pPr>
              <w:pStyle w:val="ListParagraph"/>
              <w:numPr>
                <w:ilvl w:val="0"/>
                <w:numId w:val="28"/>
              </w:numPr>
              <w:rPr>
                <w:rFonts w:ascii="Arial" w:hAnsi="Arial" w:cs="Arial"/>
                <w:sz w:val="24"/>
                <w:szCs w:val="24"/>
              </w:rPr>
            </w:pPr>
            <w:r w:rsidRPr="00CF5493">
              <w:rPr>
                <w:rFonts w:ascii="Arial" w:hAnsi="Arial" w:cs="Arial"/>
                <w:sz w:val="24"/>
                <w:szCs w:val="24"/>
              </w:rPr>
              <w:t xml:space="preserve">To </w:t>
            </w:r>
            <w:r w:rsidR="00CF5493" w:rsidRPr="00CF5493">
              <w:rPr>
                <w:rFonts w:ascii="Arial" w:hAnsi="Arial" w:cs="Arial"/>
                <w:sz w:val="24"/>
                <w:szCs w:val="24"/>
              </w:rPr>
              <w:t>administer</w:t>
            </w:r>
            <w:r w:rsidRPr="00CF5493">
              <w:rPr>
                <w:rFonts w:ascii="Arial" w:hAnsi="Arial" w:cs="Arial"/>
                <w:sz w:val="24"/>
                <w:szCs w:val="24"/>
              </w:rPr>
              <w:t xml:space="preserve"> accurate, concise and up to date case management systems. </w:t>
            </w:r>
          </w:p>
          <w:p w:rsidR="00CF5493" w:rsidRDefault="003209C7" w:rsidP="00CF5493">
            <w:pPr>
              <w:pStyle w:val="ListParagraph"/>
              <w:numPr>
                <w:ilvl w:val="0"/>
                <w:numId w:val="28"/>
              </w:numPr>
              <w:rPr>
                <w:rFonts w:ascii="Arial" w:hAnsi="Arial" w:cs="Arial"/>
                <w:sz w:val="24"/>
                <w:szCs w:val="24"/>
              </w:rPr>
            </w:pPr>
            <w:r w:rsidRPr="00CF5493">
              <w:rPr>
                <w:rFonts w:ascii="Arial" w:hAnsi="Arial" w:cs="Arial"/>
                <w:sz w:val="24"/>
                <w:szCs w:val="24"/>
              </w:rPr>
              <w:t>Ensure that clients have full access to all of BCWA services and teams work together to create the best outcome for victims</w:t>
            </w:r>
          </w:p>
          <w:p w:rsidR="00CF5493" w:rsidRDefault="003209C7" w:rsidP="00CF5493">
            <w:pPr>
              <w:pStyle w:val="ListParagraph"/>
              <w:numPr>
                <w:ilvl w:val="0"/>
                <w:numId w:val="28"/>
              </w:numPr>
              <w:rPr>
                <w:rFonts w:ascii="Arial" w:hAnsi="Arial" w:cs="Arial"/>
                <w:sz w:val="24"/>
                <w:szCs w:val="24"/>
              </w:rPr>
            </w:pPr>
            <w:r w:rsidRPr="00CF5493">
              <w:rPr>
                <w:rFonts w:ascii="Arial" w:hAnsi="Arial" w:cs="Arial"/>
                <w:sz w:val="24"/>
                <w:szCs w:val="24"/>
              </w:rPr>
              <w:t>To promote and raise awareness of all BCWA services to all appropriate stakeholders</w:t>
            </w:r>
          </w:p>
          <w:p w:rsidR="003209C7" w:rsidRDefault="00CF5493" w:rsidP="00CF5493">
            <w:pPr>
              <w:pStyle w:val="ListParagraph"/>
              <w:numPr>
                <w:ilvl w:val="0"/>
                <w:numId w:val="28"/>
              </w:numPr>
              <w:rPr>
                <w:rFonts w:ascii="Arial" w:hAnsi="Arial" w:cs="Arial"/>
                <w:sz w:val="24"/>
                <w:szCs w:val="24"/>
              </w:rPr>
            </w:pPr>
            <w:r>
              <w:rPr>
                <w:rFonts w:ascii="Arial" w:hAnsi="Arial" w:cs="Arial"/>
                <w:sz w:val="24"/>
                <w:szCs w:val="24"/>
              </w:rPr>
              <w:t xml:space="preserve">Collect </w:t>
            </w:r>
            <w:r w:rsidR="003209C7" w:rsidRPr="00CF5493">
              <w:rPr>
                <w:rFonts w:ascii="Arial" w:hAnsi="Arial" w:cs="Arial"/>
                <w:sz w:val="24"/>
                <w:szCs w:val="24"/>
              </w:rPr>
              <w:t xml:space="preserve">feedback </w:t>
            </w:r>
            <w:r>
              <w:rPr>
                <w:rFonts w:ascii="Arial" w:hAnsi="Arial" w:cs="Arial"/>
                <w:sz w:val="24"/>
                <w:szCs w:val="24"/>
              </w:rPr>
              <w:t>on first contact services</w:t>
            </w:r>
          </w:p>
          <w:p w:rsidR="00A91446" w:rsidRPr="00CF5493" w:rsidRDefault="00A91446" w:rsidP="00CF5493">
            <w:pPr>
              <w:pStyle w:val="ListParagraph"/>
              <w:numPr>
                <w:ilvl w:val="0"/>
                <w:numId w:val="28"/>
              </w:numPr>
              <w:rPr>
                <w:rFonts w:ascii="Arial" w:hAnsi="Arial" w:cs="Arial"/>
                <w:sz w:val="24"/>
                <w:szCs w:val="24"/>
              </w:rPr>
            </w:pPr>
            <w:r>
              <w:rPr>
                <w:rFonts w:ascii="Arial" w:hAnsi="Arial" w:cs="Arial"/>
                <w:sz w:val="24"/>
                <w:szCs w:val="24"/>
              </w:rPr>
              <w:t xml:space="preserve">To undertake administrative duties to ensure that external databases such as SHIP and CORE are maintained. </w:t>
            </w:r>
          </w:p>
          <w:p w:rsidR="006A4DA5" w:rsidRPr="00170462" w:rsidRDefault="006A4DA5" w:rsidP="00CF5493">
            <w:pPr>
              <w:pStyle w:val="Heading2"/>
              <w:ind w:left="720"/>
              <w:rPr>
                <w:rFonts w:ascii="Arial" w:hAnsi="Arial" w:cs="Arial"/>
                <w:sz w:val="24"/>
                <w:szCs w:val="24"/>
              </w:rPr>
            </w:pPr>
          </w:p>
        </w:tc>
      </w:tr>
    </w:tbl>
    <w:p w:rsidR="006A4DA5" w:rsidRPr="00170462" w:rsidRDefault="006A4DA5"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170462" w:rsidTr="00710E28">
        <w:tc>
          <w:tcPr>
            <w:tcW w:w="10910" w:type="dxa"/>
            <w:gridSpan w:val="2"/>
            <w:shd w:val="clear" w:color="auto" w:fill="D9D9D9" w:themeFill="background1" w:themeFillShade="D9"/>
          </w:tcPr>
          <w:p w:rsidR="00710E28" w:rsidRPr="00170462" w:rsidRDefault="00710E28" w:rsidP="003620DB">
            <w:pPr>
              <w:jc w:val="center"/>
              <w:rPr>
                <w:rFonts w:ascii="Arial" w:hAnsi="Arial" w:cs="Arial"/>
                <w:sz w:val="24"/>
                <w:szCs w:val="24"/>
              </w:rPr>
            </w:pPr>
            <w:r w:rsidRPr="00170462">
              <w:rPr>
                <w:rFonts w:ascii="Arial" w:eastAsiaTheme="majorEastAsia" w:hAnsi="Arial" w:cs="Arial"/>
                <w:b/>
                <w:bCs/>
                <w:sz w:val="24"/>
                <w:szCs w:val="24"/>
              </w:rPr>
              <w:t>Working for BCWA</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BCWA Values</w:t>
            </w:r>
          </w:p>
        </w:tc>
        <w:tc>
          <w:tcPr>
            <w:tcW w:w="9072" w:type="dxa"/>
          </w:tcPr>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This role will be an ambassador for BCWA promoting the values of the </w:t>
            </w:r>
            <w:proofErr w:type="spellStart"/>
            <w:r w:rsidRPr="00170462">
              <w:rPr>
                <w:rFonts w:ascii="Arial" w:hAnsi="Arial" w:cs="Arial"/>
                <w:iCs/>
                <w:sz w:val="24"/>
                <w:szCs w:val="24"/>
              </w:rPr>
              <w:t>organisation</w:t>
            </w:r>
            <w:proofErr w:type="spellEnd"/>
            <w:r w:rsidRPr="00170462">
              <w:rPr>
                <w:rFonts w:ascii="Arial" w:hAnsi="Arial" w:cs="Arial"/>
                <w:iCs/>
                <w:sz w:val="24"/>
                <w:szCs w:val="24"/>
              </w:rPr>
              <w:t xml:space="preserve"> and all it stands for.</w:t>
            </w:r>
          </w:p>
          <w:p w:rsidR="00710E28" w:rsidRPr="00170462" w:rsidRDefault="00710E28" w:rsidP="00CE5AD4">
            <w:pPr>
              <w:jc w:val="left"/>
              <w:rPr>
                <w:rFonts w:ascii="Arial" w:hAnsi="Arial" w:cs="Arial"/>
                <w:iCs/>
                <w:sz w:val="24"/>
                <w:szCs w:val="24"/>
              </w:rPr>
            </w:pPr>
            <w:r w:rsidRPr="00170462">
              <w:rPr>
                <w:rFonts w:ascii="Arial" w:hAnsi="Arial" w:cs="Arial"/>
                <w:iCs/>
                <w:sz w:val="24"/>
                <w:szCs w:val="24"/>
              </w:rPr>
              <w:lastRenderedPageBreak/>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BCWA listens, supports and cares </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lastRenderedPageBreak/>
              <w:t xml:space="preserve">Commitment to safeguarding </w:t>
            </w:r>
          </w:p>
        </w:tc>
        <w:tc>
          <w:tcPr>
            <w:tcW w:w="9072" w:type="dxa"/>
          </w:tcPr>
          <w:p w:rsidR="00710E28" w:rsidRPr="00170462" w:rsidRDefault="00710E28" w:rsidP="00CE5AD4">
            <w:pPr>
              <w:ind w:firstLine="1"/>
              <w:jc w:val="left"/>
              <w:rPr>
                <w:rFonts w:ascii="Arial" w:hAnsi="Arial" w:cs="Arial"/>
                <w:iCs/>
                <w:color w:val="808080"/>
                <w:sz w:val="24"/>
                <w:szCs w:val="24"/>
              </w:rPr>
            </w:pPr>
            <w:r w:rsidRPr="00170462">
              <w:rPr>
                <w:rFonts w:ascii="Arial" w:hAnsi="Arial" w:cs="Arial"/>
                <w:bCs/>
                <w:iCs/>
                <w:sz w:val="24"/>
                <w:szCs w:val="24"/>
              </w:rPr>
              <w:t>Black Country Women’s Aid is committed to safeguarding and promoting the welfare of children and young people and expects all staff and volunteers to share this commitment.</w:t>
            </w:r>
          </w:p>
        </w:tc>
      </w:tr>
    </w:tbl>
    <w:p w:rsidR="00710E28" w:rsidRPr="00170462" w:rsidRDefault="00710E28" w:rsidP="006A4DA5">
      <w:pPr>
        <w:spacing w:after="0"/>
        <w:rPr>
          <w:rFonts w:ascii="Arial" w:hAnsi="Arial" w:cs="Arial"/>
          <w:sz w:val="24"/>
          <w:szCs w:val="24"/>
        </w:rPr>
      </w:pPr>
    </w:p>
    <w:p w:rsidR="00CE5AD4" w:rsidRDefault="00CE5AD4" w:rsidP="006A4DA5">
      <w:pPr>
        <w:spacing w:after="0"/>
        <w:rPr>
          <w:rFonts w:ascii="Arial" w:hAnsi="Arial" w:cs="Arial"/>
          <w:sz w:val="24"/>
          <w:szCs w:val="24"/>
        </w:rPr>
      </w:pPr>
    </w:p>
    <w:p w:rsidR="00713FF4" w:rsidRPr="00170462" w:rsidRDefault="00713FF4" w:rsidP="006A4DA5">
      <w:pPr>
        <w:spacing w:after="0"/>
        <w:rPr>
          <w:rFonts w:ascii="Arial" w:hAnsi="Arial" w:cs="Arial"/>
          <w:sz w:val="24"/>
          <w:szCs w:val="24"/>
        </w:rPr>
      </w:pPr>
    </w:p>
    <w:tbl>
      <w:tblPr>
        <w:tblStyle w:val="TableGrid1"/>
        <w:tblW w:w="0" w:type="auto"/>
        <w:tblLook w:val="04A0" w:firstRow="1" w:lastRow="0" w:firstColumn="1" w:lastColumn="0" w:noHBand="0" w:noVBand="1"/>
      </w:tblPr>
      <w:tblGrid>
        <w:gridCol w:w="704"/>
        <w:gridCol w:w="10086"/>
      </w:tblGrid>
      <w:tr w:rsidR="00CF5493" w:rsidRPr="00E33789" w:rsidTr="003620DB">
        <w:tc>
          <w:tcPr>
            <w:tcW w:w="10790" w:type="dxa"/>
            <w:gridSpan w:val="2"/>
            <w:shd w:val="clear" w:color="auto" w:fill="D9D9D9" w:themeFill="background1" w:themeFillShade="D9"/>
          </w:tcPr>
          <w:p w:rsidR="00CF5493" w:rsidRPr="00E33789" w:rsidRDefault="00CF5493" w:rsidP="003620DB">
            <w:pPr>
              <w:jc w:val="center"/>
              <w:rPr>
                <w:rFonts w:ascii="Arial" w:hAnsi="Arial" w:cs="Arial"/>
              </w:rPr>
            </w:pPr>
            <w:r w:rsidRPr="00E33789">
              <w:rPr>
                <w:rFonts w:ascii="Arial" w:eastAsiaTheme="majorEastAsia" w:hAnsi="Arial" w:cs="Arial"/>
                <w:b/>
                <w:bCs/>
              </w:rPr>
              <w:t>Meeting the Strategic Objectives of Black Country Women’s Aid</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 xml:space="preserve">1 </w:t>
            </w:r>
          </w:p>
        </w:tc>
        <w:tc>
          <w:tcPr>
            <w:tcW w:w="10086" w:type="dxa"/>
          </w:tcPr>
          <w:p w:rsidR="00CF5493" w:rsidRPr="00E33789" w:rsidRDefault="00CF5493" w:rsidP="003620DB">
            <w:pPr>
              <w:spacing w:after="0"/>
              <w:rPr>
                <w:rFonts w:ascii="Arial" w:hAnsi="Arial" w:cs="Arial"/>
              </w:rPr>
            </w:pPr>
            <w:r w:rsidRPr="00E33789">
              <w:rPr>
                <w:rFonts w:ascii="Arial" w:hAnsi="Arial" w:cs="Arial"/>
              </w:rPr>
              <w:t>To be responsible for delivery and implementation of professional services that incorporate supportive and preventative strategies to equip service users/ victims/ survivors to keep them safe and free from abuse</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2</w:t>
            </w:r>
          </w:p>
        </w:tc>
        <w:tc>
          <w:tcPr>
            <w:tcW w:w="10086" w:type="dxa"/>
          </w:tcPr>
          <w:p w:rsidR="00CF5493" w:rsidRPr="00E33789" w:rsidRDefault="00CF5493" w:rsidP="003620DB">
            <w:pPr>
              <w:rPr>
                <w:rFonts w:ascii="Arial" w:hAnsi="Arial" w:cs="Arial"/>
              </w:rPr>
            </w:pPr>
            <w:r w:rsidRPr="00E33789">
              <w:rPr>
                <w:rFonts w:ascii="Arial" w:hAnsi="Arial" w:cs="Arial"/>
              </w:rPr>
              <w:t>To  be compliant with GDPR procedures and principles</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3</w:t>
            </w:r>
          </w:p>
        </w:tc>
        <w:tc>
          <w:tcPr>
            <w:tcW w:w="10086" w:type="dxa"/>
          </w:tcPr>
          <w:p w:rsidR="00CF5493" w:rsidRPr="00E33789" w:rsidRDefault="00CF5493" w:rsidP="00CF5493">
            <w:pPr>
              <w:rPr>
                <w:rFonts w:ascii="Arial" w:hAnsi="Arial" w:cs="Arial"/>
              </w:rPr>
            </w:pPr>
            <w:r w:rsidRPr="00E33789">
              <w:rPr>
                <w:rFonts w:ascii="Arial" w:hAnsi="Arial" w:cs="Arial"/>
              </w:rPr>
              <w:t xml:space="preserve">To be an active participant of the </w:t>
            </w:r>
            <w:proofErr w:type="spellStart"/>
            <w:r w:rsidRPr="00E33789">
              <w:rPr>
                <w:rFonts w:ascii="Arial" w:hAnsi="Arial" w:cs="Arial"/>
              </w:rPr>
              <w:t>organisational</w:t>
            </w:r>
            <w:proofErr w:type="spellEnd"/>
            <w:r w:rsidRPr="00E33789">
              <w:rPr>
                <w:rFonts w:ascii="Arial" w:hAnsi="Arial" w:cs="Arial"/>
              </w:rPr>
              <w:t xml:space="preserve"> strategic plan </w:t>
            </w:r>
            <w:r>
              <w:rPr>
                <w:rFonts w:ascii="Arial" w:hAnsi="Arial" w:cs="Arial"/>
              </w:rPr>
              <w:t xml:space="preserve">as requested sharing ideas and thoughts to improve the victims experience and journey of recovery </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4</w:t>
            </w:r>
          </w:p>
        </w:tc>
        <w:tc>
          <w:tcPr>
            <w:tcW w:w="10086" w:type="dxa"/>
          </w:tcPr>
          <w:p w:rsidR="00CF5493" w:rsidRPr="00E33789" w:rsidRDefault="00CF5493" w:rsidP="00CF5493">
            <w:pPr>
              <w:rPr>
                <w:rFonts w:ascii="Arial" w:hAnsi="Arial" w:cs="Arial"/>
              </w:rPr>
            </w:pPr>
            <w:r w:rsidRPr="00E33789">
              <w:rPr>
                <w:rFonts w:ascii="Arial" w:hAnsi="Arial" w:cs="Arial"/>
              </w:rPr>
              <w:t xml:space="preserve">To represent the </w:t>
            </w:r>
            <w:proofErr w:type="spellStart"/>
            <w:r w:rsidRPr="00E33789">
              <w:rPr>
                <w:rFonts w:ascii="Arial" w:hAnsi="Arial" w:cs="Arial"/>
              </w:rPr>
              <w:t>organisation</w:t>
            </w:r>
            <w:proofErr w:type="spellEnd"/>
            <w:r w:rsidRPr="00E33789">
              <w:rPr>
                <w:rFonts w:ascii="Arial" w:hAnsi="Arial" w:cs="Arial"/>
              </w:rPr>
              <w:t xml:space="preserve"> positively </w:t>
            </w:r>
            <w:r>
              <w:rPr>
                <w:rFonts w:ascii="Arial" w:hAnsi="Arial" w:cs="Arial"/>
              </w:rPr>
              <w:t>and professionally</w:t>
            </w:r>
          </w:p>
        </w:tc>
      </w:tr>
      <w:tr w:rsidR="00CF5493" w:rsidRPr="00E33789" w:rsidTr="003620DB">
        <w:tc>
          <w:tcPr>
            <w:tcW w:w="704" w:type="dxa"/>
          </w:tcPr>
          <w:p w:rsidR="00CF5493" w:rsidRPr="00E33789" w:rsidRDefault="00CF5493" w:rsidP="003620DB">
            <w:pPr>
              <w:rPr>
                <w:rFonts w:ascii="Arial" w:hAnsi="Arial" w:cs="Arial"/>
              </w:rPr>
            </w:pPr>
            <w:r>
              <w:rPr>
                <w:rFonts w:ascii="Arial" w:hAnsi="Arial" w:cs="Arial"/>
              </w:rPr>
              <w:t>5</w:t>
            </w:r>
          </w:p>
        </w:tc>
        <w:tc>
          <w:tcPr>
            <w:tcW w:w="10086" w:type="dxa"/>
          </w:tcPr>
          <w:p w:rsidR="00CF5493" w:rsidRPr="00E33789" w:rsidRDefault="00CF5493" w:rsidP="003620DB">
            <w:pPr>
              <w:spacing w:after="0" w:line="240" w:lineRule="auto"/>
              <w:jc w:val="left"/>
              <w:rPr>
                <w:rFonts w:ascii="Arial" w:hAnsi="Arial" w:cs="Arial"/>
                <w:lang w:val="en-GB"/>
              </w:rPr>
            </w:pPr>
            <w:r w:rsidRPr="00E33789">
              <w:rPr>
                <w:rFonts w:ascii="Arial" w:hAnsi="Arial" w:cs="Arial"/>
                <w:lang w:val="en-GB"/>
              </w:rPr>
              <w:t>To contribute to the development of a culture and systems that promote equality and value diversity;</w:t>
            </w:r>
          </w:p>
        </w:tc>
      </w:tr>
      <w:tr w:rsidR="00CF5493" w:rsidRPr="00E33789" w:rsidTr="003620DB">
        <w:tc>
          <w:tcPr>
            <w:tcW w:w="704" w:type="dxa"/>
          </w:tcPr>
          <w:p w:rsidR="00CF5493" w:rsidRPr="00E33789" w:rsidRDefault="00CF5493" w:rsidP="003620DB">
            <w:pPr>
              <w:rPr>
                <w:rFonts w:ascii="Arial" w:hAnsi="Arial" w:cs="Arial"/>
              </w:rPr>
            </w:pPr>
            <w:r>
              <w:rPr>
                <w:rFonts w:ascii="Arial" w:hAnsi="Arial" w:cs="Arial"/>
              </w:rPr>
              <w:t>6</w:t>
            </w:r>
          </w:p>
        </w:tc>
        <w:tc>
          <w:tcPr>
            <w:tcW w:w="10086" w:type="dxa"/>
          </w:tcPr>
          <w:p w:rsidR="00CF5493" w:rsidRDefault="00CF5493" w:rsidP="003620DB">
            <w:pPr>
              <w:spacing w:after="0" w:line="240" w:lineRule="auto"/>
              <w:jc w:val="left"/>
              <w:rPr>
                <w:rFonts w:ascii="Arial" w:hAnsi="Arial" w:cs="Arial"/>
                <w:lang w:val="en-GB"/>
              </w:rPr>
            </w:pPr>
            <w:r w:rsidRPr="00E33789">
              <w:rPr>
                <w:rFonts w:ascii="Arial" w:hAnsi="Arial" w:cs="Arial"/>
                <w:lang w:val="en-GB"/>
              </w:rPr>
              <w:t>To work within the aims and objectives Black Country Women’s Aid.</w:t>
            </w:r>
          </w:p>
          <w:p w:rsidR="00CF5493" w:rsidRPr="00E33789" w:rsidRDefault="00CF5493" w:rsidP="003620DB">
            <w:pPr>
              <w:spacing w:after="0" w:line="240" w:lineRule="auto"/>
              <w:jc w:val="left"/>
              <w:rPr>
                <w:rFonts w:ascii="Arial" w:hAnsi="Arial" w:cs="Arial"/>
                <w:lang w:val="en-GB"/>
              </w:rPr>
            </w:pPr>
          </w:p>
        </w:tc>
      </w:tr>
    </w:tbl>
    <w:p w:rsidR="00CE5AD4" w:rsidRDefault="00CE5AD4" w:rsidP="006A4DA5">
      <w:pPr>
        <w:spacing w:after="0"/>
        <w:rPr>
          <w:rFonts w:ascii="Arial" w:hAnsi="Arial" w:cs="Arial"/>
          <w:sz w:val="24"/>
          <w:szCs w:val="24"/>
        </w:rPr>
      </w:pPr>
    </w:p>
    <w:tbl>
      <w:tblPr>
        <w:tblStyle w:val="TableGrid2"/>
        <w:tblW w:w="0" w:type="auto"/>
        <w:tblLook w:val="04A0" w:firstRow="1" w:lastRow="0" w:firstColumn="1" w:lastColumn="0" w:noHBand="0" w:noVBand="1"/>
      </w:tblPr>
      <w:tblGrid>
        <w:gridCol w:w="704"/>
        <w:gridCol w:w="10086"/>
      </w:tblGrid>
      <w:tr w:rsidR="00CF5493" w:rsidRPr="00E33789" w:rsidTr="003620DB">
        <w:tc>
          <w:tcPr>
            <w:tcW w:w="10790" w:type="dxa"/>
            <w:gridSpan w:val="2"/>
            <w:shd w:val="clear" w:color="auto" w:fill="D9D9D9" w:themeFill="background1" w:themeFillShade="D9"/>
          </w:tcPr>
          <w:p w:rsidR="00CF5493" w:rsidRPr="00E33789" w:rsidRDefault="00CF5493" w:rsidP="003620DB">
            <w:pPr>
              <w:jc w:val="center"/>
              <w:rPr>
                <w:rFonts w:ascii="Arial" w:hAnsi="Arial" w:cs="Arial"/>
              </w:rPr>
            </w:pPr>
            <w:r w:rsidRPr="00E33789">
              <w:rPr>
                <w:rFonts w:ascii="Arial" w:eastAsiaTheme="majorEastAsia" w:hAnsi="Arial" w:cs="Arial"/>
                <w:b/>
                <w:bCs/>
              </w:rPr>
              <w:t xml:space="preserve">Governance </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 xml:space="preserve">1 </w:t>
            </w:r>
          </w:p>
        </w:tc>
        <w:tc>
          <w:tcPr>
            <w:tcW w:w="10086" w:type="dxa"/>
          </w:tcPr>
          <w:p w:rsidR="00CF5493" w:rsidRPr="00E33789" w:rsidRDefault="00CF5493" w:rsidP="003620DB">
            <w:pPr>
              <w:spacing w:after="0"/>
              <w:rPr>
                <w:rFonts w:ascii="Arial" w:hAnsi="Arial" w:cs="Arial"/>
              </w:rPr>
            </w:pPr>
            <w:r w:rsidRPr="00E33789">
              <w:rPr>
                <w:rFonts w:ascii="Arial" w:hAnsi="Arial" w:cs="Arial"/>
              </w:rPr>
              <w:t>Reporting to the</w:t>
            </w:r>
            <w:r>
              <w:rPr>
                <w:rFonts w:ascii="Arial" w:hAnsi="Arial" w:cs="Arial"/>
              </w:rPr>
              <w:t xml:space="preserve"> </w:t>
            </w:r>
            <w:r w:rsidR="00723F7F">
              <w:rPr>
                <w:rFonts w:ascii="Arial" w:hAnsi="Arial" w:cs="Arial"/>
              </w:rPr>
              <w:t xml:space="preserve">Head of Accommodation </w:t>
            </w:r>
            <w:r>
              <w:rPr>
                <w:rFonts w:ascii="Arial" w:hAnsi="Arial" w:cs="Arial"/>
              </w:rPr>
              <w:t xml:space="preserve">Services </w:t>
            </w:r>
            <w:r w:rsidRPr="00E33789">
              <w:rPr>
                <w:rFonts w:ascii="Arial" w:hAnsi="Arial" w:cs="Arial"/>
              </w:rPr>
              <w:t>as required and producing</w:t>
            </w:r>
            <w:r w:rsidR="009B75D7">
              <w:rPr>
                <w:rFonts w:ascii="Arial" w:hAnsi="Arial" w:cs="Arial"/>
              </w:rPr>
              <w:t xml:space="preserve"> </w:t>
            </w:r>
            <w:r w:rsidRPr="00E33789">
              <w:rPr>
                <w:rFonts w:ascii="Arial" w:hAnsi="Arial" w:cs="Arial"/>
              </w:rPr>
              <w:t xml:space="preserve"> regular reports in accordance with an agreed schedule and performance requirements</w:t>
            </w:r>
          </w:p>
          <w:p w:rsidR="00CF5493" w:rsidRPr="00E33789" w:rsidRDefault="00CF5493" w:rsidP="009B75D7">
            <w:pPr>
              <w:spacing w:after="0"/>
              <w:rPr>
                <w:rFonts w:ascii="Arial" w:hAnsi="Arial" w:cs="Arial"/>
              </w:rPr>
            </w:pPr>
            <w:r w:rsidRPr="00E33789">
              <w:rPr>
                <w:rFonts w:ascii="Arial" w:hAnsi="Arial" w:cs="Arial"/>
              </w:rPr>
              <w:t>Attendance at relevant meetings</w:t>
            </w:r>
          </w:p>
        </w:tc>
      </w:tr>
      <w:tr w:rsidR="00CF5493" w:rsidRPr="00E33789" w:rsidTr="003620DB">
        <w:tc>
          <w:tcPr>
            <w:tcW w:w="704" w:type="dxa"/>
          </w:tcPr>
          <w:p w:rsidR="00CF5493" w:rsidRPr="00E33789" w:rsidRDefault="009B75D7" w:rsidP="003620DB">
            <w:pPr>
              <w:rPr>
                <w:rFonts w:ascii="Arial" w:hAnsi="Arial" w:cs="Arial"/>
              </w:rPr>
            </w:pPr>
            <w:r>
              <w:rPr>
                <w:rFonts w:ascii="Arial" w:hAnsi="Arial" w:cs="Arial"/>
              </w:rPr>
              <w:t>2</w:t>
            </w:r>
          </w:p>
        </w:tc>
        <w:tc>
          <w:tcPr>
            <w:tcW w:w="10086" w:type="dxa"/>
          </w:tcPr>
          <w:p w:rsidR="00CF5493" w:rsidRPr="00E33789" w:rsidRDefault="00CF5493" w:rsidP="009B75D7">
            <w:pPr>
              <w:rPr>
                <w:rFonts w:ascii="Arial" w:hAnsi="Arial" w:cs="Arial"/>
              </w:rPr>
            </w:pPr>
            <w:r w:rsidRPr="00E33789">
              <w:rPr>
                <w:rFonts w:ascii="Arial" w:hAnsi="Arial" w:cs="Arial"/>
              </w:rPr>
              <w:t xml:space="preserve">Assistance in preparing reports </w:t>
            </w:r>
          </w:p>
        </w:tc>
      </w:tr>
      <w:tr w:rsidR="00CF5493" w:rsidRPr="00E33789" w:rsidTr="003620DB">
        <w:tc>
          <w:tcPr>
            <w:tcW w:w="704" w:type="dxa"/>
          </w:tcPr>
          <w:p w:rsidR="00CF5493" w:rsidRPr="00E33789" w:rsidRDefault="009B75D7" w:rsidP="003620DB">
            <w:pPr>
              <w:rPr>
                <w:rFonts w:ascii="Arial" w:hAnsi="Arial" w:cs="Arial"/>
              </w:rPr>
            </w:pPr>
            <w:r>
              <w:rPr>
                <w:rFonts w:ascii="Arial" w:hAnsi="Arial" w:cs="Arial"/>
              </w:rPr>
              <w:t>3</w:t>
            </w:r>
          </w:p>
        </w:tc>
        <w:tc>
          <w:tcPr>
            <w:tcW w:w="10086" w:type="dxa"/>
          </w:tcPr>
          <w:p w:rsidR="00CF5493" w:rsidRPr="00E33789" w:rsidRDefault="00CF5493" w:rsidP="003620DB">
            <w:pPr>
              <w:rPr>
                <w:rFonts w:ascii="Arial" w:hAnsi="Arial" w:cs="Arial"/>
              </w:rPr>
            </w:pPr>
            <w:r w:rsidRPr="00E33789">
              <w:rPr>
                <w:rFonts w:ascii="Arial" w:hAnsi="Arial" w:cs="Arial"/>
              </w:rPr>
              <w:t>To ensure effective communication across all services to update and inform about the service work and ensure that the Head of Service is informed at all times of any issues that affect the effective delivery services within this service.</w:t>
            </w:r>
          </w:p>
        </w:tc>
      </w:tr>
      <w:tr w:rsidR="00CF5493" w:rsidRPr="00E33789" w:rsidTr="003620DB">
        <w:tc>
          <w:tcPr>
            <w:tcW w:w="704" w:type="dxa"/>
          </w:tcPr>
          <w:p w:rsidR="00CF5493" w:rsidRPr="00E33789" w:rsidRDefault="009B75D7" w:rsidP="003620DB">
            <w:pPr>
              <w:rPr>
                <w:rFonts w:ascii="Arial" w:hAnsi="Arial" w:cs="Arial"/>
              </w:rPr>
            </w:pPr>
            <w:r>
              <w:rPr>
                <w:rFonts w:ascii="Arial" w:hAnsi="Arial" w:cs="Arial"/>
              </w:rPr>
              <w:t>4</w:t>
            </w:r>
          </w:p>
        </w:tc>
        <w:tc>
          <w:tcPr>
            <w:tcW w:w="10086" w:type="dxa"/>
          </w:tcPr>
          <w:p w:rsidR="00CF5493" w:rsidRPr="00E33789" w:rsidRDefault="00CF5493" w:rsidP="009B75D7">
            <w:pPr>
              <w:rPr>
                <w:rFonts w:ascii="Arial" w:hAnsi="Arial" w:cs="Arial"/>
              </w:rPr>
            </w:pPr>
            <w:r w:rsidRPr="00E33789">
              <w:rPr>
                <w:rFonts w:ascii="Arial" w:hAnsi="Arial" w:cs="Arial"/>
              </w:rPr>
              <w:t>To ens</w:t>
            </w:r>
            <w:r w:rsidR="009B75D7">
              <w:rPr>
                <w:rFonts w:ascii="Arial" w:hAnsi="Arial" w:cs="Arial"/>
              </w:rPr>
              <w:t>ure implementation and compliance</w:t>
            </w:r>
            <w:r w:rsidRPr="00E33789">
              <w:rPr>
                <w:rFonts w:ascii="Arial" w:hAnsi="Arial" w:cs="Arial"/>
              </w:rPr>
              <w:t xml:space="preserve">  of BCWA policies and procedures </w:t>
            </w:r>
          </w:p>
        </w:tc>
      </w:tr>
    </w:tbl>
    <w:p w:rsidR="00170462" w:rsidRPr="00170462" w:rsidRDefault="00170462" w:rsidP="006A4DA5">
      <w:pPr>
        <w:spacing w:after="0"/>
        <w:rPr>
          <w:rFonts w:ascii="Arial" w:hAnsi="Arial" w:cs="Arial"/>
          <w:sz w:val="24"/>
          <w:szCs w:val="24"/>
        </w:rPr>
      </w:pPr>
    </w:p>
    <w:tbl>
      <w:tblPr>
        <w:tblStyle w:val="TableGrid3"/>
        <w:tblW w:w="0" w:type="auto"/>
        <w:tblLook w:val="04A0" w:firstRow="1" w:lastRow="0" w:firstColumn="1" w:lastColumn="0" w:noHBand="0" w:noVBand="1"/>
      </w:tblPr>
      <w:tblGrid>
        <w:gridCol w:w="704"/>
        <w:gridCol w:w="10086"/>
      </w:tblGrid>
      <w:tr w:rsidR="009B75D7" w:rsidRPr="00E33789" w:rsidTr="003620DB">
        <w:tc>
          <w:tcPr>
            <w:tcW w:w="10790" w:type="dxa"/>
            <w:gridSpan w:val="2"/>
            <w:shd w:val="clear" w:color="auto" w:fill="D9D9D9" w:themeFill="background1" w:themeFillShade="D9"/>
          </w:tcPr>
          <w:p w:rsidR="009B75D7" w:rsidRPr="00E33789" w:rsidRDefault="009B75D7" w:rsidP="003620DB">
            <w:pPr>
              <w:jc w:val="center"/>
              <w:rPr>
                <w:rFonts w:ascii="Arial" w:hAnsi="Arial" w:cs="Arial"/>
              </w:rPr>
            </w:pPr>
            <w:r w:rsidRPr="00E33789">
              <w:rPr>
                <w:rFonts w:ascii="Arial" w:eastAsiaTheme="majorEastAsia" w:hAnsi="Arial" w:cs="Arial"/>
                <w:b/>
                <w:bCs/>
              </w:rPr>
              <w:t>Principle Duties</w:t>
            </w:r>
          </w:p>
        </w:tc>
      </w:tr>
      <w:tr w:rsidR="006F607B" w:rsidRPr="00E33789" w:rsidTr="003620DB">
        <w:tc>
          <w:tcPr>
            <w:tcW w:w="704" w:type="dxa"/>
          </w:tcPr>
          <w:p w:rsidR="006F607B" w:rsidRPr="00E33789" w:rsidRDefault="006F607B" w:rsidP="003620DB">
            <w:pPr>
              <w:rPr>
                <w:rFonts w:ascii="Arial" w:hAnsi="Arial" w:cs="Arial"/>
              </w:rPr>
            </w:pPr>
            <w:r>
              <w:rPr>
                <w:rFonts w:ascii="Arial" w:hAnsi="Arial" w:cs="Arial"/>
              </w:rPr>
              <w:t>1</w:t>
            </w:r>
          </w:p>
        </w:tc>
        <w:tc>
          <w:tcPr>
            <w:tcW w:w="10086" w:type="dxa"/>
          </w:tcPr>
          <w:p w:rsidR="006F607B" w:rsidRPr="00E33789" w:rsidRDefault="006F607B" w:rsidP="002C3384">
            <w:pPr>
              <w:rPr>
                <w:rFonts w:ascii="Arial" w:hAnsi="Arial" w:cs="Arial"/>
              </w:rPr>
            </w:pPr>
            <w:r>
              <w:rPr>
                <w:rFonts w:ascii="Arial" w:hAnsi="Arial" w:cs="Arial"/>
              </w:rPr>
              <w:t>To be responsible for</w:t>
            </w:r>
            <w:r w:rsidR="002C3384">
              <w:rPr>
                <w:rFonts w:ascii="Arial" w:hAnsi="Arial" w:cs="Arial"/>
              </w:rPr>
              <w:t xml:space="preserve"> receiving referrals into BCWA accommodation</w:t>
            </w:r>
            <w:r w:rsidR="006875AC">
              <w:rPr>
                <w:rFonts w:ascii="Arial" w:hAnsi="Arial" w:cs="Arial"/>
              </w:rPr>
              <w:t xml:space="preserve"> services, completing the referral </w:t>
            </w:r>
            <w:r w:rsidR="00430829">
              <w:rPr>
                <w:rFonts w:ascii="Arial" w:hAnsi="Arial" w:cs="Arial"/>
              </w:rPr>
              <w:t xml:space="preserve">details including and especially accurate contact details, </w:t>
            </w:r>
            <w:r w:rsidR="002C3384">
              <w:rPr>
                <w:rFonts w:ascii="Arial" w:hAnsi="Arial" w:cs="Arial"/>
              </w:rPr>
              <w:t xml:space="preserve">understanding the domestic abuse and need for emergency/ supported accommodation including last </w:t>
            </w:r>
            <w:r w:rsidR="00430829">
              <w:rPr>
                <w:rFonts w:ascii="Arial" w:hAnsi="Arial" w:cs="Arial"/>
              </w:rPr>
              <w:t>incident, obtaining</w:t>
            </w:r>
            <w:r w:rsidR="006875AC">
              <w:rPr>
                <w:rFonts w:ascii="Arial" w:hAnsi="Arial" w:cs="Arial"/>
              </w:rPr>
              <w:t xml:space="preserve"> all the essential information</w:t>
            </w:r>
            <w:r w:rsidR="002C3384">
              <w:rPr>
                <w:rFonts w:ascii="Arial" w:hAnsi="Arial" w:cs="Arial"/>
              </w:rPr>
              <w:t xml:space="preserve"> including financial status understanding any specific </w:t>
            </w:r>
            <w:r w:rsidR="00430829">
              <w:rPr>
                <w:rFonts w:ascii="Arial" w:hAnsi="Arial" w:cs="Arial"/>
              </w:rPr>
              <w:t>risk, needs</w:t>
            </w:r>
            <w:r w:rsidR="002C3384">
              <w:rPr>
                <w:rFonts w:ascii="Arial" w:hAnsi="Arial" w:cs="Arial"/>
              </w:rPr>
              <w:t xml:space="preserve"> and/or complexities, assessing whether the location is safe and discreet, partner involvement and suitability for emergency accommodation. The decision to allocate is based on specific criteria and decisions are made by senior management once all the information has been obtained. No decision will be made unless the information is complete. This must be completed within a target time to ensure that the victim/ and her children are safe at all times and never put at further risk.</w:t>
            </w:r>
          </w:p>
        </w:tc>
      </w:tr>
      <w:tr w:rsidR="00430829" w:rsidRPr="00E33789" w:rsidTr="003620DB">
        <w:tc>
          <w:tcPr>
            <w:tcW w:w="704" w:type="dxa"/>
          </w:tcPr>
          <w:p w:rsidR="00430829" w:rsidRDefault="00430829" w:rsidP="003620DB">
            <w:pPr>
              <w:rPr>
                <w:rFonts w:ascii="Arial" w:hAnsi="Arial" w:cs="Arial"/>
              </w:rPr>
            </w:pPr>
            <w:r>
              <w:rPr>
                <w:rFonts w:ascii="Arial" w:hAnsi="Arial" w:cs="Arial"/>
              </w:rPr>
              <w:t>2</w:t>
            </w:r>
          </w:p>
        </w:tc>
        <w:tc>
          <w:tcPr>
            <w:tcW w:w="10086" w:type="dxa"/>
          </w:tcPr>
          <w:p w:rsidR="00430829" w:rsidRDefault="00430829" w:rsidP="002C3384">
            <w:pPr>
              <w:rPr>
                <w:rFonts w:ascii="Arial" w:hAnsi="Arial" w:cs="Arial"/>
              </w:rPr>
            </w:pPr>
            <w:r>
              <w:rPr>
                <w:rFonts w:ascii="Arial" w:hAnsi="Arial" w:cs="Arial"/>
              </w:rPr>
              <w:t>To be responsible for ensuring that all parties understand the temporary nature of the accommodation and the license conditions and requirements such as payments, conditions of stay etc. Where victims feel that these are not suitable liaise with the housing department to identify more suitable alternative accommodation.</w:t>
            </w:r>
          </w:p>
        </w:tc>
      </w:tr>
      <w:tr w:rsidR="009B75D7" w:rsidRPr="00E33789" w:rsidTr="003620DB">
        <w:tc>
          <w:tcPr>
            <w:tcW w:w="704" w:type="dxa"/>
          </w:tcPr>
          <w:p w:rsidR="009B75D7" w:rsidRPr="00E33789" w:rsidRDefault="006F607B" w:rsidP="003620DB">
            <w:pPr>
              <w:rPr>
                <w:rFonts w:ascii="Arial" w:hAnsi="Arial" w:cs="Arial"/>
              </w:rPr>
            </w:pPr>
            <w:r>
              <w:rPr>
                <w:rFonts w:ascii="Arial" w:hAnsi="Arial" w:cs="Arial"/>
              </w:rPr>
              <w:t>3</w:t>
            </w:r>
          </w:p>
        </w:tc>
        <w:tc>
          <w:tcPr>
            <w:tcW w:w="10086" w:type="dxa"/>
          </w:tcPr>
          <w:p w:rsidR="009B75D7" w:rsidRPr="00E33789" w:rsidRDefault="009B75D7" w:rsidP="002C3384">
            <w:pPr>
              <w:rPr>
                <w:rFonts w:ascii="Arial" w:hAnsi="Arial" w:cs="Arial"/>
              </w:rPr>
            </w:pPr>
            <w:r w:rsidRPr="009B75D7">
              <w:rPr>
                <w:rFonts w:ascii="Arial" w:hAnsi="Arial" w:cs="Arial"/>
              </w:rPr>
              <w:t>To provide a</w:t>
            </w:r>
            <w:r>
              <w:rPr>
                <w:rFonts w:ascii="Arial" w:hAnsi="Arial" w:cs="Arial"/>
              </w:rPr>
              <w:t xml:space="preserve">n effective </w:t>
            </w:r>
            <w:r w:rsidRPr="009B75D7">
              <w:rPr>
                <w:rFonts w:ascii="Arial" w:hAnsi="Arial" w:cs="Arial"/>
              </w:rPr>
              <w:t>timely response</w:t>
            </w:r>
            <w:r>
              <w:rPr>
                <w:rFonts w:ascii="Arial" w:hAnsi="Arial" w:cs="Arial"/>
              </w:rPr>
              <w:t xml:space="preserve"> to victims/ stakeholders</w:t>
            </w:r>
            <w:r w:rsidR="002C3384">
              <w:rPr>
                <w:rFonts w:ascii="Arial" w:hAnsi="Arial" w:cs="Arial"/>
              </w:rPr>
              <w:t xml:space="preserve"> making referrals into the service where accommodation is not available via BCWA. Making contact with agencies that can help, making referrals as necessary in full consultation with the stakeholder/ victim and other </w:t>
            </w:r>
            <w:proofErr w:type="spellStart"/>
            <w:r w:rsidR="002C3384">
              <w:rPr>
                <w:rFonts w:ascii="Arial" w:hAnsi="Arial" w:cs="Arial"/>
              </w:rPr>
              <w:t>relavent</w:t>
            </w:r>
            <w:proofErr w:type="spellEnd"/>
            <w:r w:rsidR="002C3384">
              <w:rPr>
                <w:rFonts w:ascii="Arial" w:hAnsi="Arial" w:cs="Arial"/>
              </w:rPr>
              <w:t xml:space="preserve"> parties. All partiers will need to be updated in a timely way.</w:t>
            </w:r>
          </w:p>
        </w:tc>
      </w:tr>
      <w:tr w:rsidR="009B75D7" w:rsidRPr="00E33789" w:rsidTr="003620DB">
        <w:tc>
          <w:tcPr>
            <w:tcW w:w="704" w:type="dxa"/>
          </w:tcPr>
          <w:p w:rsidR="009B75D7" w:rsidRDefault="006F607B" w:rsidP="003620DB">
            <w:pPr>
              <w:rPr>
                <w:rFonts w:ascii="Arial" w:hAnsi="Arial" w:cs="Arial"/>
              </w:rPr>
            </w:pPr>
            <w:r>
              <w:rPr>
                <w:rFonts w:ascii="Arial" w:hAnsi="Arial" w:cs="Arial"/>
              </w:rPr>
              <w:t>4</w:t>
            </w:r>
          </w:p>
        </w:tc>
        <w:tc>
          <w:tcPr>
            <w:tcW w:w="10086" w:type="dxa"/>
          </w:tcPr>
          <w:p w:rsidR="009B75D7" w:rsidRPr="009B75D7" w:rsidRDefault="009B75D7" w:rsidP="002C3384">
            <w:pPr>
              <w:rPr>
                <w:rFonts w:ascii="Arial" w:hAnsi="Arial" w:cs="Arial"/>
              </w:rPr>
            </w:pPr>
            <w:r>
              <w:rPr>
                <w:rFonts w:ascii="Arial" w:hAnsi="Arial" w:cs="Arial"/>
              </w:rPr>
              <w:t>Accurate recording of the victim/ agency details on</w:t>
            </w:r>
            <w:r w:rsidR="006875AC">
              <w:rPr>
                <w:rFonts w:ascii="Arial" w:hAnsi="Arial" w:cs="Arial"/>
              </w:rPr>
              <w:t xml:space="preserve"> SHIP and </w:t>
            </w:r>
            <w:r>
              <w:rPr>
                <w:rFonts w:ascii="Arial" w:hAnsi="Arial" w:cs="Arial"/>
              </w:rPr>
              <w:t>BCWA</w:t>
            </w:r>
            <w:r w:rsidR="002C3384">
              <w:rPr>
                <w:rFonts w:ascii="Arial" w:hAnsi="Arial" w:cs="Arial"/>
              </w:rPr>
              <w:t xml:space="preserve"> IT systems</w:t>
            </w:r>
            <w:r w:rsidR="006F607B">
              <w:rPr>
                <w:rFonts w:ascii="Arial" w:hAnsi="Arial" w:cs="Arial"/>
              </w:rPr>
              <w:t xml:space="preserve"> </w:t>
            </w:r>
            <w:r w:rsidR="00430829">
              <w:rPr>
                <w:rFonts w:ascii="Arial" w:hAnsi="Arial" w:cs="Arial"/>
              </w:rPr>
              <w:t xml:space="preserve">preparing </w:t>
            </w:r>
            <w:r w:rsidR="00430829" w:rsidRPr="006F607B">
              <w:rPr>
                <w:rFonts w:ascii="Arial" w:hAnsi="Arial" w:cs="Arial"/>
              </w:rPr>
              <w:t>case</w:t>
            </w:r>
            <w:r w:rsidR="006F607B">
              <w:rPr>
                <w:rFonts w:ascii="Arial" w:hAnsi="Arial" w:cs="Arial"/>
              </w:rPr>
              <w:t xml:space="preserve"> files ready for allocation</w:t>
            </w:r>
            <w:r w:rsidR="002C3384">
              <w:rPr>
                <w:rFonts w:ascii="Arial" w:hAnsi="Arial" w:cs="Arial"/>
              </w:rPr>
              <w:t xml:space="preserve"> to teams of Domestic Abuse Intervention Workers</w:t>
            </w:r>
            <w:r w:rsidR="006F607B">
              <w:rPr>
                <w:rFonts w:ascii="Arial" w:hAnsi="Arial" w:cs="Arial"/>
              </w:rPr>
              <w:t xml:space="preserve">. Where new information is available </w:t>
            </w:r>
            <w:r w:rsidR="006F607B" w:rsidRPr="006F607B">
              <w:rPr>
                <w:rFonts w:ascii="Arial" w:hAnsi="Arial" w:cs="Arial"/>
              </w:rPr>
              <w:t>keep case management databases and systems up to date with relevant information</w:t>
            </w:r>
            <w:r w:rsidR="006F607B">
              <w:rPr>
                <w:rFonts w:ascii="Arial" w:hAnsi="Arial" w:cs="Arial"/>
              </w:rPr>
              <w:t>.</w:t>
            </w:r>
          </w:p>
        </w:tc>
      </w:tr>
      <w:tr w:rsidR="009B75D7" w:rsidRPr="00E33789" w:rsidTr="003620DB">
        <w:tc>
          <w:tcPr>
            <w:tcW w:w="704" w:type="dxa"/>
          </w:tcPr>
          <w:p w:rsidR="009B75D7" w:rsidRDefault="006F607B" w:rsidP="003620DB">
            <w:pPr>
              <w:rPr>
                <w:rFonts w:ascii="Arial" w:hAnsi="Arial" w:cs="Arial"/>
              </w:rPr>
            </w:pPr>
            <w:r>
              <w:rPr>
                <w:rFonts w:ascii="Arial" w:hAnsi="Arial" w:cs="Arial"/>
              </w:rPr>
              <w:t>6</w:t>
            </w:r>
          </w:p>
        </w:tc>
        <w:tc>
          <w:tcPr>
            <w:tcW w:w="10086" w:type="dxa"/>
          </w:tcPr>
          <w:p w:rsidR="009B75D7" w:rsidRPr="009B75D7" w:rsidRDefault="009B75D7" w:rsidP="00656A07">
            <w:pPr>
              <w:rPr>
                <w:rFonts w:ascii="Arial" w:hAnsi="Arial" w:cs="Arial"/>
              </w:rPr>
            </w:pPr>
            <w:r w:rsidRPr="009B75D7">
              <w:rPr>
                <w:rFonts w:ascii="Arial" w:hAnsi="Arial" w:cs="Arial"/>
              </w:rPr>
              <w:t xml:space="preserve">To </w:t>
            </w:r>
            <w:r>
              <w:rPr>
                <w:rFonts w:ascii="Arial" w:hAnsi="Arial" w:cs="Arial"/>
              </w:rPr>
              <w:t xml:space="preserve">liaise </w:t>
            </w:r>
            <w:r w:rsidR="00BA5BDC">
              <w:rPr>
                <w:rFonts w:ascii="Arial" w:hAnsi="Arial" w:cs="Arial"/>
              </w:rPr>
              <w:t>where required with</w:t>
            </w:r>
            <w:r w:rsidR="00656A07">
              <w:rPr>
                <w:rFonts w:ascii="Arial" w:hAnsi="Arial" w:cs="Arial"/>
              </w:rPr>
              <w:t xml:space="preserve"> relevant safeguarding teams </w:t>
            </w:r>
            <w:proofErr w:type="spellStart"/>
            <w:r w:rsidR="00656A07">
              <w:rPr>
                <w:rFonts w:ascii="Arial" w:hAnsi="Arial" w:cs="Arial"/>
              </w:rPr>
              <w:t>eg</w:t>
            </w:r>
            <w:proofErr w:type="spellEnd"/>
            <w:r>
              <w:rPr>
                <w:rFonts w:ascii="Arial" w:hAnsi="Arial" w:cs="Arial"/>
              </w:rPr>
              <w:t xml:space="preserve"> Multi Agency Safeguarding Hub (MASH) </w:t>
            </w:r>
            <w:r w:rsidR="00BA5BDC">
              <w:rPr>
                <w:rFonts w:ascii="Arial" w:hAnsi="Arial" w:cs="Arial"/>
              </w:rPr>
              <w:t xml:space="preserve">to refer safeguarding issues. </w:t>
            </w:r>
          </w:p>
        </w:tc>
      </w:tr>
      <w:tr w:rsidR="00963AAB" w:rsidRPr="00E33789" w:rsidTr="003620DB">
        <w:tc>
          <w:tcPr>
            <w:tcW w:w="704" w:type="dxa"/>
          </w:tcPr>
          <w:p w:rsidR="00963AAB" w:rsidRDefault="006F607B" w:rsidP="003620DB">
            <w:pPr>
              <w:rPr>
                <w:rFonts w:ascii="Arial" w:hAnsi="Arial" w:cs="Arial"/>
              </w:rPr>
            </w:pPr>
            <w:r>
              <w:rPr>
                <w:rFonts w:ascii="Arial" w:hAnsi="Arial" w:cs="Arial"/>
              </w:rPr>
              <w:t>7</w:t>
            </w:r>
          </w:p>
        </w:tc>
        <w:tc>
          <w:tcPr>
            <w:tcW w:w="10086" w:type="dxa"/>
          </w:tcPr>
          <w:p w:rsidR="00963AAB" w:rsidRPr="009B75D7" w:rsidRDefault="00963AAB" w:rsidP="00430829">
            <w:pPr>
              <w:rPr>
                <w:rFonts w:ascii="Arial" w:hAnsi="Arial" w:cs="Arial"/>
              </w:rPr>
            </w:pPr>
            <w:r w:rsidRPr="00963AAB">
              <w:rPr>
                <w:rFonts w:ascii="Arial" w:hAnsi="Arial" w:cs="Arial"/>
              </w:rPr>
              <w:t>Where victim</w:t>
            </w:r>
            <w:r w:rsidR="00430829">
              <w:rPr>
                <w:rFonts w:ascii="Arial" w:hAnsi="Arial" w:cs="Arial"/>
              </w:rPr>
              <w:t>s do not maintain contact with BCWA but are in need of accommodation keep them up to date of services available for help and support. Where contact is lost make contact with appropriate   agencies to ensure that they are safe and fully informed of their options</w:t>
            </w:r>
          </w:p>
        </w:tc>
      </w:tr>
      <w:tr w:rsidR="00963AAB" w:rsidRPr="00E33789" w:rsidTr="003620DB">
        <w:tc>
          <w:tcPr>
            <w:tcW w:w="704" w:type="dxa"/>
          </w:tcPr>
          <w:p w:rsidR="00963AAB" w:rsidRDefault="006F607B" w:rsidP="003620DB">
            <w:pPr>
              <w:rPr>
                <w:rFonts w:ascii="Arial" w:hAnsi="Arial" w:cs="Arial"/>
              </w:rPr>
            </w:pPr>
            <w:r>
              <w:rPr>
                <w:rFonts w:ascii="Arial" w:hAnsi="Arial" w:cs="Arial"/>
              </w:rPr>
              <w:t>8</w:t>
            </w:r>
          </w:p>
        </w:tc>
        <w:tc>
          <w:tcPr>
            <w:tcW w:w="10086" w:type="dxa"/>
          </w:tcPr>
          <w:p w:rsidR="00963AAB" w:rsidRPr="00963AAB" w:rsidRDefault="00963AAB" w:rsidP="00430829">
            <w:pPr>
              <w:rPr>
                <w:rFonts w:ascii="Arial" w:hAnsi="Arial" w:cs="Arial"/>
              </w:rPr>
            </w:pPr>
            <w:r>
              <w:rPr>
                <w:rFonts w:ascii="Arial" w:hAnsi="Arial" w:cs="Arial"/>
              </w:rPr>
              <w:t>Where appropriate refer victims to other services</w:t>
            </w:r>
            <w:r w:rsidRPr="00963AAB">
              <w:rPr>
                <w:rFonts w:ascii="Arial" w:hAnsi="Arial" w:cs="Arial"/>
              </w:rPr>
              <w:t xml:space="preserve"> to create the best outcomes.</w:t>
            </w:r>
          </w:p>
        </w:tc>
      </w:tr>
      <w:tr w:rsidR="00963AAB" w:rsidRPr="00E33789" w:rsidTr="003620DB">
        <w:tc>
          <w:tcPr>
            <w:tcW w:w="704" w:type="dxa"/>
          </w:tcPr>
          <w:p w:rsidR="00963AAB" w:rsidRDefault="006F607B" w:rsidP="003620DB">
            <w:pPr>
              <w:rPr>
                <w:rFonts w:ascii="Arial" w:hAnsi="Arial" w:cs="Arial"/>
              </w:rPr>
            </w:pPr>
            <w:r>
              <w:rPr>
                <w:rFonts w:ascii="Arial" w:hAnsi="Arial" w:cs="Arial"/>
              </w:rPr>
              <w:t>9</w:t>
            </w:r>
          </w:p>
        </w:tc>
        <w:tc>
          <w:tcPr>
            <w:tcW w:w="10086" w:type="dxa"/>
          </w:tcPr>
          <w:p w:rsidR="00963AAB" w:rsidRPr="00963AAB" w:rsidRDefault="00430829" w:rsidP="00430829">
            <w:pPr>
              <w:rPr>
                <w:rFonts w:ascii="Arial" w:hAnsi="Arial" w:cs="Arial"/>
              </w:rPr>
            </w:pPr>
            <w:r>
              <w:rPr>
                <w:rFonts w:ascii="Arial" w:hAnsi="Arial" w:cs="Arial"/>
              </w:rPr>
              <w:t>Once the referral has been accepted maintain safe contact with the victims to arrange the transfer or move into the accommodation explaining the times required to enter the accommodation. All communication should be undertaken keeping the victim safe at al</w:t>
            </w:r>
            <w:r w:rsidR="00393E1D">
              <w:rPr>
                <w:rFonts w:ascii="Arial" w:hAnsi="Arial" w:cs="Arial"/>
              </w:rPr>
              <w:t xml:space="preserve">l times. </w:t>
            </w:r>
            <w:r w:rsidR="00963AAB" w:rsidRPr="00963AAB">
              <w:rPr>
                <w:rFonts w:ascii="Arial" w:hAnsi="Arial" w:cs="Arial"/>
              </w:rPr>
              <w:t>All records should be completed accurately and i</w:t>
            </w:r>
            <w:r w:rsidR="00963AAB">
              <w:rPr>
                <w:rFonts w:ascii="Arial" w:hAnsi="Arial" w:cs="Arial"/>
              </w:rPr>
              <w:t xml:space="preserve">n accordance with the systems, </w:t>
            </w:r>
            <w:r w:rsidR="00963AAB" w:rsidRPr="00963AAB">
              <w:rPr>
                <w:rFonts w:ascii="Arial" w:hAnsi="Arial" w:cs="Arial"/>
              </w:rPr>
              <w:t>policy and procedures of the BCWA.</w:t>
            </w:r>
          </w:p>
        </w:tc>
      </w:tr>
      <w:tr w:rsidR="006F607B" w:rsidRPr="00E33789" w:rsidTr="003620DB">
        <w:tc>
          <w:tcPr>
            <w:tcW w:w="704" w:type="dxa"/>
          </w:tcPr>
          <w:p w:rsidR="006F607B" w:rsidRDefault="00636B1C" w:rsidP="003620DB">
            <w:pPr>
              <w:rPr>
                <w:rFonts w:ascii="Arial" w:hAnsi="Arial" w:cs="Arial"/>
              </w:rPr>
            </w:pPr>
            <w:r>
              <w:rPr>
                <w:rFonts w:ascii="Arial" w:hAnsi="Arial" w:cs="Arial"/>
              </w:rPr>
              <w:t>10</w:t>
            </w:r>
          </w:p>
        </w:tc>
        <w:tc>
          <w:tcPr>
            <w:tcW w:w="10086" w:type="dxa"/>
          </w:tcPr>
          <w:p w:rsidR="006F607B" w:rsidRDefault="006F607B" w:rsidP="006F607B">
            <w:pPr>
              <w:rPr>
                <w:rFonts w:ascii="Arial" w:hAnsi="Arial" w:cs="Arial"/>
              </w:rPr>
            </w:pPr>
            <w:r>
              <w:rPr>
                <w:rFonts w:ascii="Arial" w:hAnsi="Arial" w:cs="Arial"/>
              </w:rPr>
              <w:t xml:space="preserve">Where requested assist in the audit and quality assessment to ensure quality of service particularly in relation to </w:t>
            </w:r>
            <w:r w:rsidRPr="006F607B">
              <w:rPr>
                <w:rFonts w:ascii="Arial" w:hAnsi="Arial" w:cs="Arial"/>
              </w:rPr>
              <w:t>fair</w:t>
            </w:r>
            <w:r>
              <w:rPr>
                <w:rFonts w:ascii="Arial" w:hAnsi="Arial" w:cs="Arial"/>
              </w:rPr>
              <w:t xml:space="preserve"> access and</w:t>
            </w:r>
            <w:r w:rsidRPr="006F607B">
              <w:rPr>
                <w:rFonts w:ascii="Arial" w:hAnsi="Arial" w:cs="Arial"/>
              </w:rPr>
              <w:t xml:space="preserve"> exit </w:t>
            </w:r>
            <w:r>
              <w:rPr>
                <w:rFonts w:ascii="Arial" w:hAnsi="Arial" w:cs="Arial"/>
              </w:rPr>
              <w:t>of victims in service.</w:t>
            </w:r>
          </w:p>
        </w:tc>
      </w:tr>
      <w:tr w:rsidR="009B75D7" w:rsidRPr="00E33789" w:rsidTr="003620DB">
        <w:tc>
          <w:tcPr>
            <w:tcW w:w="704" w:type="dxa"/>
          </w:tcPr>
          <w:p w:rsidR="009B75D7" w:rsidRPr="00E33789" w:rsidRDefault="00636B1C" w:rsidP="003620DB">
            <w:pPr>
              <w:rPr>
                <w:rFonts w:ascii="Arial" w:hAnsi="Arial" w:cs="Arial"/>
              </w:rPr>
            </w:pPr>
            <w:r>
              <w:rPr>
                <w:rFonts w:ascii="Arial" w:hAnsi="Arial" w:cs="Arial"/>
              </w:rPr>
              <w:t>11</w:t>
            </w:r>
          </w:p>
        </w:tc>
        <w:tc>
          <w:tcPr>
            <w:tcW w:w="10086" w:type="dxa"/>
          </w:tcPr>
          <w:p w:rsidR="009B75D7" w:rsidRPr="00E33789" w:rsidRDefault="009B75D7" w:rsidP="003620DB">
            <w:pPr>
              <w:rPr>
                <w:rFonts w:ascii="Arial" w:hAnsi="Arial" w:cs="Arial"/>
              </w:rPr>
            </w:pPr>
            <w:r w:rsidRPr="009B75D7">
              <w:rPr>
                <w:rFonts w:ascii="Arial" w:hAnsi="Arial" w:cs="Arial"/>
              </w:rPr>
              <w:t>To build relationships with stakeholders and ensure appropriate sharing of information in accordance with BCWA policies and procedures. Working directly with all key agency partners to ensure that work with victims is coordinated and information is shared effectively and appropriately.</w:t>
            </w:r>
          </w:p>
        </w:tc>
      </w:tr>
      <w:tr w:rsidR="009B75D7" w:rsidRPr="00E33789" w:rsidTr="003620DB">
        <w:tc>
          <w:tcPr>
            <w:tcW w:w="704" w:type="dxa"/>
          </w:tcPr>
          <w:p w:rsidR="009B75D7" w:rsidRPr="00E33789" w:rsidRDefault="00636B1C" w:rsidP="003620DB">
            <w:pPr>
              <w:rPr>
                <w:rFonts w:ascii="Arial" w:hAnsi="Arial" w:cs="Arial"/>
              </w:rPr>
            </w:pPr>
            <w:r>
              <w:rPr>
                <w:rFonts w:ascii="Arial" w:hAnsi="Arial" w:cs="Arial"/>
              </w:rPr>
              <w:t>12</w:t>
            </w:r>
          </w:p>
        </w:tc>
        <w:tc>
          <w:tcPr>
            <w:tcW w:w="10086" w:type="dxa"/>
          </w:tcPr>
          <w:p w:rsidR="009B75D7" w:rsidRPr="009B75D7" w:rsidRDefault="00963AAB" w:rsidP="00963AAB">
            <w:pPr>
              <w:rPr>
                <w:rFonts w:ascii="Arial" w:hAnsi="Arial" w:cs="Arial"/>
              </w:rPr>
            </w:pPr>
            <w:r w:rsidRPr="00963AAB">
              <w:rPr>
                <w:rFonts w:ascii="Arial" w:hAnsi="Arial" w:cs="Arial"/>
              </w:rPr>
              <w:t xml:space="preserve">To provide ongoing reports and monitoring of all referrals to ensure that contact is </w:t>
            </w:r>
            <w:proofErr w:type="spellStart"/>
            <w:r w:rsidRPr="00963AAB">
              <w:rPr>
                <w:rFonts w:ascii="Arial" w:hAnsi="Arial" w:cs="Arial"/>
              </w:rPr>
              <w:t>maximised</w:t>
            </w:r>
            <w:proofErr w:type="spellEnd"/>
            <w:r w:rsidRPr="00963AAB">
              <w:rPr>
                <w:rFonts w:ascii="Arial" w:hAnsi="Arial" w:cs="Arial"/>
              </w:rPr>
              <w:t xml:space="preserve"> and needs are met.</w:t>
            </w:r>
          </w:p>
        </w:tc>
      </w:tr>
      <w:tr w:rsidR="009B75D7" w:rsidRPr="00E33789" w:rsidTr="003620DB">
        <w:tc>
          <w:tcPr>
            <w:tcW w:w="704" w:type="dxa"/>
          </w:tcPr>
          <w:p w:rsidR="009B75D7" w:rsidRPr="00E33789" w:rsidRDefault="00636B1C" w:rsidP="003620DB">
            <w:pPr>
              <w:rPr>
                <w:rFonts w:ascii="Arial" w:hAnsi="Arial" w:cs="Arial"/>
              </w:rPr>
            </w:pPr>
            <w:r>
              <w:rPr>
                <w:rFonts w:ascii="Arial" w:hAnsi="Arial" w:cs="Arial"/>
              </w:rPr>
              <w:t>13</w:t>
            </w:r>
          </w:p>
        </w:tc>
        <w:tc>
          <w:tcPr>
            <w:tcW w:w="10086" w:type="dxa"/>
          </w:tcPr>
          <w:p w:rsidR="009B75D7" w:rsidRPr="00E33789" w:rsidRDefault="009B75D7" w:rsidP="003620DB">
            <w:pPr>
              <w:rPr>
                <w:rFonts w:ascii="Arial" w:hAnsi="Arial" w:cs="Arial"/>
                <w:bCs/>
                <w:lang w:val="en-GB"/>
              </w:rPr>
            </w:pPr>
            <w:r w:rsidRPr="00E33789">
              <w:rPr>
                <w:rFonts w:ascii="Arial" w:hAnsi="Arial" w:cs="Arial"/>
                <w:bCs/>
                <w:lang w:val="en-GB"/>
              </w:rPr>
              <w:t>To be a proactive enthusiastic member of the team contributing to the requirements of the contract and related targets and commitments (funders/ commissioned services).</w:t>
            </w:r>
          </w:p>
        </w:tc>
      </w:tr>
      <w:tr w:rsidR="009B75D7" w:rsidRPr="00E33789" w:rsidTr="003620DB">
        <w:tc>
          <w:tcPr>
            <w:tcW w:w="704" w:type="dxa"/>
          </w:tcPr>
          <w:p w:rsidR="009B75D7" w:rsidRPr="00E33789" w:rsidRDefault="00963AAB" w:rsidP="003620DB">
            <w:pPr>
              <w:rPr>
                <w:rFonts w:ascii="Arial" w:hAnsi="Arial" w:cs="Arial"/>
              </w:rPr>
            </w:pPr>
            <w:r>
              <w:rPr>
                <w:rFonts w:ascii="Arial" w:hAnsi="Arial" w:cs="Arial"/>
              </w:rPr>
              <w:t>1</w:t>
            </w:r>
            <w:r w:rsidR="00636B1C">
              <w:rPr>
                <w:rFonts w:ascii="Arial" w:hAnsi="Arial" w:cs="Arial"/>
              </w:rPr>
              <w:t>4</w:t>
            </w:r>
          </w:p>
        </w:tc>
        <w:tc>
          <w:tcPr>
            <w:tcW w:w="10086" w:type="dxa"/>
          </w:tcPr>
          <w:p w:rsidR="009B75D7" w:rsidRPr="00E33789" w:rsidRDefault="009B75D7" w:rsidP="00963AAB">
            <w:pPr>
              <w:rPr>
                <w:rFonts w:ascii="Arial" w:hAnsi="Arial" w:cs="Arial"/>
                <w:bCs/>
                <w:lang w:val="en-GB"/>
              </w:rPr>
            </w:pPr>
            <w:r w:rsidRPr="00E33789">
              <w:rPr>
                <w:rFonts w:ascii="Arial" w:hAnsi="Arial" w:cs="Arial"/>
                <w:bCs/>
                <w:lang w:val="en-GB"/>
              </w:rPr>
              <w:t>Ensuring that the overall quality of service  is working within</w:t>
            </w:r>
            <w:r w:rsidR="00963AAB">
              <w:rPr>
                <w:rFonts w:ascii="Arial" w:hAnsi="Arial" w:cs="Arial"/>
                <w:bCs/>
                <w:lang w:val="en-GB"/>
              </w:rPr>
              <w:t xml:space="preserve"> agreed </w:t>
            </w:r>
            <w:r w:rsidRPr="00E33789">
              <w:rPr>
                <w:rFonts w:ascii="Arial" w:hAnsi="Arial" w:cs="Arial"/>
                <w:bCs/>
                <w:lang w:val="en-GB"/>
              </w:rPr>
              <w:t xml:space="preserve">standards </w:t>
            </w:r>
          </w:p>
        </w:tc>
      </w:tr>
      <w:tr w:rsidR="009B75D7" w:rsidRPr="00E33789" w:rsidTr="003620DB">
        <w:tc>
          <w:tcPr>
            <w:tcW w:w="704" w:type="dxa"/>
          </w:tcPr>
          <w:p w:rsidR="009B75D7" w:rsidRPr="00E33789" w:rsidRDefault="00963AAB" w:rsidP="003620DB">
            <w:pPr>
              <w:rPr>
                <w:rFonts w:ascii="Arial" w:hAnsi="Arial" w:cs="Arial"/>
              </w:rPr>
            </w:pPr>
            <w:r>
              <w:rPr>
                <w:rFonts w:ascii="Arial" w:hAnsi="Arial" w:cs="Arial"/>
              </w:rPr>
              <w:t>1</w:t>
            </w:r>
            <w:r w:rsidR="00636B1C">
              <w:rPr>
                <w:rFonts w:ascii="Arial" w:hAnsi="Arial" w:cs="Arial"/>
              </w:rPr>
              <w:t>5</w:t>
            </w:r>
          </w:p>
        </w:tc>
        <w:tc>
          <w:tcPr>
            <w:tcW w:w="10086" w:type="dxa"/>
          </w:tcPr>
          <w:p w:rsidR="009B75D7" w:rsidRPr="00E33789" w:rsidRDefault="009B75D7" w:rsidP="003620DB">
            <w:pPr>
              <w:rPr>
                <w:rFonts w:ascii="Arial" w:hAnsi="Arial" w:cs="Arial"/>
                <w:lang w:val="en-GB"/>
              </w:rPr>
            </w:pPr>
            <w:r w:rsidRPr="00E33789">
              <w:rPr>
                <w:rFonts w:ascii="Arial" w:hAnsi="Arial" w:cs="Arial"/>
                <w:lang w:val="en-GB"/>
              </w:rPr>
              <w:t>Ensuring that your practice meet</w:t>
            </w:r>
            <w:r w:rsidR="00636B1C">
              <w:rPr>
                <w:rFonts w:ascii="Arial" w:hAnsi="Arial" w:cs="Arial"/>
                <w:lang w:val="en-GB"/>
              </w:rPr>
              <w:t>s</w:t>
            </w:r>
            <w:r w:rsidRPr="00E33789">
              <w:rPr>
                <w:rFonts w:ascii="Arial" w:hAnsi="Arial" w:cs="Arial"/>
                <w:lang w:val="en-GB"/>
              </w:rPr>
              <w:t xml:space="preserve"> health and safety standards in accordance with BCWA policy and procedures when working at different sites including non BCWA sites and use of relevant equipment</w:t>
            </w:r>
          </w:p>
        </w:tc>
      </w:tr>
      <w:tr w:rsidR="009B75D7" w:rsidRPr="00E33789" w:rsidTr="003620DB">
        <w:tc>
          <w:tcPr>
            <w:tcW w:w="704" w:type="dxa"/>
          </w:tcPr>
          <w:p w:rsidR="009B75D7" w:rsidRPr="00E33789" w:rsidRDefault="00963AAB" w:rsidP="003620DB">
            <w:pPr>
              <w:rPr>
                <w:rFonts w:ascii="Arial" w:hAnsi="Arial" w:cs="Arial"/>
              </w:rPr>
            </w:pPr>
            <w:r>
              <w:rPr>
                <w:rFonts w:ascii="Arial" w:hAnsi="Arial" w:cs="Arial"/>
              </w:rPr>
              <w:t>1</w:t>
            </w:r>
            <w:r w:rsidR="00636B1C">
              <w:rPr>
                <w:rFonts w:ascii="Arial" w:hAnsi="Arial" w:cs="Arial"/>
              </w:rPr>
              <w:t>6</w:t>
            </w:r>
          </w:p>
        </w:tc>
        <w:tc>
          <w:tcPr>
            <w:tcW w:w="10086" w:type="dxa"/>
          </w:tcPr>
          <w:p w:rsidR="009B75D7" w:rsidRPr="00E33789" w:rsidRDefault="009B75D7" w:rsidP="003620DB">
            <w:pPr>
              <w:rPr>
                <w:rFonts w:ascii="Arial" w:hAnsi="Arial" w:cs="Arial"/>
              </w:rPr>
            </w:pPr>
            <w:r w:rsidRPr="00E33789">
              <w:rPr>
                <w:rFonts w:ascii="Arial" w:hAnsi="Arial" w:cs="Arial"/>
              </w:rPr>
              <w:t>To remain up to date and compliant with local and regional operational protocols and national legislation and emerging evidence.</w:t>
            </w:r>
          </w:p>
        </w:tc>
      </w:tr>
      <w:tr w:rsidR="00A91446" w:rsidRPr="00E33789" w:rsidTr="003620DB">
        <w:tc>
          <w:tcPr>
            <w:tcW w:w="704" w:type="dxa"/>
          </w:tcPr>
          <w:p w:rsidR="00A91446" w:rsidRDefault="00A91446" w:rsidP="003620DB">
            <w:pPr>
              <w:rPr>
                <w:rFonts w:ascii="Arial" w:hAnsi="Arial" w:cs="Arial"/>
              </w:rPr>
            </w:pPr>
            <w:r>
              <w:rPr>
                <w:rFonts w:ascii="Arial" w:hAnsi="Arial" w:cs="Arial"/>
              </w:rPr>
              <w:t>17</w:t>
            </w:r>
          </w:p>
        </w:tc>
        <w:tc>
          <w:tcPr>
            <w:tcW w:w="10086" w:type="dxa"/>
          </w:tcPr>
          <w:p w:rsidR="00A91446" w:rsidRPr="00E33789" w:rsidRDefault="00A91446" w:rsidP="003620DB">
            <w:pPr>
              <w:rPr>
                <w:rFonts w:ascii="Arial" w:hAnsi="Arial" w:cs="Arial"/>
              </w:rPr>
            </w:pPr>
            <w:r>
              <w:rPr>
                <w:rFonts w:ascii="Arial" w:hAnsi="Arial" w:cs="Arial"/>
              </w:rPr>
              <w:t xml:space="preserve">To update external monitoring databases such as SHIP and CORE with accurate data. </w:t>
            </w:r>
          </w:p>
        </w:tc>
      </w:tr>
    </w:tbl>
    <w:p w:rsidR="00CE5AD4" w:rsidRPr="00170462" w:rsidRDefault="00CE5AD4" w:rsidP="006A4DA5">
      <w:pPr>
        <w:spacing w:after="0"/>
        <w:rPr>
          <w:rFonts w:ascii="Arial" w:hAnsi="Arial" w:cs="Arial"/>
          <w:sz w:val="24"/>
          <w:szCs w:val="24"/>
        </w:rPr>
      </w:pPr>
    </w:p>
    <w:tbl>
      <w:tblPr>
        <w:tblStyle w:val="TableGrid4"/>
        <w:tblW w:w="0" w:type="auto"/>
        <w:tblLook w:val="04A0" w:firstRow="1" w:lastRow="0" w:firstColumn="1" w:lastColumn="0" w:noHBand="0" w:noVBand="1"/>
      </w:tblPr>
      <w:tblGrid>
        <w:gridCol w:w="704"/>
        <w:gridCol w:w="10086"/>
      </w:tblGrid>
      <w:tr w:rsidR="006F607B" w:rsidRPr="00E33789" w:rsidTr="003620DB">
        <w:tc>
          <w:tcPr>
            <w:tcW w:w="10790" w:type="dxa"/>
            <w:gridSpan w:val="2"/>
            <w:shd w:val="clear" w:color="auto" w:fill="D9D9D9" w:themeFill="background1" w:themeFillShade="D9"/>
          </w:tcPr>
          <w:p w:rsidR="006F607B" w:rsidRPr="00E33789" w:rsidRDefault="006F607B" w:rsidP="003620DB">
            <w:pPr>
              <w:jc w:val="center"/>
              <w:rPr>
                <w:rFonts w:ascii="Arial" w:hAnsi="Arial" w:cs="Arial"/>
              </w:rPr>
            </w:pPr>
            <w:r w:rsidRPr="00E33789">
              <w:rPr>
                <w:rFonts w:ascii="Arial" w:eastAsiaTheme="majorEastAsia" w:hAnsi="Arial" w:cs="Arial"/>
                <w:b/>
                <w:bCs/>
              </w:rPr>
              <w:t>General  Duties</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 xml:space="preserve">1 </w:t>
            </w:r>
          </w:p>
        </w:tc>
        <w:tc>
          <w:tcPr>
            <w:tcW w:w="10086" w:type="dxa"/>
          </w:tcPr>
          <w:p w:rsidR="006F607B" w:rsidRPr="00E33789" w:rsidRDefault="006F607B" w:rsidP="003620DB">
            <w:pPr>
              <w:rPr>
                <w:rFonts w:ascii="Arial" w:hAnsi="Arial" w:cs="Arial"/>
              </w:rPr>
            </w:pPr>
            <w:r w:rsidRPr="00E33789">
              <w:rPr>
                <w:rFonts w:ascii="Arial" w:hAnsi="Arial" w:cs="Arial"/>
              </w:rPr>
              <w:t>To ensure that all work is compliant with BCWA GDPR and Information Security policy and procedures.</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2</w:t>
            </w:r>
          </w:p>
        </w:tc>
        <w:tc>
          <w:tcPr>
            <w:tcW w:w="10086" w:type="dxa"/>
          </w:tcPr>
          <w:p w:rsidR="006F607B" w:rsidRPr="00E33789" w:rsidRDefault="006F607B" w:rsidP="003620DB">
            <w:pPr>
              <w:rPr>
                <w:rFonts w:ascii="Arial" w:hAnsi="Arial" w:cs="Arial"/>
              </w:rPr>
            </w:pPr>
            <w:r w:rsidRPr="00E3378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3</w:t>
            </w:r>
          </w:p>
        </w:tc>
        <w:tc>
          <w:tcPr>
            <w:tcW w:w="10086" w:type="dxa"/>
          </w:tcPr>
          <w:p w:rsidR="006F607B" w:rsidRPr="00E33789" w:rsidRDefault="006F607B" w:rsidP="003620DB">
            <w:pPr>
              <w:rPr>
                <w:rFonts w:ascii="Arial" w:hAnsi="Arial" w:cs="Arial"/>
                <w:lang w:val="en-GB"/>
              </w:rPr>
            </w:pPr>
            <w:r w:rsidRPr="00E3378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4</w:t>
            </w:r>
          </w:p>
        </w:tc>
        <w:tc>
          <w:tcPr>
            <w:tcW w:w="10086" w:type="dxa"/>
          </w:tcPr>
          <w:p w:rsidR="006F607B" w:rsidRPr="00E33789" w:rsidRDefault="006F607B" w:rsidP="003620DB">
            <w:pPr>
              <w:rPr>
                <w:rFonts w:ascii="Arial" w:hAnsi="Arial" w:cs="Arial"/>
                <w:lang w:val="en-GB"/>
              </w:rPr>
            </w:pPr>
            <w:r w:rsidRPr="00E33789">
              <w:rPr>
                <w:rFonts w:ascii="Arial" w:hAnsi="Arial" w:cs="Arial"/>
                <w:lang w:val="en-GB"/>
              </w:rPr>
              <w:t xml:space="preserve">To attend all meetings or training as required, attend monthly supervision sessions, and appraisals. </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5</w:t>
            </w:r>
          </w:p>
        </w:tc>
        <w:tc>
          <w:tcPr>
            <w:tcW w:w="10086" w:type="dxa"/>
          </w:tcPr>
          <w:p w:rsidR="006F607B" w:rsidRPr="00E33789" w:rsidRDefault="006F607B" w:rsidP="003620DB">
            <w:pPr>
              <w:rPr>
                <w:rFonts w:ascii="Arial" w:hAnsi="Arial" w:cs="Arial"/>
                <w:lang w:val="en-GB"/>
              </w:rPr>
            </w:pPr>
            <w:r w:rsidRPr="00E33789">
              <w:rPr>
                <w:rFonts w:ascii="Arial" w:hAnsi="Arial" w:cs="Arial"/>
                <w:lang w:val="en-GB"/>
              </w:rPr>
              <w:t xml:space="preserve">To participate in BCWA performance management processes providing robust outcomes and evaluation reports on progress within the role. To participate in target setting within the role and work to established targets. </w:t>
            </w:r>
          </w:p>
        </w:tc>
      </w:tr>
    </w:tbl>
    <w:p w:rsidR="003814F4" w:rsidRDefault="003814F4" w:rsidP="006A4DA5">
      <w:pPr>
        <w:rPr>
          <w:rFonts w:ascii="Arial" w:hAnsi="Arial" w:cs="Arial"/>
          <w:sz w:val="24"/>
          <w:szCs w:val="24"/>
        </w:rPr>
      </w:pPr>
    </w:p>
    <w:p w:rsidR="00713FF4" w:rsidRPr="00170462" w:rsidRDefault="00713FF4" w:rsidP="006A4DA5">
      <w:pPr>
        <w:rPr>
          <w:rFonts w:ascii="Arial" w:hAnsi="Arial" w:cs="Arial"/>
          <w:sz w:val="24"/>
          <w:szCs w:val="24"/>
        </w:rPr>
      </w:pPr>
    </w:p>
    <w:tbl>
      <w:tblPr>
        <w:tblStyle w:val="TableGrid5"/>
        <w:tblW w:w="0" w:type="auto"/>
        <w:tblLook w:val="04A0" w:firstRow="1" w:lastRow="0" w:firstColumn="1" w:lastColumn="0" w:noHBand="0" w:noVBand="1"/>
      </w:tblPr>
      <w:tblGrid>
        <w:gridCol w:w="704"/>
        <w:gridCol w:w="10086"/>
      </w:tblGrid>
      <w:tr w:rsidR="003620DB" w:rsidRPr="00E33789" w:rsidTr="003620DB">
        <w:tc>
          <w:tcPr>
            <w:tcW w:w="10790" w:type="dxa"/>
            <w:gridSpan w:val="2"/>
            <w:shd w:val="clear" w:color="auto" w:fill="D9D9D9" w:themeFill="background1" w:themeFillShade="D9"/>
          </w:tcPr>
          <w:p w:rsidR="003620DB" w:rsidRPr="00E33789" w:rsidRDefault="003620DB" w:rsidP="003620DB">
            <w:pPr>
              <w:autoSpaceDE w:val="0"/>
              <w:autoSpaceDN w:val="0"/>
              <w:adjustRightInd w:val="0"/>
              <w:spacing w:before="100" w:after="60" w:line="276" w:lineRule="auto"/>
              <w:jc w:val="left"/>
              <w:rPr>
                <w:rFonts w:ascii="Arial" w:hAnsi="Arial" w:cs="Arial"/>
                <w:lang w:val="en-GB" w:eastAsia="en-GB"/>
              </w:rPr>
            </w:pPr>
            <w:r w:rsidRPr="00E33789">
              <w:rPr>
                <w:rFonts w:ascii="Arial" w:eastAsiaTheme="majorEastAsia" w:hAnsi="Arial" w:cs="Arial"/>
                <w:b/>
                <w:bCs/>
                <w:lang w:val="en-GB" w:eastAsia="en-GB"/>
              </w:rPr>
              <w:t>Safeguarding responsibilities  (</w:t>
            </w:r>
            <w:r w:rsidRPr="00E33789">
              <w:rPr>
                <w:rFonts w:ascii="Arial" w:hAnsi="Arial" w:cs="Arial"/>
                <w:b/>
              </w:rPr>
              <w:t>the individual’s responsibility for promoting and safeguarding the welfare of children and young people they are responsible for, or come into contact with</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 xml:space="preserve">1 </w:t>
            </w:r>
          </w:p>
        </w:tc>
        <w:tc>
          <w:tcPr>
            <w:tcW w:w="10086" w:type="dxa"/>
          </w:tcPr>
          <w:p w:rsidR="003620DB" w:rsidRPr="00E33789" w:rsidRDefault="003620DB" w:rsidP="003620DB">
            <w:pPr>
              <w:rPr>
                <w:rFonts w:ascii="Arial" w:hAnsi="Arial" w:cs="Arial"/>
              </w:rPr>
            </w:pPr>
            <w:r w:rsidRPr="00E3378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2</w:t>
            </w:r>
          </w:p>
        </w:tc>
        <w:tc>
          <w:tcPr>
            <w:tcW w:w="10086" w:type="dxa"/>
          </w:tcPr>
          <w:p w:rsidR="003620DB" w:rsidRPr="00E33789" w:rsidRDefault="003620DB" w:rsidP="003620DB">
            <w:pPr>
              <w:autoSpaceDE w:val="0"/>
              <w:autoSpaceDN w:val="0"/>
              <w:adjustRightInd w:val="0"/>
              <w:spacing w:before="100" w:after="60" w:line="276" w:lineRule="auto"/>
              <w:jc w:val="left"/>
              <w:rPr>
                <w:rFonts w:ascii="Arial" w:hAnsi="Arial" w:cs="Arial"/>
              </w:rPr>
            </w:pPr>
            <w:r w:rsidRPr="00E33789">
              <w:rPr>
                <w:rFonts w:ascii="Arial" w:hAnsi="Arial" w:cs="Arial"/>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3620DB" w:rsidRPr="00E33789" w:rsidRDefault="003620DB" w:rsidP="003620DB">
      <w:pPr>
        <w:tabs>
          <w:tab w:val="left" w:pos="2325"/>
        </w:tabs>
        <w:rPr>
          <w:rFonts w:ascii="Arial" w:hAnsi="Arial" w:cs="Arial"/>
        </w:rPr>
      </w:pPr>
      <w:r>
        <w:rPr>
          <w:rFonts w:ascii="Arial" w:hAnsi="Arial" w:cs="Arial"/>
        </w:rPr>
        <w:tab/>
      </w:r>
    </w:p>
    <w:tbl>
      <w:tblPr>
        <w:tblStyle w:val="TableGrid5"/>
        <w:tblW w:w="0" w:type="auto"/>
        <w:tblLook w:val="04A0" w:firstRow="1" w:lastRow="0" w:firstColumn="1" w:lastColumn="0" w:noHBand="0" w:noVBand="1"/>
      </w:tblPr>
      <w:tblGrid>
        <w:gridCol w:w="704"/>
        <w:gridCol w:w="10086"/>
      </w:tblGrid>
      <w:tr w:rsidR="003620DB" w:rsidRPr="00E33789" w:rsidTr="003620DB">
        <w:tc>
          <w:tcPr>
            <w:tcW w:w="10790" w:type="dxa"/>
            <w:gridSpan w:val="2"/>
            <w:shd w:val="clear" w:color="auto" w:fill="D9D9D9" w:themeFill="background1" w:themeFillShade="D9"/>
          </w:tcPr>
          <w:p w:rsidR="003620DB" w:rsidRPr="00E33789" w:rsidRDefault="003620DB" w:rsidP="003620DB">
            <w:pPr>
              <w:jc w:val="center"/>
              <w:rPr>
                <w:rFonts w:ascii="Arial" w:hAnsi="Arial" w:cs="Arial"/>
              </w:rPr>
            </w:pPr>
            <w:r w:rsidRPr="00E33789">
              <w:rPr>
                <w:rFonts w:ascii="Arial" w:eastAsiaTheme="majorEastAsia" w:hAnsi="Arial" w:cs="Arial"/>
                <w:b/>
                <w:bCs/>
              </w:rPr>
              <w:t xml:space="preserve">Important information   </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 xml:space="preserve">1 </w:t>
            </w:r>
          </w:p>
        </w:tc>
        <w:tc>
          <w:tcPr>
            <w:tcW w:w="10086" w:type="dxa"/>
          </w:tcPr>
          <w:p w:rsidR="003620DB" w:rsidRPr="00E33789" w:rsidRDefault="003620DB" w:rsidP="003620DB">
            <w:pPr>
              <w:rPr>
                <w:rFonts w:ascii="Arial" w:hAnsi="Arial" w:cs="Arial"/>
              </w:rPr>
            </w:pPr>
            <w:r w:rsidRPr="00E33789">
              <w:rPr>
                <w:rFonts w:ascii="Arial" w:hAnsi="Arial" w:cs="Arial"/>
              </w:rPr>
              <w:t>This job description will be subject to review as part of the annual appraisal process. The post holder will be expected to be flexible in her development of the post and will participate fully in all discussions about the nature of her work and the tasks involved.</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2</w:t>
            </w:r>
          </w:p>
        </w:tc>
        <w:tc>
          <w:tcPr>
            <w:tcW w:w="10086" w:type="dxa"/>
          </w:tcPr>
          <w:p w:rsidR="003620DB" w:rsidRPr="00E33789" w:rsidRDefault="003620DB" w:rsidP="003620DB">
            <w:pPr>
              <w:rPr>
                <w:rFonts w:ascii="Arial" w:hAnsi="Arial" w:cs="Arial"/>
                <w:lang w:val="en"/>
              </w:rPr>
            </w:pPr>
            <w:r w:rsidRPr="00E3378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3</w:t>
            </w:r>
          </w:p>
        </w:tc>
        <w:tc>
          <w:tcPr>
            <w:tcW w:w="10086" w:type="dxa"/>
          </w:tcPr>
          <w:p w:rsidR="003620DB" w:rsidRPr="00E33789" w:rsidRDefault="003620DB" w:rsidP="003620DB">
            <w:pPr>
              <w:rPr>
                <w:rFonts w:ascii="Arial" w:hAnsi="Arial" w:cs="Arial"/>
              </w:rPr>
            </w:pPr>
            <w:r w:rsidRPr="00E33789">
              <w:rPr>
                <w:rFonts w:ascii="Arial" w:hAnsi="Arial" w:cs="Arial"/>
              </w:rPr>
              <w:t>Any other duties which the Executive Director may feel necessary from time to time</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4</w:t>
            </w:r>
          </w:p>
        </w:tc>
        <w:tc>
          <w:tcPr>
            <w:tcW w:w="10086" w:type="dxa"/>
          </w:tcPr>
          <w:p w:rsidR="003620DB" w:rsidRPr="00E33789" w:rsidRDefault="003620DB" w:rsidP="003620DB">
            <w:pPr>
              <w:rPr>
                <w:rFonts w:ascii="Arial" w:hAnsi="Arial" w:cs="Arial"/>
              </w:rPr>
            </w:pPr>
            <w:r w:rsidRPr="00E33789">
              <w:rPr>
                <w:rFonts w:ascii="Arial" w:hAnsi="Arial" w:cs="Arial"/>
              </w:rPr>
              <w:t xml:space="preserve">Occupational Requirement under Schedule 9 (part 1) of the Equality Act 2010 applies. </w:t>
            </w:r>
          </w:p>
          <w:p w:rsidR="003620DB" w:rsidRPr="00E33789" w:rsidRDefault="003620DB" w:rsidP="003620DB">
            <w:pPr>
              <w:rPr>
                <w:rFonts w:ascii="Arial" w:hAnsi="Arial" w:cs="Arial"/>
              </w:rPr>
            </w:pPr>
            <w:r w:rsidRPr="00E33789">
              <w:rPr>
                <w:rFonts w:ascii="Arial" w:hAnsi="Arial" w:cs="Arial"/>
              </w:rPr>
              <w:t>The post holder must be female in accordance with the Sex Discrimination Act 1975 Part 7 (2) (e)</w:t>
            </w:r>
          </w:p>
        </w:tc>
      </w:tr>
    </w:tbl>
    <w:p w:rsidR="0002539D" w:rsidRPr="00170462" w:rsidRDefault="0002539D" w:rsidP="0002539D">
      <w:pPr>
        <w:tabs>
          <w:tab w:val="left" w:pos="1785"/>
        </w:tabs>
        <w:rPr>
          <w:rFonts w:ascii="Arial" w:hAnsi="Arial" w:cs="Arial"/>
          <w:sz w:val="24"/>
          <w:szCs w:val="24"/>
        </w:rPr>
      </w:pPr>
    </w:p>
    <w:p w:rsidR="0002539D" w:rsidRDefault="0002539D"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8E315E" w:rsidRPr="00170462" w:rsidRDefault="008E315E">
      <w:pPr>
        <w:rPr>
          <w:rFonts w:ascii="Arial" w:hAnsi="Arial" w:cs="Arial"/>
          <w:sz w:val="24"/>
          <w:szCs w:val="24"/>
        </w:rPr>
      </w:pPr>
    </w:p>
    <w:p w:rsidR="003620DB" w:rsidRPr="00E33789" w:rsidRDefault="003620DB" w:rsidP="003620DB">
      <w:pPr>
        <w:pStyle w:val="Heading1"/>
        <w:rPr>
          <w:rFonts w:ascii="Arial" w:hAnsi="Arial" w:cs="Arial"/>
          <w:sz w:val="22"/>
          <w:szCs w:val="22"/>
        </w:rPr>
      </w:pPr>
      <w:r w:rsidRPr="00E33789">
        <w:rPr>
          <w:rFonts w:ascii="Arial" w:hAnsi="Arial" w:cs="Arial"/>
          <w:sz w:val="22"/>
          <w:szCs w:val="22"/>
        </w:rPr>
        <w:t xml:space="preserve">Person Specification </w:t>
      </w:r>
    </w:p>
    <w:p w:rsidR="003620DB" w:rsidRPr="00E33789" w:rsidRDefault="003620DB" w:rsidP="003620DB">
      <w:pPr>
        <w:rPr>
          <w:rFonts w:ascii="Arial" w:hAnsi="Arial" w:cs="Arial"/>
        </w:rPr>
      </w:pPr>
      <w:r w:rsidRPr="00E33789">
        <w:rPr>
          <w:rFonts w:ascii="Arial" w:hAnsi="Arial" w:cs="Arial"/>
        </w:rPr>
        <w:t xml:space="preserve">Person Specification </w:t>
      </w: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pStyle w:val="Default"/>
              <w:spacing w:after="40"/>
              <w:rPr>
                <w:color w:val="009FDF"/>
                <w:sz w:val="22"/>
                <w:szCs w:val="22"/>
              </w:rPr>
            </w:pPr>
            <w:r w:rsidRPr="00E33789">
              <w:rPr>
                <w:b/>
                <w:bCs/>
                <w:color w:val="009FDF"/>
                <w:sz w:val="22"/>
                <w:szCs w:val="22"/>
              </w:rPr>
              <w:t xml:space="preserve">Qualifications and Experience: </w:t>
            </w:r>
            <w:r w:rsidRPr="00E33789">
              <w:rPr>
                <w:b/>
                <w:bCs/>
                <w:color w:val="EF4E9E"/>
                <w:sz w:val="22"/>
                <w:szCs w:val="22"/>
              </w:rPr>
              <w:t xml:space="preserve">You are required to: </w:t>
            </w:r>
          </w:p>
          <w:p w:rsidR="003620DB" w:rsidRPr="00E33789" w:rsidRDefault="003620DB" w:rsidP="003620DB">
            <w:pPr>
              <w:pStyle w:val="Default"/>
              <w:spacing w:after="40"/>
              <w:rPr>
                <w:color w:val="009FDF"/>
                <w:sz w:val="22"/>
                <w:szCs w:val="22"/>
              </w:rPr>
            </w:pPr>
          </w:p>
        </w:tc>
      </w:tr>
      <w:tr w:rsidR="003620DB" w:rsidRPr="00E33789" w:rsidTr="003620DB">
        <w:tc>
          <w:tcPr>
            <w:tcW w:w="988" w:type="dxa"/>
          </w:tcPr>
          <w:p w:rsidR="003620DB" w:rsidRPr="00E33789" w:rsidRDefault="003620DB" w:rsidP="003620DB">
            <w:pPr>
              <w:pStyle w:val="Default"/>
              <w:spacing w:after="40"/>
              <w:rPr>
                <w:sz w:val="22"/>
                <w:szCs w:val="22"/>
              </w:rPr>
            </w:pPr>
            <w:r w:rsidRPr="00E33789">
              <w:rPr>
                <w:sz w:val="22"/>
                <w:szCs w:val="22"/>
              </w:rPr>
              <w:t>1</w:t>
            </w:r>
          </w:p>
        </w:tc>
        <w:tc>
          <w:tcPr>
            <w:tcW w:w="9802" w:type="dxa"/>
          </w:tcPr>
          <w:p w:rsidR="003620DB" w:rsidRPr="00E33789" w:rsidRDefault="003620DB" w:rsidP="003620DB">
            <w:pPr>
              <w:spacing w:after="0"/>
              <w:rPr>
                <w:rFonts w:ascii="Arial" w:hAnsi="Arial" w:cs="Arial"/>
              </w:rPr>
            </w:pPr>
            <w:r>
              <w:rPr>
                <w:rFonts w:ascii="Arial" w:hAnsi="Arial" w:cs="Arial"/>
              </w:rPr>
              <w:t xml:space="preserve">Educated to minimum </w:t>
            </w:r>
            <w:r w:rsidRPr="00E33789">
              <w:rPr>
                <w:rFonts w:ascii="Arial" w:hAnsi="Arial" w:cs="Arial"/>
              </w:rPr>
              <w:t xml:space="preserve">Level 3 or equivalent, may consider level 2 if matched with a good level of experience </w:t>
            </w:r>
            <w:r>
              <w:rPr>
                <w:rFonts w:ascii="Arial" w:hAnsi="Arial" w:cs="Arial"/>
              </w:rPr>
              <w:t xml:space="preserve">in Health and social care, administration or similar </w:t>
            </w:r>
          </w:p>
          <w:p w:rsidR="003620DB" w:rsidRPr="00E33789" w:rsidRDefault="003620DB" w:rsidP="003620DB">
            <w:pPr>
              <w:spacing w:after="0"/>
              <w:rPr>
                <w:rFonts w:ascii="Arial" w:hAnsi="Arial" w:cs="Arial"/>
              </w:rPr>
            </w:pPr>
            <w:r w:rsidRPr="00E33789">
              <w:rPr>
                <w:rFonts w:ascii="Arial" w:hAnsi="Arial" w:cs="Arial"/>
              </w:rPr>
              <w:t>GCSEs English and Mathematics – Grade C or above</w:t>
            </w:r>
          </w:p>
        </w:tc>
      </w:tr>
      <w:tr w:rsidR="003620DB" w:rsidRPr="00E33789" w:rsidTr="003620DB">
        <w:tc>
          <w:tcPr>
            <w:tcW w:w="988" w:type="dxa"/>
          </w:tcPr>
          <w:p w:rsidR="003620DB" w:rsidRPr="00E33789" w:rsidRDefault="003620DB" w:rsidP="003620DB">
            <w:pPr>
              <w:pStyle w:val="Default"/>
              <w:spacing w:after="40"/>
              <w:rPr>
                <w:sz w:val="22"/>
                <w:szCs w:val="22"/>
              </w:rPr>
            </w:pPr>
            <w:r>
              <w:rPr>
                <w:sz w:val="22"/>
                <w:szCs w:val="22"/>
              </w:rPr>
              <w:t>2</w:t>
            </w:r>
          </w:p>
        </w:tc>
        <w:tc>
          <w:tcPr>
            <w:tcW w:w="9802" w:type="dxa"/>
          </w:tcPr>
          <w:p w:rsidR="003620DB" w:rsidRPr="00E33789" w:rsidRDefault="003620DB" w:rsidP="00A24761">
            <w:pPr>
              <w:spacing w:after="0"/>
              <w:rPr>
                <w:rFonts w:ascii="Arial" w:hAnsi="Arial" w:cs="Arial"/>
              </w:rPr>
            </w:pPr>
            <w:r w:rsidRPr="00E33789">
              <w:rPr>
                <w:rFonts w:ascii="Arial" w:hAnsi="Arial" w:cs="Arial"/>
              </w:rPr>
              <w:t xml:space="preserve">Experiencing of working within a needs led service </w:t>
            </w:r>
            <w:r w:rsidR="00A24761" w:rsidRPr="00A24761">
              <w:rPr>
                <w:rFonts w:ascii="Arial" w:hAnsi="Arial" w:cs="Arial"/>
              </w:rPr>
              <w:t>providing information and advice to victims of domestic abuse/sexual violence</w:t>
            </w:r>
          </w:p>
        </w:tc>
      </w:tr>
      <w:tr w:rsidR="00636B1C" w:rsidRPr="00E33789" w:rsidTr="003620DB">
        <w:tc>
          <w:tcPr>
            <w:tcW w:w="988" w:type="dxa"/>
          </w:tcPr>
          <w:p w:rsidR="00636B1C" w:rsidRDefault="00E504DA" w:rsidP="003620DB">
            <w:pPr>
              <w:pStyle w:val="Default"/>
              <w:spacing w:after="40"/>
              <w:rPr>
                <w:sz w:val="22"/>
                <w:szCs w:val="22"/>
              </w:rPr>
            </w:pPr>
            <w:r>
              <w:rPr>
                <w:sz w:val="22"/>
                <w:szCs w:val="22"/>
              </w:rPr>
              <w:t>3</w:t>
            </w:r>
          </w:p>
        </w:tc>
        <w:tc>
          <w:tcPr>
            <w:tcW w:w="9802" w:type="dxa"/>
          </w:tcPr>
          <w:p w:rsidR="00636B1C" w:rsidRPr="00E33789" w:rsidRDefault="00636B1C" w:rsidP="00A24761">
            <w:pPr>
              <w:spacing w:after="0"/>
              <w:rPr>
                <w:rFonts w:ascii="Arial" w:hAnsi="Arial" w:cs="Arial"/>
              </w:rPr>
            </w:pPr>
            <w:r>
              <w:rPr>
                <w:rFonts w:ascii="Arial" w:hAnsi="Arial" w:cs="Arial"/>
              </w:rPr>
              <w:t>Experience of assessing the needs of victims of domestic abuse and their children.</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4</w:t>
            </w:r>
          </w:p>
        </w:tc>
        <w:tc>
          <w:tcPr>
            <w:tcW w:w="9802" w:type="dxa"/>
          </w:tcPr>
          <w:p w:rsidR="003620DB" w:rsidRPr="00E33789" w:rsidRDefault="003620DB" w:rsidP="003620DB">
            <w:pPr>
              <w:spacing w:after="0"/>
              <w:rPr>
                <w:rFonts w:ascii="Arial" w:hAnsi="Arial" w:cs="Arial"/>
              </w:rPr>
            </w:pPr>
            <w:r w:rsidRPr="00E33789">
              <w:rPr>
                <w:rFonts w:ascii="Arial" w:hAnsi="Arial" w:cs="Arial"/>
              </w:rPr>
              <w:t xml:space="preserve">Experience of working in a professional environment </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5</w:t>
            </w:r>
          </w:p>
        </w:tc>
        <w:tc>
          <w:tcPr>
            <w:tcW w:w="9802" w:type="dxa"/>
          </w:tcPr>
          <w:p w:rsidR="003620DB" w:rsidRPr="00E33789" w:rsidRDefault="003620DB" w:rsidP="00656A07">
            <w:pPr>
              <w:spacing w:after="0"/>
              <w:rPr>
                <w:rFonts w:ascii="Arial" w:hAnsi="Arial" w:cs="Arial"/>
              </w:rPr>
            </w:pPr>
            <w:r w:rsidRPr="00E33789">
              <w:rPr>
                <w:rFonts w:ascii="Arial" w:hAnsi="Arial" w:cs="Arial"/>
              </w:rPr>
              <w:t>Experience of working within  a supportive setting for vulnerable people, homelessness/destitution</w:t>
            </w:r>
            <w:r w:rsidR="00A24761">
              <w:t xml:space="preserve"> </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6</w:t>
            </w:r>
          </w:p>
        </w:tc>
        <w:tc>
          <w:tcPr>
            <w:tcW w:w="9802" w:type="dxa"/>
          </w:tcPr>
          <w:p w:rsidR="003620DB" w:rsidRPr="00E33789" w:rsidRDefault="003620DB" w:rsidP="003620DB">
            <w:pPr>
              <w:spacing w:after="0"/>
              <w:rPr>
                <w:rFonts w:ascii="Arial" w:hAnsi="Arial" w:cs="Arial"/>
              </w:rPr>
            </w:pPr>
            <w:r w:rsidRPr="00E33789">
              <w:rPr>
                <w:rFonts w:ascii="Arial" w:hAnsi="Arial" w:cs="Arial"/>
              </w:rPr>
              <w:t>Experience of working within a formal contracting environment delivering/achieving against a specification and performance targets</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7</w:t>
            </w:r>
          </w:p>
        </w:tc>
        <w:tc>
          <w:tcPr>
            <w:tcW w:w="9802" w:type="dxa"/>
          </w:tcPr>
          <w:p w:rsidR="003620DB" w:rsidRPr="00E33789" w:rsidRDefault="003620DB" w:rsidP="003620DB">
            <w:pPr>
              <w:spacing w:after="0"/>
              <w:rPr>
                <w:rFonts w:ascii="Arial" w:hAnsi="Arial" w:cs="Arial"/>
              </w:rPr>
            </w:pPr>
            <w:r w:rsidRPr="00E33789">
              <w:rPr>
                <w:rFonts w:ascii="Arial" w:hAnsi="Arial" w:cs="Arial"/>
              </w:rPr>
              <w:t>Experience of working</w:t>
            </w:r>
            <w:r>
              <w:rPr>
                <w:rFonts w:ascii="Arial" w:hAnsi="Arial" w:cs="Arial"/>
              </w:rPr>
              <w:t>/liaising with all stakeholders over the phone and using other forms of communication including use of emails, written correspondence</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8</w:t>
            </w:r>
          </w:p>
        </w:tc>
        <w:tc>
          <w:tcPr>
            <w:tcW w:w="9802" w:type="dxa"/>
          </w:tcPr>
          <w:p w:rsidR="003620DB" w:rsidRPr="00E33789" w:rsidRDefault="003620DB" w:rsidP="003620DB">
            <w:pPr>
              <w:spacing w:after="0"/>
              <w:rPr>
                <w:rFonts w:ascii="Arial" w:hAnsi="Arial" w:cs="Arial"/>
              </w:rPr>
            </w:pPr>
            <w:r w:rsidRPr="00E33789">
              <w:rPr>
                <w:rFonts w:ascii="Arial" w:hAnsi="Arial" w:cs="Arial"/>
              </w:rPr>
              <w:t xml:space="preserve">Experience of </w:t>
            </w:r>
            <w:r>
              <w:rPr>
                <w:rFonts w:ascii="Arial" w:hAnsi="Arial" w:cs="Arial"/>
              </w:rPr>
              <w:t>obtaining feedback from stakeholders</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9</w:t>
            </w:r>
          </w:p>
        </w:tc>
        <w:tc>
          <w:tcPr>
            <w:tcW w:w="9802" w:type="dxa"/>
          </w:tcPr>
          <w:p w:rsidR="003620DB" w:rsidRPr="00E33789" w:rsidRDefault="003620DB" w:rsidP="00A24761">
            <w:pPr>
              <w:spacing w:after="0"/>
              <w:rPr>
                <w:rFonts w:ascii="Arial" w:hAnsi="Arial" w:cs="Arial"/>
              </w:rPr>
            </w:pPr>
            <w:r>
              <w:rPr>
                <w:rFonts w:ascii="Arial" w:hAnsi="Arial" w:cs="Arial"/>
              </w:rPr>
              <w:t xml:space="preserve">Experience of using IT as part of day to day functions including databases, excel and other </w:t>
            </w:r>
            <w:proofErr w:type="spellStart"/>
            <w:r>
              <w:rPr>
                <w:rFonts w:ascii="Arial" w:hAnsi="Arial" w:cs="Arial"/>
              </w:rPr>
              <w:t>programmes</w:t>
            </w:r>
            <w:proofErr w:type="spellEnd"/>
            <w:r w:rsidR="00A24761">
              <w:t xml:space="preserve">  </w:t>
            </w:r>
            <w:r w:rsidR="00A24761">
              <w:rPr>
                <w:rFonts w:ascii="Arial" w:hAnsi="Arial" w:cs="Arial"/>
              </w:rPr>
              <w:t xml:space="preserve">including using </w:t>
            </w:r>
            <w:proofErr w:type="spellStart"/>
            <w:r w:rsidR="00A24761">
              <w:rPr>
                <w:rFonts w:ascii="Arial" w:hAnsi="Arial" w:cs="Arial"/>
              </w:rPr>
              <w:t>analysing</w:t>
            </w:r>
            <w:proofErr w:type="spellEnd"/>
            <w:r w:rsidR="00A24761">
              <w:rPr>
                <w:rFonts w:ascii="Arial" w:hAnsi="Arial" w:cs="Arial"/>
              </w:rPr>
              <w:t xml:space="preserve"> and </w:t>
            </w:r>
            <w:r w:rsidR="00A24761" w:rsidRPr="00A24761">
              <w:rPr>
                <w:rFonts w:ascii="Arial" w:hAnsi="Arial" w:cs="Arial"/>
              </w:rPr>
              <w:t>monitoring data</w:t>
            </w:r>
            <w:r w:rsidR="00A24761">
              <w:t xml:space="preserve"> </w:t>
            </w:r>
          </w:p>
        </w:tc>
      </w:tr>
      <w:tr w:rsidR="00A24761" w:rsidRPr="00E33789" w:rsidTr="003620DB">
        <w:tc>
          <w:tcPr>
            <w:tcW w:w="988" w:type="dxa"/>
          </w:tcPr>
          <w:p w:rsidR="00A24761" w:rsidRDefault="00E504DA" w:rsidP="003620DB">
            <w:pPr>
              <w:rPr>
                <w:rFonts w:ascii="Arial" w:hAnsi="Arial" w:cs="Arial"/>
              </w:rPr>
            </w:pPr>
            <w:r>
              <w:rPr>
                <w:rFonts w:ascii="Arial" w:hAnsi="Arial" w:cs="Arial"/>
              </w:rPr>
              <w:t>10</w:t>
            </w:r>
          </w:p>
        </w:tc>
        <w:tc>
          <w:tcPr>
            <w:tcW w:w="9802" w:type="dxa"/>
          </w:tcPr>
          <w:p w:rsidR="00A24761" w:rsidRDefault="00A24761" w:rsidP="00A24761">
            <w:pPr>
              <w:spacing w:after="0"/>
              <w:rPr>
                <w:rFonts w:ascii="Arial" w:hAnsi="Arial" w:cs="Arial"/>
              </w:rPr>
            </w:pPr>
            <w:r>
              <w:rPr>
                <w:rFonts w:ascii="Arial" w:hAnsi="Arial" w:cs="Arial"/>
              </w:rPr>
              <w:t>Experience of accuracy,</w:t>
            </w:r>
            <w:r w:rsidRPr="00A24761">
              <w:rPr>
                <w:rFonts w:ascii="Arial" w:hAnsi="Arial" w:cs="Arial"/>
              </w:rPr>
              <w:t xml:space="preserve"> data inputting and </w:t>
            </w:r>
            <w:r>
              <w:rPr>
                <w:rFonts w:ascii="Arial" w:hAnsi="Arial" w:cs="Arial"/>
              </w:rPr>
              <w:t xml:space="preserve">maintaining </w:t>
            </w:r>
            <w:r w:rsidRPr="00A24761">
              <w:rPr>
                <w:rFonts w:ascii="Arial" w:hAnsi="Arial" w:cs="Arial"/>
              </w:rPr>
              <w:t>systems</w:t>
            </w:r>
            <w:r>
              <w:rPr>
                <w:rFonts w:ascii="Arial" w:hAnsi="Arial" w:cs="Arial"/>
              </w:rPr>
              <w:t>/records</w:t>
            </w:r>
            <w:r w:rsidRPr="00A24761">
              <w:rPr>
                <w:rFonts w:ascii="Arial" w:hAnsi="Arial" w:cs="Arial"/>
              </w:rPr>
              <w:t xml:space="preserve"> up to date</w:t>
            </w:r>
          </w:p>
        </w:tc>
      </w:tr>
    </w:tbl>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rPr>
                <w:rFonts w:ascii="Arial" w:hAnsi="Arial" w:cs="Arial"/>
              </w:rPr>
            </w:pPr>
            <w:r w:rsidRPr="00E33789">
              <w:rPr>
                <w:rFonts w:ascii="Arial" w:hAnsi="Arial" w:cs="Arial"/>
                <w:b/>
                <w:bCs/>
                <w:color w:val="009FDF"/>
              </w:rPr>
              <w:t>Knowledge:</w:t>
            </w:r>
            <w:r w:rsidRPr="00E33789">
              <w:rPr>
                <w:rFonts w:ascii="Arial" w:hAnsi="Arial" w:cs="Arial"/>
                <w:b/>
                <w:bCs/>
                <w:color w:val="EF4E9E"/>
              </w:rPr>
              <w:t xml:space="preserve"> You are required to: </w:t>
            </w:r>
          </w:p>
        </w:tc>
      </w:tr>
      <w:tr w:rsidR="003620DB" w:rsidRPr="00E33789" w:rsidTr="003620DB">
        <w:tc>
          <w:tcPr>
            <w:tcW w:w="988" w:type="dxa"/>
          </w:tcPr>
          <w:p w:rsidR="003620DB" w:rsidRPr="00E33789" w:rsidRDefault="003620DB" w:rsidP="003620DB">
            <w:pPr>
              <w:pStyle w:val="Default"/>
              <w:spacing w:after="40"/>
              <w:rPr>
                <w:sz w:val="22"/>
                <w:szCs w:val="22"/>
              </w:rPr>
            </w:pPr>
            <w:r w:rsidRPr="00E33789">
              <w:rPr>
                <w:sz w:val="22"/>
                <w:szCs w:val="22"/>
              </w:rPr>
              <w:t>1</w:t>
            </w:r>
          </w:p>
        </w:tc>
        <w:tc>
          <w:tcPr>
            <w:tcW w:w="9802" w:type="dxa"/>
          </w:tcPr>
          <w:p w:rsidR="003620DB" w:rsidRPr="00E33789" w:rsidRDefault="003620DB" w:rsidP="003620DB">
            <w:pPr>
              <w:rPr>
                <w:rFonts w:ascii="Arial" w:hAnsi="Arial" w:cs="Arial"/>
              </w:rPr>
            </w:pPr>
            <w:r>
              <w:rPr>
                <w:rFonts w:ascii="Arial" w:hAnsi="Arial" w:cs="Arial"/>
              </w:rPr>
              <w:t>Have</w:t>
            </w:r>
            <w:r w:rsidRPr="00E33789">
              <w:rPr>
                <w:rFonts w:ascii="Arial" w:hAnsi="Arial" w:cs="Arial"/>
              </w:rPr>
              <w:t xml:space="preserve"> </w:t>
            </w:r>
            <w:r>
              <w:rPr>
                <w:rFonts w:ascii="Arial" w:hAnsi="Arial" w:cs="Arial"/>
              </w:rPr>
              <w:t>an understanding of domestic abuse and its impact on v</w:t>
            </w:r>
            <w:r w:rsidR="00636B1C">
              <w:rPr>
                <w:rFonts w:ascii="Arial" w:hAnsi="Arial" w:cs="Arial"/>
              </w:rPr>
              <w:t xml:space="preserve">ictims and their </w:t>
            </w:r>
            <w:proofErr w:type="spellStart"/>
            <w:r w:rsidR="00636B1C">
              <w:rPr>
                <w:rFonts w:ascii="Arial" w:hAnsi="Arial" w:cs="Arial"/>
              </w:rPr>
              <w:t>Childrens</w:t>
            </w:r>
            <w:proofErr w:type="spellEnd"/>
            <w:r w:rsidR="00636B1C">
              <w:rPr>
                <w:rFonts w:ascii="Arial" w:hAnsi="Arial" w:cs="Arial"/>
              </w:rPr>
              <w:t xml:space="preserve"> life and why perpetrators use abusive behaviors in relationships </w:t>
            </w:r>
          </w:p>
        </w:tc>
      </w:tr>
      <w:tr w:rsidR="00636B1C" w:rsidRPr="00E33789" w:rsidTr="003620DB">
        <w:tc>
          <w:tcPr>
            <w:tcW w:w="988" w:type="dxa"/>
          </w:tcPr>
          <w:p w:rsidR="00636B1C" w:rsidRPr="00E33789" w:rsidRDefault="00E504DA" w:rsidP="003620DB">
            <w:pPr>
              <w:pStyle w:val="Default"/>
              <w:spacing w:after="40"/>
              <w:rPr>
                <w:sz w:val="22"/>
                <w:szCs w:val="22"/>
              </w:rPr>
            </w:pPr>
            <w:r>
              <w:rPr>
                <w:sz w:val="22"/>
                <w:szCs w:val="22"/>
              </w:rPr>
              <w:t>2</w:t>
            </w:r>
          </w:p>
        </w:tc>
        <w:tc>
          <w:tcPr>
            <w:tcW w:w="9802" w:type="dxa"/>
          </w:tcPr>
          <w:p w:rsidR="00636B1C" w:rsidRDefault="00636B1C" w:rsidP="003620DB">
            <w:pPr>
              <w:rPr>
                <w:rFonts w:ascii="Arial" w:hAnsi="Arial" w:cs="Arial"/>
              </w:rPr>
            </w:pPr>
            <w:r>
              <w:rPr>
                <w:rFonts w:ascii="Arial" w:hAnsi="Arial" w:cs="Arial"/>
              </w:rPr>
              <w:t>Have an understan</w:t>
            </w:r>
            <w:r w:rsidR="00656A07">
              <w:rPr>
                <w:rFonts w:ascii="Arial" w:hAnsi="Arial" w:cs="Arial"/>
              </w:rPr>
              <w:t>ding of impact domestic abuse on</w:t>
            </w:r>
            <w:r>
              <w:rPr>
                <w:rFonts w:ascii="Arial" w:hAnsi="Arial" w:cs="Arial"/>
              </w:rPr>
              <w:t xml:space="preserve"> parenting </w:t>
            </w:r>
            <w:r w:rsidR="00656A07">
              <w:rPr>
                <w:rFonts w:ascii="Arial" w:hAnsi="Arial" w:cs="Arial"/>
              </w:rPr>
              <w:t>and the challenge to keep children safe</w:t>
            </w:r>
          </w:p>
        </w:tc>
      </w:tr>
      <w:tr w:rsidR="00636B1C" w:rsidRPr="00E33789" w:rsidTr="003620DB">
        <w:tc>
          <w:tcPr>
            <w:tcW w:w="988" w:type="dxa"/>
          </w:tcPr>
          <w:p w:rsidR="00636B1C" w:rsidRPr="00E33789" w:rsidRDefault="00E504DA" w:rsidP="003620DB">
            <w:pPr>
              <w:pStyle w:val="Default"/>
              <w:spacing w:after="40"/>
              <w:rPr>
                <w:sz w:val="22"/>
                <w:szCs w:val="22"/>
              </w:rPr>
            </w:pPr>
            <w:r>
              <w:rPr>
                <w:sz w:val="22"/>
                <w:szCs w:val="22"/>
              </w:rPr>
              <w:t>3</w:t>
            </w:r>
          </w:p>
        </w:tc>
        <w:tc>
          <w:tcPr>
            <w:tcW w:w="9802" w:type="dxa"/>
          </w:tcPr>
          <w:p w:rsidR="00636B1C" w:rsidRDefault="00636B1C" w:rsidP="003620DB">
            <w:pPr>
              <w:rPr>
                <w:rFonts w:ascii="Arial" w:hAnsi="Arial" w:cs="Arial"/>
              </w:rPr>
            </w:pPr>
            <w:r>
              <w:rPr>
                <w:rFonts w:ascii="Arial" w:hAnsi="Arial" w:cs="Arial"/>
              </w:rPr>
              <w:t xml:space="preserve">Have knowledge and be fully conversant about the range of statutory and voluntary agencies with which victims of domestic abuse may come into contact </w:t>
            </w:r>
          </w:p>
        </w:tc>
      </w:tr>
      <w:tr w:rsidR="00E504DA" w:rsidRPr="00E33789" w:rsidTr="003620DB">
        <w:tc>
          <w:tcPr>
            <w:tcW w:w="988" w:type="dxa"/>
          </w:tcPr>
          <w:p w:rsidR="00E504DA" w:rsidRPr="00E33789" w:rsidRDefault="00E504DA" w:rsidP="003620DB">
            <w:pPr>
              <w:pStyle w:val="Default"/>
              <w:spacing w:after="40"/>
              <w:rPr>
                <w:sz w:val="22"/>
                <w:szCs w:val="22"/>
              </w:rPr>
            </w:pPr>
            <w:r>
              <w:rPr>
                <w:sz w:val="22"/>
                <w:szCs w:val="22"/>
              </w:rPr>
              <w:t>4</w:t>
            </w:r>
          </w:p>
        </w:tc>
        <w:tc>
          <w:tcPr>
            <w:tcW w:w="9802" w:type="dxa"/>
          </w:tcPr>
          <w:p w:rsidR="00E504DA" w:rsidRDefault="00E504DA" w:rsidP="003620DB">
            <w:pPr>
              <w:rPr>
                <w:rFonts w:ascii="Arial" w:hAnsi="Arial" w:cs="Arial"/>
              </w:rPr>
            </w:pPr>
            <w:r>
              <w:rPr>
                <w:rFonts w:ascii="Arial" w:hAnsi="Arial" w:cs="Arial"/>
              </w:rPr>
              <w:t xml:space="preserve">Have an understanding of the criminal justice system in relation to domestic abuse and other legal options available. </w:t>
            </w:r>
          </w:p>
        </w:tc>
      </w:tr>
      <w:tr w:rsidR="00E504DA" w:rsidRPr="00E33789" w:rsidTr="003620DB">
        <w:tc>
          <w:tcPr>
            <w:tcW w:w="988" w:type="dxa"/>
          </w:tcPr>
          <w:p w:rsidR="00E504DA" w:rsidRPr="00E33789" w:rsidRDefault="00E504DA" w:rsidP="003620DB">
            <w:pPr>
              <w:pStyle w:val="Default"/>
              <w:spacing w:after="40"/>
              <w:rPr>
                <w:sz w:val="22"/>
                <w:szCs w:val="22"/>
              </w:rPr>
            </w:pPr>
            <w:r>
              <w:rPr>
                <w:sz w:val="22"/>
                <w:szCs w:val="22"/>
              </w:rPr>
              <w:t>5</w:t>
            </w:r>
          </w:p>
        </w:tc>
        <w:tc>
          <w:tcPr>
            <w:tcW w:w="9802" w:type="dxa"/>
          </w:tcPr>
          <w:p w:rsidR="00E504DA" w:rsidRDefault="00E504DA" w:rsidP="003620DB">
            <w:pPr>
              <w:rPr>
                <w:rFonts w:ascii="Arial" w:hAnsi="Arial" w:cs="Arial"/>
              </w:rPr>
            </w:pPr>
            <w:r>
              <w:rPr>
                <w:rFonts w:ascii="Arial" w:hAnsi="Arial" w:cs="Arial"/>
              </w:rPr>
              <w:t xml:space="preserve">Have sound knowledge of surrounding vulnerabilities, such as substance misuse and mental health problems and an understanding of how to support victims and families with complex needs. </w:t>
            </w:r>
          </w:p>
        </w:tc>
      </w:tr>
      <w:tr w:rsidR="003620DB" w:rsidRPr="00E33789" w:rsidTr="003620DB">
        <w:tc>
          <w:tcPr>
            <w:tcW w:w="988" w:type="dxa"/>
          </w:tcPr>
          <w:p w:rsidR="003620DB" w:rsidRPr="00E33789" w:rsidRDefault="00E504DA" w:rsidP="003620DB">
            <w:pPr>
              <w:pStyle w:val="Default"/>
              <w:spacing w:after="40"/>
              <w:rPr>
                <w:sz w:val="22"/>
                <w:szCs w:val="22"/>
              </w:rPr>
            </w:pPr>
            <w:r>
              <w:rPr>
                <w:sz w:val="22"/>
                <w:szCs w:val="22"/>
              </w:rPr>
              <w:t>6</w:t>
            </w:r>
          </w:p>
        </w:tc>
        <w:tc>
          <w:tcPr>
            <w:tcW w:w="9802" w:type="dxa"/>
          </w:tcPr>
          <w:p w:rsidR="003620DB" w:rsidRPr="00E33789" w:rsidRDefault="003620DB" w:rsidP="003620DB">
            <w:pPr>
              <w:rPr>
                <w:rFonts w:ascii="Arial" w:hAnsi="Arial" w:cs="Arial"/>
              </w:rPr>
            </w:pPr>
            <w:r>
              <w:rPr>
                <w:rFonts w:ascii="Arial" w:hAnsi="Arial" w:cs="Arial"/>
              </w:rPr>
              <w:t xml:space="preserve">Have </w:t>
            </w:r>
            <w:r w:rsidRPr="00E33789">
              <w:rPr>
                <w:rFonts w:ascii="Arial" w:hAnsi="Arial" w:cs="Arial"/>
              </w:rPr>
              <w:t>an</w:t>
            </w:r>
            <w:r>
              <w:rPr>
                <w:rFonts w:ascii="Arial" w:hAnsi="Arial" w:cs="Arial"/>
              </w:rPr>
              <w:t xml:space="preserve"> understanding of </w:t>
            </w:r>
            <w:r w:rsidRPr="00E33789">
              <w:rPr>
                <w:rFonts w:ascii="Arial" w:hAnsi="Arial" w:cs="Arial"/>
              </w:rPr>
              <w:t>relevant legislation, government policy and good practice requirements, particularly in safeguarding children and adults, homelessness, immigration and cultural diversity</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7</w:t>
            </w:r>
          </w:p>
        </w:tc>
        <w:tc>
          <w:tcPr>
            <w:tcW w:w="9802" w:type="dxa"/>
          </w:tcPr>
          <w:p w:rsidR="003620DB" w:rsidRPr="00E33789" w:rsidRDefault="003620DB" w:rsidP="003620DB">
            <w:pPr>
              <w:rPr>
                <w:rFonts w:ascii="Arial" w:hAnsi="Arial" w:cs="Arial"/>
              </w:rPr>
            </w:pPr>
            <w:r>
              <w:rPr>
                <w:rFonts w:ascii="Arial" w:hAnsi="Arial" w:cs="Arial"/>
              </w:rPr>
              <w:t>Have k</w:t>
            </w:r>
            <w:r w:rsidRPr="00E33789">
              <w:rPr>
                <w:rFonts w:ascii="Arial" w:hAnsi="Arial" w:cs="Arial"/>
              </w:rPr>
              <w:t>nowledge of relevant Safeguarding Adults and Children legislation</w:t>
            </w:r>
            <w:r w:rsidR="00E504DA">
              <w:rPr>
                <w:rFonts w:ascii="Arial" w:hAnsi="Arial" w:cs="Arial"/>
              </w:rPr>
              <w:t xml:space="preserve"> and safeguarding procedures and the legal and housing rights of clients. </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8</w:t>
            </w:r>
          </w:p>
        </w:tc>
        <w:tc>
          <w:tcPr>
            <w:tcW w:w="9802" w:type="dxa"/>
          </w:tcPr>
          <w:p w:rsidR="003620DB" w:rsidRPr="00E33789" w:rsidRDefault="003620DB" w:rsidP="003620DB">
            <w:pPr>
              <w:rPr>
                <w:rFonts w:ascii="Arial" w:hAnsi="Arial" w:cs="Arial"/>
              </w:rPr>
            </w:pPr>
            <w:r>
              <w:rPr>
                <w:rFonts w:ascii="Arial" w:hAnsi="Arial" w:cs="Arial"/>
              </w:rPr>
              <w:t>Have k</w:t>
            </w:r>
            <w:r w:rsidRPr="00E33789">
              <w:rPr>
                <w:rFonts w:ascii="Arial" w:hAnsi="Arial" w:cs="Arial"/>
              </w:rPr>
              <w:t xml:space="preserve">nowledge of Health and Safety, GDPR compliance and management </w:t>
            </w:r>
          </w:p>
        </w:tc>
      </w:tr>
    </w:tbl>
    <w:p w:rsidR="003620DB" w:rsidRPr="00E33789" w:rsidRDefault="003620DB" w:rsidP="003620DB">
      <w:pPr>
        <w:rPr>
          <w:rFonts w:ascii="Arial" w:hAnsi="Arial" w:cs="Arial"/>
        </w:rPr>
      </w:pPr>
    </w:p>
    <w:tbl>
      <w:tblPr>
        <w:tblStyle w:val="TableGrid6"/>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9FDF"/>
                <w:lang w:val="en-GB" w:eastAsia="en-GB"/>
              </w:rPr>
            </w:pPr>
            <w:r w:rsidRPr="00E33789">
              <w:rPr>
                <w:rFonts w:ascii="Arial" w:eastAsia="Times New Roman" w:hAnsi="Arial" w:cs="Arial"/>
                <w:b/>
                <w:bCs/>
                <w:color w:val="009FDF"/>
                <w:lang w:val="en-GB" w:eastAsia="en-GB"/>
              </w:rPr>
              <w:t xml:space="preserve">Skills/ and abilities: </w:t>
            </w:r>
            <w:r w:rsidRPr="00E33789">
              <w:rPr>
                <w:rFonts w:ascii="Arial" w:eastAsia="Times New Roman" w:hAnsi="Arial" w:cs="Arial"/>
                <w:b/>
                <w:bCs/>
                <w:color w:val="EF4E9E"/>
                <w:lang w:val="en-GB" w:eastAsia="en-GB"/>
              </w:rPr>
              <w:t>You are required to</w:t>
            </w:r>
            <w:r>
              <w:rPr>
                <w:rFonts w:ascii="Arial" w:eastAsia="Times New Roman" w:hAnsi="Arial" w:cs="Arial"/>
                <w:b/>
                <w:bCs/>
                <w:color w:val="EF4E9E"/>
                <w:lang w:val="en-GB" w:eastAsia="en-GB"/>
              </w:rPr>
              <w:t xml:space="preserve"> have </w:t>
            </w:r>
            <w:r w:rsidRPr="00E33789">
              <w:rPr>
                <w:rFonts w:ascii="Arial" w:eastAsia="Times New Roman" w:hAnsi="Arial" w:cs="Arial"/>
                <w:b/>
                <w:bCs/>
                <w:color w:val="EF4E9E"/>
                <w:lang w:val="en-GB" w:eastAsia="en-GB"/>
              </w:rPr>
              <w:t xml:space="preserve">: </w:t>
            </w:r>
          </w:p>
        </w:tc>
      </w:tr>
      <w:tr w:rsidR="003620DB" w:rsidRPr="00E33789" w:rsidTr="003620DB">
        <w:tc>
          <w:tcPr>
            <w:tcW w:w="988" w:type="dxa"/>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1</w:t>
            </w:r>
          </w:p>
        </w:tc>
        <w:tc>
          <w:tcPr>
            <w:tcW w:w="9802" w:type="dxa"/>
          </w:tcPr>
          <w:p w:rsidR="003620DB" w:rsidRPr="00E33789" w:rsidRDefault="003620DB" w:rsidP="003620DB">
            <w:pPr>
              <w:spacing w:after="0" w:line="240" w:lineRule="auto"/>
              <w:jc w:val="left"/>
              <w:rPr>
                <w:rFonts w:ascii="Arial" w:hAnsi="Arial" w:cs="Arial"/>
              </w:rPr>
            </w:pPr>
            <w:r w:rsidRPr="00E33789">
              <w:rPr>
                <w:rFonts w:ascii="Arial" w:hAnsi="Arial" w:cs="Arial"/>
              </w:rPr>
              <w:t>Excellent communication skills with the ability to communicate effectively</w:t>
            </w:r>
          </w:p>
          <w:p w:rsidR="003620DB" w:rsidRPr="00E33789" w:rsidRDefault="003620DB" w:rsidP="003620DB">
            <w:pPr>
              <w:spacing w:after="0" w:line="240" w:lineRule="auto"/>
              <w:jc w:val="left"/>
              <w:rPr>
                <w:rFonts w:ascii="Arial" w:hAnsi="Arial" w:cs="Arial"/>
              </w:rPr>
            </w:pPr>
            <w:r w:rsidRPr="00E33789">
              <w:rPr>
                <w:rFonts w:ascii="Arial" w:hAnsi="Arial" w:cs="Arial"/>
              </w:rPr>
              <w:t>•</w:t>
            </w:r>
            <w:r w:rsidRPr="00E33789">
              <w:rPr>
                <w:rFonts w:ascii="Arial" w:hAnsi="Arial" w:cs="Arial"/>
              </w:rPr>
              <w:tab/>
              <w:t>with service users and statutory, voluntary and other stakeholders</w:t>
            </w:r>
          </w:p>
          <w:p w:rsidR="003620DB" w:rsidRPr="00E33789" w:rsidRDefault="003620DB" w:rsidP="003620DB">
            <w:pPr>
              <w:spacing w:after="0" w:line="240" w:lineRule="auto"/>
              <w:jc w:val="left"/>
              <w:rPr>
                <w:rFonts w:ascii="Arial" w:hAnsi="Arial" w:cs="Arial"/>
              </w:rPr>
            </w:pPr>
            <w:r w:rsidRPr="00E33789">
              <w:rPr>
                <w:rFonts w:ascii="Arial" w:hAnsi="Arial" w:cs="Arial"/>
              </w:rPr>
              <w:t>•</w:t>
            </w:r>
            <w:r w:rsidRPr="00E33789">
              <w:rPr>
                <w:rFonts w:ascii="Arial" w:hAnsi="Arial" w:cs="Arial"/>
              </w:rPr>
              <w:tab/>
              <w:t>verbally and in writing</w:t>
            </w:r>
          </w:p>
          <w:p w:rsidR="003620DB" w:rsidRPr="00E33789" w:rsidRDefault="003620DB" w:rsidP="003620DB">
            <w:pPr>
              <w:spacing w:after="0" w:line="240" w:lineRule="auto"/>
              <w:jc w:val="left"/>
              <w:rPr>
                <w:rFonts w:ascii="Arial" w:hAnsi="Arial" w:cs="Arial"/>
              </w:rPr>
            </w:pPr>
            <w:r w:rsidRPr="00E33789">
              <w:rPr>
                <w:rFonts w:ascii="Arial" w:hAnsi="Arial" w:cs="Arial"/>
              </w:rPr>
              <w:t>•</w:t>
            </w:r>
            <w:r w:rsidRPr="00E33789">
              <w:rPr>
                <w:rFonts w:ascii="Arial" w:hAnsi="Arial" w:cs="Arial"/>
              </w:rPr>
              <w:tab/>
              <w:t>advocating for service users, raising awareness of gender violence issues and representing Black Country Women’s Aid</w:t>
            </w:r>
            <w:r w:rsidR="00A24761">
              <w:rPr>
                <w:rFonts w:ascii="Arial" w:hAnsi="Arial" w:cs="Arial"/>
              </w:rPr>
              <w:t>.</w:t>
            </w:r>
          </w:p>
        </w:tc>
      </w:tr>
      <w:tr w:rsidR="00A24761" w:rsidRPr="00E33789" w:rsidTr="003620DB">
        <w:tc>
          <w:tcPr>
            <w:tcW w:w="988" w:type="dxa"/>
          </w:tcPr>
          <w:p w:rsidR="00A24761" w:rsidRPr="00E33789" w:rsidRDefault="00A24761" w:rsidP="003620DB">
            <w:pPr>
              <w:autoSpaceDE w:val="0"/>
              <w:autoSpaceDN w:val="0"/>
              <w:adjustRightInd w:val="0"/>
              <w:spacing w:after="40" w:line="240" w:lineRule="auto"/>
              <w:jc w:val="left"/>
              <w:rPr>
                <w:rFonts w:ascii="Arial" w:eastAsia="Times New Roman" w:hAnsi="Arial" w:cs="Arial"/>
                <w:color w:val="000000"/>
                <w:lang w:val="en-GB" w:eastAsia="en-GB"/>
              </w:rPr>
            </w:pPr>
          </w:p>
        </w:tc>
        <w:tc>
          <w:tcPr>
            <w:tcW w:w="9802" w:type="dxa"/>
          </w:tcPr>
          <w:p w:rsidR="00A24761" w:rsidRPr="00E33789" w:rsidRDefault="00A24761" w:rsidP="00A24761">
            <w:pPr>
              <w:spacing w:after="0" w:line="240" w:lineRule="auto"/>
              <w:jc w:val="left"/>
              <w:rPr>
                <w:rFonts w:ascii="Arial" w:hAnsi="Arial" w:cs="Arial"/>
              </w:rPr>
            </w:pPr>
            <w:r w:rsidRPr="00A24761">
              <w:rPr>
                <w:rFonts w:ascii="Arial" w:hAnsi="Arial" w:cs="Arial"/>
              </w:rPr>
              <w:t xml:space="preserve">Ability to offer brief interventions through telephones support to </w:t>
            </w:r>
            <w:proofErr w:type="spellStart"/>
            <w:r w:rsidRPr="00A24761">
              <w:rPr>
                <w:rFonts w:ascii="Arial" w:hAnsi="Arial" w:cs="Arial"/>
              </w:rPr>
              <w:t>maximise</w:t>
            </w:r>
            <w:proofErr w:type="spellEnd"/>
            <w:r w:rsidRPr="00A24761">
              <w:rPr>
                <w:rFonts w:ascii="Arial" w:hAnsi="Arial" w:cs="Arial"/>
              </w:rPr>
              <w:t xml:space="preserve"> engagement</w:t>
            </w:r>
            <w:r>
              <w:rPr>
                <w:rFonts w:ascii="Arial" w:hAnsi="Arial" w:cs="Arial"/>
              </w:rPr>
              <w:t xml:space="preserve"> and use evidence based techniques such as</w:t>
            </w:r>
            <w:r>
              <w:t xml:space="preserve"> </w:t>
            </w:r>
            <w:r w:rsidRPr="00A24761">
              <w:rPr>
                <w:rFonts w:ascii="Arial" w:hAnsi="Arial" w:cs="Arial"/>
              </w:rPr>
              <w:t xml:space="preserve">motivational interviewing to engage with </w:t>
            </w:r>
            <w:r>
              <w:rPr>
                <w:rFonts w:ascii="Arial" w:hAnsi="Arial" w:cs="Arial"/>
              </w:rPr>
              <w:t>victims and stakeholders</w:t>
            </w:r>
          </w:p>
        </w:tc>
      </w:tr>
      <w:tr w:rsidR="003620DB" w:rsidRPr="00E33789" w:rsidTr="003620DB">
        <w:tc>
          <w:tcPr>
            <w:tcW w:w="988" w:type="dxa"/>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2</w:t>
            </w:r>
          </w:p>
        </w:tc>
        <w:tc>
          <w:tcPr>
            <w:tcW w:w="9802" w:type="dxa"/>
          </w:tcPr>
          <w:p w:rsidR="003620DB" w:rsidRPr="00E33789" w:rsidRDefault="003620DB" w:rsidP="003620DB">
            <w:pPr>
              <w:spacing w:after="0" w:line="240" w:lineRule="auto"/>
              <w:jc w:val="left"/>
              <w:rPr>
                <w:rFonts w:ascii="Arial" w:hAnsi="Arial" w:cs="Arial"/>
              </w:rPr>
            </w:pPr>
            <w:r w:rsidRPr="00E33789">
              <w:rPr>
                <w:rFonts w:ascii="Arial" w:hAnsi="Arial" w:cs="Arial"/>
              </w:rPr>
              <w:t>Ability to be calm and resilient whilst under pressure and to remain optimistic and persistent</w:t>
            </w:r>
          </w:p>
        </w:tc>
      </w:tr>
      <w:tr w:rsidR="003620DB" w:rsidRPr="00E33789" w:rsidTr="003620DB">
        <w:tc>
          <w:tcPr>
            <w:tcW w:w="988" w:type="dxa"/>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3</w:t>
            </w:r>
          </w:p>
        </w:tc>
        <w:tc>
          <w:tcPr>
            <w:tcW w:w="9802" w:type="dxa"/>
          </w:tcPr>
          <w:p w:rsidR="003620DB" w:rsidRPr="00E33789" w:rsidRDefault="003620DB" w:rsidP="003620DB">
            <w:pPr>
              <w:spacing w:after="0" w:line="240" w:lineRule="auto"/>
              <w:jc w:val="left"/>
              <w:rPr>
                <w:rFonts w:ascii="Arial" w:hAnsi="Arial" w:cs="Arial"/>
              </w:rPr>
            </w:pPr>
            <w:r w:rsidRPr="00E33789">
              <w:rPr>
                <w:rFonts w:ascii="Arial" w:hAnsi="Arial" w:cs="Arial"/>
              </w:rPr>
              <w:t xml:space="preserve">Ability to work </w:t>
            </w:r>
            <w:r>
              <w:rPr>
                <w:rFonts w:ascii="Arial" w:hAnsi="Arial" w:cs="Arial"/>
              </w:rPr>
              <w:t xml:space="preserve">independently and within a team </w:t>
            </w:r>
            <w:r w:rsidRPr="00E33789">
              <w:rPr>
                <w:rFonts w:ascii="Arial" w:hAnsi="Arial" w:cs="Arial"/>
              </w:rPr>
              <w:t xml:space="preserve">manage </w:t>
            </w:r>
            <w:r>
              <w:rPr>
                <w:rFonts w:ascii="Arial" w:hAnsi="Arial" w:cs="Arial"/>
              </w:rPr>
              <w:t>the daily throughput</w:t>
            </w:r>
            <w:r w:rsidRPr="00E33789">
              <w:rPr>
                <w:rFonts w:ascii="Arial" w:hAnsi="Arial" w:cs="Arial"/>
              </w:rPr>
              <w:t xml:space="preserve">, meet </w:t>
            </w:r>
            <w:r>
              <w:rPr>
                <w:rFonts w:ascii="Arial" w:hAnsi="Arial" w:cs="Arial"/>
              </w:rPr>
              <w:t xml:space="preserve">targets and </w:t>
            </w:r>
            <w:r w:rsidRPr="00E33789">
              <w:rPr>
                <w:rFonts w:ascii="Arial" w:hAnsi="Arial" w:cs="Arial"/>
              </w:rPr>
              <w:t xml:space="preserve">deadlines, problem-solve and respond to unplanned demands </w:t>
            </w:r>
          </w:p>
        </w:tc>
      </w:tr>
      <w:tr w:rsidR="003620DB" w:rsidRPr="00E33789" w:rsidTr="003620DB">
        <w:tc>
          <w:tcPr>
            <w:tcW w:w="988" w:type="dxa"/>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4</w:t>
            </w:r>
          </w:p>
        </w:tc>
        <w:tc>
          <w:tcPr>
            <w:tcW w:w="9802" w:type="dxa"/>
          </w:tcPr>
          <w:p w:rsidR="003620DB" w:rsidRPr="00E33789" w:rsidRDefault="003620DB" w:rsidP="003620DB">
            <w:pPr>
              <w:spacing w:after="0" w:line="240" w:lineRule="auto"/>
              <w:jc w:val="left"/>
              <w:rPr>
                <w:rFonts w:ascii="Arial" w:hAnsi="Arial" w:cs="Arial"/>
              </w:rPr>
            </w:pPr>
            <w:r w:rsidRPr="00E33789">
              <w:rPr>
                <w:rFonts w:ascii="Arial" w:hAnsi="Arial" w:cs="Arial"/>
              </w:rPr>
              <w:t>Ability to develop supportive relationships with clear boundaries with vulnerable people in a non-judgmental way showing sensitivity for others’ viewpoints and valuing diversity.</w:t>
            </w:r>
          </w:p>
        </w:tc>
      </w:tr>
      <w:tr w:rsidR="00A24761" w:rsidRPr="00E33789" w:rsidTr="003620DB">
        <w:tc>
          <w:tcPr>
            <w:tcW w:w="988" w:type="dxa"/>
          </w:tcPr>
          <w:p w:rsidR="00A24761" w:rsidRPr="00E33789" w:rsidRDefault="00A24761" w:rsidP="003620DB">
            <w:pPr>
              <w:autoSpaceDE w:val="0"/>
              <w:autoSpaceDN w:val="0"/>
              <w:adjustRightInd w:val="0"/>
              <w:spacing w:after="40" w:line="240" w:lineRule="auto"/>
              <w:jc w:val="left"/>
              <w:rPr>
                <w:rFonts w:ascii="Arial" w:eastAsia="Times New Roman" w:hAnsi="Arial" w:cs="Arial"/>
                <w:color w:val="000000"/>
                <w:lang w:val="en-GB" w:eastAsia="en-GB"/>
              </w:rPr>
            </w:pPr>
          </w:p>
        </w:tc>
        <w:tc>
          <w:tcPr>
            <w:tcW w:w="9802" w:type="dxa"/>
          </w:tcPr>
          <w:p w:rsidR="00A24761" w:rsidRPr="00E33789" w:rsidRDefault="00A24761" w:rsidP="003620DB">
            <w:pPr>
              <w:spacing w:after="0" w:line="240" w:lineRule="auto"/>
              <w:jc w:val="left"/>
              <w:rPr>
                <w:rFonts w:ascii="Arial" w:hAnsi="Arial" w:cs="Arial"/>
              </w:rPr>
            </w:pPr>
            <w:r w:rsidRPr="00A24761">
              <w:rPr>
                <w:rFonts w:ascii="Arial" w:hAnsi="Arial" w:cs="Arial"/>
              </w:rPr>
              <w:t>Ability to interpret information</w:t>
            </w:r>
            <w:r>
              <w:rPr>
                <w:rFonts w:ascii="Arial" w:hAnsi="Arial" w:cs="Arial"/>
              </w:rPr>
              <w:t xml:space="preserve"> regarding victims </w:t>
            </w:r>
            <w:r w:rsidRPr="00A24761">
              <w:rPr>
                <w:rFonts w:ascii="Arial" w:hAnsi="Arial" w:cs="Arial"/>
              </w:rPr>
              <w:t xml:space="preserve"> in a way to help</w:t>
            </w:r>
            <w:r>
              <w:rPr>
                <w:rFonts w:ascii="Arial" w:hAnsi="Arial" w:cs="Arial"/>
              </w:rPr>
              <w:t xml:space="preserve"> them</w:t>
            </w:r>
            <w:r w:rsidRPr="00A24761">
              <w:rPr>
                <w:rFonts w:ascii="Arial" w:hAnsi="Arial" w:cs="Arial"/>
              </w:rPr>
              <w:t xml:space="preserve"> make informed decisions</w:t>
            </w:r>
          </w:p>
        </w:tc>
      </w:tr>
      <w:tr w:rsidR="00A24761" w:rsidRPr="00E33789" w:rsidTr="003620DB">
        <w:tc>
          <w:tcPr>
            <w:tcW w:w="988" w:type="dxa"/>
          </w:tcPr>
          <w:p w:rsidR="00A24761" w:rsidRPr="00E33789" w:rsidRDefault="00A24761" w:rsidP="003620DB">
            <w:pPr>
              <w:autoSpaceDE w:val="0"/>
              <w:autoSpaceDN w:val="0"/>
              <w:adjustRightInd w:val="0"/>
              <w:spacing w:after="40" w:line="240" w:lineRule="auto"/>
              <w:jc w:val="left"/>
              <w:rPr>
                <w:rFonts w:ascii="Arial" w:eastAsia="Times New Roman" w:hAnsi="Arial" w:cs="Arial"/>
                <w:color w:val="000000"/>
                <w:lang w:val="en-GB" w:eastAsia="en-GB"/>
              </w:rPr>
            </w:pPr>
          </w:p>
        </w:tc>
        <w:tc>
          <w:tcPr>
            <w:tcW w:w="9802" w:type="dxa"/>
          </w:tcPr>
          <w:p w:rsidR="00A24761" w:rsidRPr="00A24761" w:rsidRDefault="00A24761" w:rsidP="003620DB">
            <w:pPr>
              <w:spacing w:after="0" w:line="240" w:lineRule="auto"/>
              <w:jc w:val="left"/>
              <w:rPr>
                <w:rFonts w:ascii="Arial" w:hAnsi="Arial" w:cs="Arial"/>
              </w:rPr>
            </w:pPr>
            <w:r>
              <w:rPr>
                <w:rFonts w:ascii="Arial" w:hAnsi="Arial" w:cs="Arial"/>
              </w:rPr>
              <w:t>Ability to meet deadlines and work to targets as the</w:t>
            </w:r>
            <w:r w:rsidRPr="00A24761">
              <w:rPr>
                <w:rFonts w:ascii="Arial" w:hAnsi="Arial" w:cs="Arial"/>
              </w:rPr>
              <w:t xml:space="preserve"> information has to be processed and actioned within very short time scales</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5</w:t>
            </w:r>
          </w:p>
        </w:tc>
        <w:tc>
          <w:tcPr>
            <w:tcW w:w="9802" w:type="dxa"/>
          </w:tcPr>
          <w:p w:rsidR="003620DB" w:rsidRPr="00E33789" w:rsidRDefault="003620DB" w:rsidP="003620DB">
            <w:pPr>
              <w:spacing w:after="0"/>
              <w:rPr>
                <w:rFonts w:ascii="Arial" w:hAnsi="Arial" w:cs="Arial"/>
              </w:rPr>
            </w:pPr>
            <w:r w:rsidRPr="00E33789">
              <w:rPr>
                <w:rFonts w:ascii="Arial" w:hAnsi="Arial" w:cs="Arial"/>
                <w:lang w:val="en-GB"/>
              </w:rPr>
              <w:t>Demonstrate ability to plan and prioritise  a variety of work activities and respond to change</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7</w:t>
            </w:r>
          </w:p>
        </w:tc>
        <w:tc>
          <w:tcPr>
            <w:tcW w:w="9802" w:type="dxa"/>
          </w:tcPr>
          <w:p w:rsidR="003620DB" w:rsidRPr="00E33789" w:rsidRDefault="003620DB" w:rsidP="003620DB">
            <w:pPr>
              <w:spacing w:after="0"/>
              <w:rPr>
                <w:rFonts w:ascii="Arial" w:hAnsi="Arial" w:cs="Arial"/>
              </w:rPr>
            </w:pPr>
            <w:r w:rsidRPr="00E33789">
              <w:rPr>
                <w:rFonts w:ascii="Arial" w:hAnsi="Arial" w:cs="Arial"/>
              </w:rPr>
              <w:t xml:space="preserve">A broad base of basic administrative skills including; Word, </w:t>
            </w:r>
            <w:proofErr w:type="spellStart"/>
            <w:r w:rsidRPr="00E33789">
              <w:rPr>
                <w:rFonts w:ascii="Arial" w:hAnsi="Arial" w:cs="Arial"/>
              </w:rPr>
              <w:t>Powerpoint</w:t>
            </w:r>
            <w:proofErr w:type="spellEnd"/>
            <w:r w:rsidRPr="00E33789">
              <w:rPr>
                <w:rFonts w:ascii="Arial" w:hAnsi="Arial" w:cs="Arial"/>
              </w:rPr>
              <w:t>, Excel and using databases</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8</w:t>
            </w:r>
          </w:p>
        </w:tc>
        <w:tc>
          <w:tcPr>
            <w:tcW w:w="9802" w:type="dxa"/>
          </w:tcPr>
          <w:p w:rsidR="003620DB" w:rsidRPr="00E33789" w:rsidRDefault="003620DB" w:rsidP="003620DB">
            <w:pPr>
              <w:spacing w:after="0"/>
              <w:rPr>
                <w:rFonts w:ascii="Arial" w:hAnsi="Arial" w:cs="Arial"/>
                <w:lang w:val="en-GB"/>
              </w:rPr>
            </w:pPr>
            <w:r w:rsidRPr="00E33789">
              <w:rPr>
                <w:rFonts w:ascii="Arial" w:hAnsi="Arial" w:cs="Arial"/>
                <w:lang w:val="en-GB"/>
              </w:rPr>
              <w:t xml:space="preserve">Ability to work in a multi-agency way, communicating effectively with other agencies through telephone, face to face and written reports. </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9</w:t>
            </w:r>
          </w:p>
        </w:tc>
        <w:tc>
          <w:tcPr>
            <w:tcW w:w="9802" w:type="dxa"/>
          </w:tcPr>
          <w:p w:rsidR="003620DB" w:rsidRPr="00E33789" w:rsidRDefault="003620DB" w:rsidP="003620DB">
            <w:pPr>
              <w:spacing w:after="0"/>
              <w:rPr>
                <w:rFonts w:ascii="Arial" w:hAnsi="Arial" w:cs="Arial"/>
                <w:lang w:val="en-GB"/>
              </w:rPr>
            </w:pPr>
            <w:r w:rsidRPr="00E33789">
              <w:rPr>
                <w:rFonts w:ascii="Arial" w:hAnsi="Arial" w:cs="Arial"/>
                <w:lang w:val="en-GB"/>
              </w:rPr>
              <w:t>Maintaining professional boundaries and knowing when to seek management guidance and support when required. Self-care is vital.</w:t>
            </w:r>
          </w:p>
        </w:tc>
      </w:tr>
    </w:tbl>
    <w:p w:rsidR="003620DB" w:rsidRPr="00E33789" w:rsidRDefault="003620DB" w:rsidP="003620DB">
      <w:pPr>
        <w:spacing w:after="0"/>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pStyle w:val="Default"/>
              <w:spacing w:after="40"/>
              <w:rPr>
                <w:color w:val="EF4E9E"/>
                <w:sz w:val="22"/>
                <w:szCs w:val="22"/>
              </w:rPr>
            </w:pPr>
            <w:r w:rsidRPr="00E33789">
              <w:rPr>
                <w:b/>
                <w:bCs/>
                <w:color w:val="009FDF"/>
                <w:sz w:val="22"/>
                <w:szCs w:val="22"/>
              </w:rPr>
              <w:t xml:space="preserve">Character and Personal qualities: </w:t>
            </w:r>
            <w:r w:rsidRPr="00E33789">
              <w:rPr>
                <w:b/>
                <w:bCs/>
                <w:color w:val="EF4E9E"/>
                <w:sz w:val="22"/>
                <w:szCs w:val="22"/>
              </w:rPr>
              <w:t xml:space="preserve">You will be required to: </w:t>
            </w:r>
          </w:p>
          <w:p w:rsidR="003620DB" w:rsidRPr="00E33789" w:rsidRDefault="003620DB" w:rsidP="003620DB">
            <w:pPr>
              <w:pStyle w:val="Default"/>
              <w:spacing w:after="40"/>
              <w:rPr>
                <w:color w:val="009FDF"/>
                <w:sz w:val="22"/>
                <w:szCs w:val="22"/>
              </w:rPr>
            </w:pP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1</w:t>
            </w:r>
          </w:p>
        </w:tc>
        <w:tc>
          <w:tcPr>
            <w:tcW w:w="9802" w:type="dxa"/>
          </w:tcPr>
          <w:p w:rsidR="003620DB" w:rsidRPr="00E33789" w:rsidRDefault="003620DB" w:rsidP="003620DB">
            <w:pPr>
              <w:ind w:left="66"/>
              <w:rPr>
                <w:rFonts w:ascii="Arial" w:hAnsi="Arial" w:cs="Arial"/>
              </w:rPr>
            </w:pPr>
            <w:r w:rsidRPr="00E33789">
              <w:rPr>
                <w:rFonts w:ascii="Arial" w:hAnsi="Arial" w:cs="Arial"/>
              </w:rPr>
              <w:t>A feminist perspective on how gender, social, economic, race, cultural, linguistic, religious and sexual orientation issues may impact on people’s lives</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2</w:t>
            </w:r>
          </w:p>
        </w:tc>
        <w:tc>
          <w:tcPr>
            <w:tcW w:w="9802" w:type="dxa"/>
          </w:tcPr>
          <w:p w:rsidR="003620DB" w:rsidRPr="00E33789" w:rsidRDefault="003620DB" w:rsidP="003620DB">
            <w:pPr>
              <w:ind w:left="66"/>
              <w:rPr>
                <w:rFonts w:ascii="Arial" w:hAnsi="Arial" w:cs="Arial"/>
              </w:rPr>
            </w:pPr>
            <w:r w:rsidRPr="00E33789">
              <w:rPr>
                <w:rFonts w:ascii="Arial" w:hAnsi="Arial" w:cs="Arial"/>
              </w:rPr>
              <w:t xml:space="preserve">Confident, assertive, positive individual committed to helping people achieve their potential and representing everything that Black Country Women’s Aid standards for </w:t>
            </w:r>
          </w:p>
        </w:tc>
      </w:tr>
      <w:tr w:rsidR="00A24761" w:rsidRPr="00E33789" w:rsidTr="003620DB">
        <w:tc>
          <w:tcPr>
            <w:tcW w:w="988" w:type="dxa"/>
          </w:tcPr>
          <w:p w:rsidR="00A24761" w:rsidRPr="00E33789" w:rsidRDefault="00A24761" w:rsidP="003620DB">
            <w:pPr>
              <w:rPr>
                <w:rFonts w:ascii="Arial" w:hAnsi="Arial" w:cs="Arial"/>
              </w:rPr>
            </w:pPr>
            <w:r>
              <w:rPr>
                <w:rFonts w:ascii="Arial" w:hAnsi="Arial" w:cs="Arial"/>
              </w:rPr>
              <w:t>3</w:t>
            </w:r>
          </w:p>
        </w:tc>
        <w:tc>
          <w:tcPr>
            <w:tcW w:w="9802" w:type="dxa"/>
          </w:tcPr>
          <w:p w:rsidR="00A24761" w:rsidRPr="00E33789" w:rsidRDefault="00A24761" w:rsidP="003620DB">
            <w:pPr>
              <w:ind w:left="66"/>
              <w:rPr>
                <w:rFonts w:ascii="Arial" w:hAnsi="Arial" w:cs="Arial"/>
              </w:rPr>
            </w:pPr>
            <w:r w:rsidRPr="00A24761">
              <w:rPr>
                <w:rFonts w:ascii="Arial" w:hAnsi="Arial" w:cs="Arial"/>
              </w:rPr>
              <w:t>Show initiative and be proactive when managing your work load and interacting with your clients and agencies you’re working with.</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t>4</w:t>
            </w:r>
          </w:p>
        </w:tc>
        <w:tc>
          <w:tcPr>
            <w:tcW w:w="9802" w:type="dxa"/>
          </w:tcPr>
          <w:p w:rsidR="003620DB" w:rsidRPr="00E33789" w:rsidRDefault="003620DB" w:rsidP="003620DB">
            <w:pPr>
              <w:ind w:left="66"/>
              <w:rPr>
                <w:rFonts w:ascii="Arial" w:hAnsi="Arial" w:cs="Arial"/>
              </w:rPr>
            </w:pPr>
            <w:r w:rsidRPr="00E33789">
              <w:rPr>
                <w:rFonts w:ascii="Arial" w:hAnsi="Arial" w:cs="Arial"/>
              </w:rPr>
              <w:t>Non-judgmental, non-directive and anti-discriminatory approach to empowering women</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t>5</w:t>
            </w:r>
          </w:p>
        </w:tc>
        <w:tc>
          <w:tcPr>
            <w:tcW w:w="9802" w:type="dxa"/>
          </w:tcPr>
          <w:p w:rsidR="003620DB" w:rsidRPr="00E33789" w:rsidRDefault="003620DB" w:rsidP="003620DB">
            <w:pPr>
              <w:ind w:left="66"/>
              <w:rPr>
                <w:rFonts w:ascii="Arial" w:hAnsi="Arial" w:cs="Arial"/>
              </w:rPr>
            </w:pPr>
            <w:r w:rsidRPr="00E33789">
              <w:rPr>
                <w:rFonts w:ascii="Arial" w:hAnsi="Arial" w:cs="Arial"/>
              </w:rPr>
              <w:t>High level of self-motivation and integrity and an ability to think creatively with a ‘can-do’ attitude that can inspire others</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t>6</w:t>
            </w:r>
          </w:p>
        </w:tc>
        <w:tc>
          <w:tcPr>
            <w:tcW w:w="9802" w:type="dxa"/>
          </w:tcPr>
          <w:p w:rsidR="003620DB" w:rsidRPr="00E33789" w:rsidRDefault="003620DB" w:rsidP="003620DB">
            <w:pPr>
              <w:ind w:left="66"/>
              <w:rPr>
                <w:rFonts w:ascii="Arial" w:hAnsi="Arial" w:cs="Arial"/>
              </w:rPr>
            </w:pPr>
            <w:r w:rsidRPr="00E33789">
              <w:rPr>
                <w:rFonts w:ascii="Arial" w:hAnsi="Arial" w:cs="Arial"/>
              </w:rPr>
              <w:t>Confident to challenge practice in a constructive and solution focused way and where necessary take formal action</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t>7</w:t>
            </w:r>
          </w:p>
        </w:tc>
        <w:tc>
          <w:tcPr>
            <w:tcW w:w="9802" w:type="dxa"/>
          </w:tcPr>
          <w:p w:rsidR="003620DB" w:rsidRPr="00E33789" w:rsidRDefault="003620DB" w:rsidP="003620DB">
            <w:pPr>
              <w:ind w:left="66"/>
              <w:rPr>
                <w:rFonts w:ascii="Arial" w:hAnsi="Arial" w:cs="Arial"/>
              </w:rPr>
            </w:pPr>
            <w:r w:rsidRPr="00E33789">
              <w:rPr>
                <w:rFonts w:ascii="Arial" w:hAnsi="Arial" w:cs="Arial"/>
              </w:rPr>
              <w:t>Highly organized and efficient and able to manage time/tasks effectively  and respond to immediate pressures</w:t>
            </w:r>
          </w:p>
        </w:tc>
      </w:tr>
    </w:tbl>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pStyle w:val="Default"/>
              <w:spacing w:after="40"/>
              <w:rPr>
                <w:color w:val="009FDF"/>
                <w:sz w:val="22"/>
                <w:szCs w:val="22"/>
              </w:rPr>
            </w:pPr>
            <w:r w:rsidRPr="00E33789">
              <w:rPr>
                <w:b/>
                <w:bCs/>
                <w:color w:val="009FDF"/>
                <w:sz w:val="22"/>
                <w:szCs w:val="22"/>
              </w:rPr>
              <w:t xml:space="preserve">Other Requirements: </w:t>
            </w:r>
            <w:r w:rsidRPr="00E33789">
              <w:rPr>
                <w:b/>
                <w:bCs/>
                <w:color w:val="EF4E9E"/>
                <w:sz w:val="22"/>
                <w:szCs w:val="22"/>
              </w:rPr>
              <w:t xml:space="preserve">You will be required to: </w:t>
            </w:r>
          </w:p>
          <w:p w:rsidR="003620DB" w:rsidRPr="00E33789" w:rsidRDefault="003620DB" w:rsidP="003620DB">
            <w:pPr>
              <w:pStyle w:val="Default"/>
              <w:spacing w:after="40"/>
              <w:rPr>
                <w:color w:val="009FDF"/>
                <w:sz w:val="22"/>
                <w:szCs w:val="22"/>
              </w:rPr>
            </w:pPr>
          </w:p>
        </w:tc>
      </w:tr>
      <w:tr w:rsidR="003620DB" w:rsidRPr="00E33789" w:rsidTr="003620DB">
        <w:tc>
          <w:tcPr>
            <w:tcW w:w="988" w:type="dxa"/>
          </w:tcPr>
          <w:p w:rsidR="003620DB" w:rsidRPr="00E33789" w:rsidRDefault="00D2282C" w:rsidP="003620DB">
            <w:pPr>
              <w:rPr>
                <w:rFonts w:ascii="Arial" w:hAnsi="Arial" w:cs="Arial"/>
              </w:rPr>
            </w:pPr>
            <w:r>
              <w:rPr>
                <w:rFonts w:ascii="Arial" w:hAnsi="Arial" w:cs="Arial"/>
              </w:rPr>
              <w:t>1</w:t>
            </w:r>
          </w:p>
        </w:tc>
        <w:tc>
          <w:tcPr>
            <w:tcW w:w="9802" w:type="dxa"/>
          </w:tcPr>
          <w:p w:rsidR="003620DB" w:rsidRPr="00E33789" w:rsidRDefault="003620DB" w:rsidP="003620DB">
            <w:pPr>
              <w:pStyle w:val="Default"/>
              <w:spacing w:after="40"/>
              <w:rPr>
                <w:color w:val="auto"/>
                <w:sz w:val="22"/>
                <w:szCs w:val="22"/>
              </w:rPr>
            </w:pPr>
            <w:r w:rsidRPr="00E33789">
              <w:rPr>
                <w:color w:val="auto"/>
                <w:sz w:val="22"/>
                <w:szCs w:val="22"/>
              </w:rPr>
              <w:t>Able to work at evenings and weekends occasionally when required</w:t>
            </w:r>
          </w:p>
        </w:tc>
      </w:tr>
      <w:tr w:rsidR="003620DB" w:rsidRPr="00E33789" w:rsidTr="003620DB">
        <w:tc>
          <w:tcPr>
            <w:tcW w:w="988" w:type="dxa"/>
          </w:tcPr>
          <w:p w:rsidR="003620DB" w:rsidRPr="00E33789" w:rsidRDefault="00D2282C" w:rsidP="003620DB">
            <w:pPr>
              <w:rPr>
                <w:rFonts w:ascii="Arial" w:hAnsi="Arial" w:cs="Arial"/>
              </w:rPr>
            </w:pPr>
            <w:r>
              <w:rPr>
                <w:rFonts w:ascii="Arial" w:hAnsi="Arial" w:cs="Arial"/>
              </w:rPr>
              <w:t>2</w:t>
            </w:r>
          </w:p>
        </w:tc>
        <w:tc>
          <w:tcPr>
            <w:tcW w:w="9802" w:type="dxa"/>
          </w:tcPr>
          <w:p w:rsidR="003620DB" w:rsidRPr="00E33789" w:rsidRDefault="003620DB" w:rsidP="003620DB">
            <w:pPr>
              <w:pStyle w:val="Default"/>
              <w:spacing w:after="40"/>
              <w:rPr>
                <w:color w:val="auto"/>
                <w:sz w:val="22"/>
                <w:szCs w:val="22"/>
              </w:rPr>
            </w:pPr>
            <w:r w:rsidRPr="00E33789">
              <w:rPr>
                <w:color w:val="auto"/>
                <w:sz w:val="22"/>
                <w:szCs w:val="22"/>
              </w:rPr>
              <w:t>Be eligible to work in the UK</w:t>
            </w:r>
          </w:p>
        </w:tc>
      </w:tr>
    </w:tbl>
    <w:p w:rsidR="003620DB" w:rsidRDefault="003620DB" w:rsidP="003620DB">
      <w:pPr>
        <w:rPr>
          <w:rFonts w:ascii="Arial" w:hAnsi="Arial" w:cs="Arial"/>
        </w:rPr>
      </w:pPr>
    </w:p>
    <w:p w:rsidR="00713FF4" w:rsidRDefault="00713FF4" w:rsidP="003620DB">
      <w:pPr>
        <w:rPr>
          <w:rFonts w:ascii="Arial" w:hAnsi="Arial" w:cs="Arial"/>
        </w:rPr>
      </w:pPr>
    </w:p>
    <w:p w:rsidR="00713FF4" w:rsidRDefault="00713FF4" w:rsidP="003620DB">
      <w:pPr>
        <w:rPr>
          <w:rFonts w:ascii="Arial" w:hAnsi="Arial" w:cs="Arial"/>
        </w:rPr>
      </w:pPr>
    </w:p>
    <w:p w:rsidR="00713FF4" w:rsidRDefault="00713FF4" w:rsidP="003620DB">
      <w:pPr>
        <w:rPr>
          <w:rFonts w:ascii="Arial" w:hAnsi="Arial" w:cs="Arial"/>
        </w:rPr>
      </w:pPr>
    </w:p>
    <w:p w:rsidR="00713FF4" w:rsidRPr="00E33789" w:rsidRDefault="00713FF4" w:rsidP="003620DB">
      <w:pPr>
        <w:rPr>
          <w:rFonts w:ascii="Arial" w:hAnsi="Arial" w:cs="Arial"/>
        </w:rPr>
      </w:pPr>
    </w:p>
    <w:p w:rsidR="003620DB" w:rsidRPr="00E33789" w:rsidRDefault="003620DB" w:rsidP="003620DB">
      <w:pPr>
        <w:pStyle w:val="Heading1"/>
        <w:rPr>
          <w:rFonts w:ascii="Arial" w:hAnsi="Arial" w:cs="Arial"/>
          <w:sz w:val="22"/>
          <w:szCs w:val="22"/>
        </w:rPr>
      </w:pPr>
      <w:r w:rsidRPr="00E33789">
        <w:rPr>
          <w:rFonts w:ascii="Arial" w:hAnsi="Arial" w:cs="Arial"/>
          <w:sz w:val="22"/>
          <w:szCs w:val="22"/>
        </w:rPr>
        <w:t>Version control and Sign off</w:t>
      </w:r>
    </w:p>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3539"/>
        <w:gridCol w:w="3260"/>
        <w:gridCol w:w="1293"/>
        <w:gridCol w:w="2698"/>
      </w:tblGrid>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 xml:space="preserve">Job Description produced by: </w:t>
            </w:r>
          </w:p>
        </w:tc>
        <w:tc>
          <w:tcPr>
            <w:tcW w:w="3260" w:type="dxa"/>
          </w:tcPr>
          <w:p w:rsidR="003620DB" w:rsidRPr="00E33789" w:rsidRDefault="00713FF4" w:rsidP="003620DB">
            <w:pPr>
              <w:rPr>
                <w:rFonts w:ascii="Arial" w:hAnsi="Arial" w:cs="Arial"/>
              </w:rPr>
            </w:pPr>
            <w:r>
              <w:rPr>
                <w:rFonts w:ascii="Arial" w:hAnsi="Arial" w:cs="Arial"/>
              </w:rPr>
              <w:t>Sara Ward</w:t>
            </w:r>
          </w:p>
        </w:tc>
        <w:tc>
          <w:tcPr>
            <w:tcW w:w="1293" w:type="dxa"/>
          </w:tcPr>
          <w:p w:rsidR="003620DB" w:rsidRPr="00E33789" w:rsidRDefault="003620DB" w:rsidP="003620DB">
            <w:pPr>
              <w:rPr>
                <w:rFonts w:ascii="Arial" w:hAnsi="Arial" w:cs="Arial"/>
              </w:rPr>
            </w:pPr>
            <w:r w:rsidRPr="00E33789">
              <w:rPr>
                <w:rFonts w:ascii="Arial" w:hAnsi="Arial" w:cs="Arial"/>
              </w:rPr>
              <w:t>Date Produced</w:t>
            </w:r>
          </w:p>
        </w:tc>
        <w:tc>
          <w:tcPr>
            <w:tcW w:w="2698" w:type="dxa"/>
          </w:tcPr>
          <w:p w:rsidR="003620DB" w:rsidRPr="00E33789" w:rsidRDefault="00713FF4" w:rsidP="003620DB">
            <w:pPr>
              <w:rPr>
                <w:rFonts w:ascii="Arial" w:hAnsi="Arial" w:cs="Arial"/>
              </w:rPr>
            </w:pPr>
            <w:r>
              <w:rPr>
                <w:rFonts w:ascii="Arial" w:hAnsi="Arial" w:cs="Arial"/>
              </w:rPr>
              <w:t>11.10.18</w:t>
            </w:r>
          </w:p>
        </w:tc>
      </w:tr>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Job Description reviewed by:</w:t>
            </w:r>
          </w:p>
        </w:tc>
        <w:tc>
          <w:tcPr>
            <w:tcW w:w="3260" w:type="dxa"/>
          </w:tcPr>
          <w:p w:rsidR="003620DB" w:rsidRPr="00E33789" w:rsidRDefault="00713FF4" w:rsidP="003620DB">
            <w:pPr>
              <w:rPr>
                <w:rFonts w:ascii="Arial" w:hAnsi="Arial" w:cs="Arial"/>
              </w:rPr>
            </w:pPr>
            <w:r>
              <w:rPr>
                <w:rFonts w:ascii="Arial" w:hAnsi="Arial" w:cs="Arial"/>
              </w:rPr>
              <w:t>Raj Lagan</w:t>
            </w:r>
          </w:p>
        </w:tc>
        <w:tc>
          <w:tcPr>
            <w:tcW w:w="1293" w:type="dxa"/>
          </w:tcPr>
          <w:p w:rsidR="003620DB" w:rsidRPr="00E33789" w:rsidRDefault="003620DB" w:rsidP="003620DB">
            <w:pPr>
              <w:rPr>
                <w:rFonts w:ascii="Arial" w:hAnsi="Arial" w:cs="Arial"/>
              </w:rPr>
            </w:pPr>
            <w:r w:rsidRPr="00E33789">
              <w:rPr>
                <w:rFonts w:ascii="Arial" w:hAnsi="Arial" w:cs="Arial"/>
              </w:rPr>
              <w:t xml:space="preserve">Date reviewed </w:t>
            </w:r>
          </w:p>
        </w:tc>
        <w:tc>
          <w:tcPr>
            <w:tcW w:w="2698" w:type="dxa"/>
          </w:tcPr>
          <w:p w:rsidR="003620DB" w:rsidRPr="00E33789" w:rsidRDefault="003620DB" w:rsidP="003620DB">
            <w:pPr>
              <w:rPr>
                <w:rFonts w:ascii="Arial" w:hAnsi="Arial" w:cs="Arial"/>
              </w:rPr>
            </w:pPr>
          </w:p>
        </w:tc>
      </w:tr>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Job Description approved by:</w:t>
            </w:r>
          </w:p>
        </w:tc>
        <w:tc>
          <w:tcPr>
            <w:tcW w:w="3260" w:type="dxa"/>
          </w:tcPr>
          <w:p w:rsidR="003620DB" w:rsidRPr="00E33789" w:rsidRDefault="00E77E7D" w:rsidP="003620DB">
            <w:pPr>
              <w:rPr>
                <w:rFonts w:ascii="Arial" w:hAnsi="Arial" w:cs="Arial"/>
              </w:rPr>
            </w:pPr>
            <w:r>
              <w:rPr>
                <w:rFonts w:ascii="Arial" w:hAnsi="Arial" w:cs="Arial"/>
              </w:rPr>
              <w:t xml:space="preserve">Chereene Love </w:t>
            </w:r>
          </w:p>
        </w:tc>
        <w:tc>
          <w:tcPr>
            <w:tcW w:w="1293" w:type="dxa"/>
          </w:tcPr>
          <w:p w:rsidR="003620DB" w:rsidRPr="00E33789" w:rsidRDefault="003620DB" w:rsidP="003620DB">
            <w:pPr>
              <w:rPr>
                <w:rFonts w:ascii="Arial" w:hAnsi="Arial" w:cs="Arial"/>
              </w:rPr>
            </w:pPr>
            <w:r w:rsidRPr="00E33789">
              <w:rPr>
                <w:rFonts w:ascii="Arial" w:hAnsi="Arial" w:cs="Arial"/>
              </w:rPr>
              <w:t xml:space="preserve">Date Approved </w:t>
            </w:r>
          </w:p>
        </w:tc>
        <w:tc>
          <w:tcPr>
            <w:tcW w:w="2698" w:type="dxa"/>
          </w:tcPr>
          <w:p w:rsidR="00E77E7D" w:rsidRPr="00E33789" w:rsidRDefault="00E77E7D" w:rsidP="003620DB">
            <w:pPr>
              <w:rPr>
                <w:rFonts w:ascii="Arial" w:hAnsi="Arial" w:cs="Arial"/>
              </w:rPr>
            </w:pPr>
            <w:r>
              <w:rPr>
                <w:rFonts w:ascii="Arial" w:hAnsi="Arial" w:cs="Arial"/>
              </w:rPr>
              <w:t>19.11.2018</w:t>
            </w:r>
          </w:p>
        </w:tc>
      </w:tr>
    </w:tbl>
    <w:p w:rsidR="003620DB" w:rsidRPr="00E33789" w:rsidRDefault="003620DB" w:rsidP="003620DB">
      <w:pPr>
        <w:rPr>
          <w:rFonts w:ascii="Arial" w:hAnsi="Arial" w:cs="Arial"/>
        </w:rPr>
      </w:pPr>
    </w:p>
    <w:p w:rsidR="00CE5AD4" w:rsidRPr="00170462" w:rsidRDefault="00CE5AD4">
      <w:pPr>
        <w:rPr>
          <w:rFonts w:ascii="Arial" w:hAnsi="Arial" w:cs="Arial"/>
          <w:sz w:val="24"/>
          <w:szCs w:val="24"/>
        </w:rPr>
      </w:pPr>
    </w:p>
    <w:p w:rsidR="00CE5AD4" w:rsidRPr="00170462" w:rsidRDefault="00CE5AD4" w:rsidP="006A4DA5">
      <w:pPr>
        <w:rPr>
          <w:rFonts w:ascii="Arial" w:hAnsi="Arial" w:cs="Arial"/>
          <w:sz w:val="24"/>
          <w:szCs w:val="24"/>
        </w:rPr>
      </w:pPr>
    </w:p>
    <w:p w:rsidR="008E315E" w:rsidRPr="00170462" w:rsidRDefault="008E315E" w:rsidP="006A4DA5">
      <w:pPr>
        <w:rPr>
          <w:rFonts w:ascii="Arial" w:hAnsi="Arial" w:cs="Arial"/>
          <w:sz w:val="24"/>
          <w:szCs w:val="24"/>
        </w:rPr>
      </w:pPr>
    </w:p>
    <w:p w:rsidR="00CE5AD4" w:rsidRPr="00170462" w:rsidRDefault="00CE5AD4" w:rsidP="006A4DA5">
      <w:pPr>
        <w:rPr>
          <w:rFonts w:ascii="Arial" w:hAnsi="Arial" w:cs="Arial"/>
          <w:sz w:val="24"/>
          <w:szCs w:val="24"/>
        </w:rPr>
      </w:pPr>
    </w:p>
    <w:sectPr w:rsidR="00CE5AD4" w:rsidRPr="00170462"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43" w:rsidRDefault="008F5D43">
      <w:pPr>
        <w:spacing w:after="0"/>
      </w:pPr>
      <w:r>
        <w:separator/>
      </w:r>
    </w:p>
  </w:endnote>
  <w:endnote w:type="continuationSeparator" w:id="0">
    <w:p w:rsidR="008F5D43" w:rsidRDefault="008F5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DB" w:rsidRDefault="003620DB">
    <w:pPr>
      <w:pStyle w:val="Footer"/>
      <w:jc w:val="right"/>
    </w:pPr>
    <w:r>
      <w:fldChar w:fldCharType="begin"/>
    </w:r>
    <w:r>
      <w:instrText xml:space="preserve"> PAGE   \* MERGEFORMAT </w:instrText>
    </w:r>
    <w:r>
      <w:fldChar w:fldCharType="separate"/>
    </w:r>
    <w:r w:rsidR="00755411">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43" w:rsidRDefault="008F5D43">
      <w:pPr>
        <w:spacing w:after="0"/>
      </w:pPr>
      <w:r>
        <w:separator/>
      </w:r>
    </w:p>
  </w:footnote>
  <w:footnote w:type="continuationSeparator" w:id="0">
    <w:p w:rsidR="008F5D43" w:rsidRDefault="008F5D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DB" w:rsidRDefault="003620DB">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DB" w:rsidRDefault="003620DB"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65A25"/>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2F249E"/>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0A1A14"/>
    <w:multiLevelType w:val="hybridMultilevel"/>
    <w:tmpl w:val="625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B32BD3"/>
    <w:multiLevelType w:val="hybridMultilevel"/>
    <w:tmpl w:val="840C4BAC"/>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425086"/>
    <w:multiLevelType w:val="hybridMultilevel"/>
    <w:tmpl w:val="DAF8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D84EFC"/>
    <w:multiLevelType w:val="hybridMultilevel"/>
    <w:tmpl w:val="E544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05570"/>
    <w:multiLevelType w:val="hybridMultilevel"/>
    <w:tmpl w:val="E7FC41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7B18FD"/>
    <w:multiLevelType w:val="hybridMultilevel"/>
    <w:tmpl w:val="AB2401DE"/>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223E0F"/>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EC5883"/>
    <w:multiLevelType w:val="hybridMultilevel"/>
    <w:tmpl w:val="D7546494"/>
    <w:lvl w:ilvl="0" w:tplc="24E84D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DC4046"/>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CA7A39"/>
    <w:multiLevelType w:val="hybridMultilevel"/>
    <w:tmpl w:val="42F65572"/>
    <w:lvl w:ilvl="0" w:tplc="359C0692">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58327C"/>
    <w:multiLevelType w:val="hybridMultilevel"/>
    <w:tmpl w:val="E544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392E39"/>
    <w:multiLevelType w:val="hybridMultilevel"/>
    <w:tmpl w:val="F6884078"/>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11"/>
  </w:num>
  <w:num w:numId="15">
    <w:abstractNumId w:val="30"/>
  </w:num>
  <w:num w:numId="16">
    <w:abstractNumId w:val="28"/>
  </w:num>
  <w:num w:numId="17">
    <w:abstractNumId w:val="29"/>
  </w:num>
  <w:num w:numId="18">
    <w:abstractNumId w:val="14"/>
  </w:num>
  <w:num w:numId="19">
    <w:abstractNumId w:val="13"/>
  </w:num>
  <w:num w:numId="20">
    <w:abstractNumId w:val="10"/>
  </w:num>
  <w:num w:numId="21">
    <w:abstractNumId w:val="23"/>
  </w:num>
  <w:num w:numId="22">
    <w:abstractNumId w:val="20"/>
  </w:num>
  <w:num w:numId="23">
    <w:abstractNumId w:val="25"/>
  </w:num>
  <w:num w:numId="24">
    <w:abstractNumId w:val="17"/>
  </w:num>
  <w:num w:numId="25">
    <w:abstractNumId w:val="16"/>
  </w:num>
  <w:num w:numId="26">
    <w:abstractNumId w:val="15"/>
  </w:num>
  <w:num w:numId="27">
    <w:abstractNumId w:val="19"/>
  </w:num>
  <w:num w:numId="28">
    <w:abstractNumId w:val="24"/>
  </w:num>
  <w:num w:numId="29">
    <w:abstractNumId w:val="27"/>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C2633"/>
    <w:rsid w:val="000D5908"/>
    <w:rsid w:val="00170462"/>
    <w:rsid w:val="001A40E4"/>
    <w:rsid w:val="001B2073"/>
    <w:rsid w:val="001C09BA"/>
    <w:rsid w:val="001E59CF"/>
    <w:rsid w:val="00260AAD"/>
    <w:rsid w:val="0028373A"/>
    <w:rsid w:val="002A2CE7"/>
    <w:rsid w:val="002C3384"/>
    <w:rsid w:val="002F1DBC"/>
    <w:rsid w:val="003209C7"/>
    <w:rsid w:val="003241AA"/>
    <w:rsid w:val="00342CDD"/>
    <w:rsid w:val="003620DB"/>
    <w:rsid w:val="00363A6A"/>
    <w:rsid w:val="003814F4"/>
    <w:rsid w:val="00393E1D"/>
    <w:rsid w:val="003F2001"/>
    <w:rsid w:val="00430829"/>
    <w:rsid w:val="00497328"/>
    <w:rsid w:val="004E1A15"/>
    <w:rsid w:val="004E5752"/>
    <w:rsid w:val="00521A90"/>
    <w:rsid w:val="005443BE"/>
    <w:rsid w:val="0057586B"/>
    <w:rsid w:val="005E3543"/>
    <w:rsid w:val="005F7591"/>
    <w:rsid w:val="006228EE"/>
    <w:rsid w:val="00635407"/>
    <w:rsid w:val="00636B1C"/>
    <w:rsid w:val="00656A07"/>
    <w:rsid w:val="0066002F"/>
    <w:rsid w:val="006659F6"/>
    <w:rsid w:val="0068031F"/>
    <w:rsid w:val="006875AC"/>
    <w:rsid w:val="006A0C25"/>
    <w:rsid w:val="006A4DA5"/>
    <w:rsid w:val="006F607B"/>
    <w:rsid w:val="00710E28"/>
    <w:rsid w:val="00713FF4"/>
    <w:rsid w:val="00723F7F"/>
    <w:rsid w:val="00755411"/>
    <w:rsid w:val="00761239"/>
    <w:rsid w:val="00795023"/>
    <w:rsid w:val="007E46CB"/>
    <w:rsid w:val="00802707"/>
    <w:rsid w:val="00812FB9"/>
    <w:rsid w:val="008156CB"/>
    <w:rsid w:val="008527F0"/>
    <w:rsid w:val="008A6F05"/>
    <w:rsid w:val="008E315E"/>
    <w:rsid w:val="008F5D43"/>
    <w:rsid w:val="009541C6"/>
    <w:rsid w:val="00963AAB"/>
    <w:rsid w:val="00973885"/>
    <w:rsid w:val="00991989"/>
    <w:rsid w:val="009B75D7"/>
    <w:rsid w:val="009C7DE8"/>
    <w:rsid w:val="00A24761"/>
    <w:rsid w:val="00A63436"/>
    <w:rsid w:val="00A670F2"/>
    <w:rsid w:val="00A91446"/>
    <w:rsid w:val="00B42047"/>
    <w:rsid w:val="00B6513C"/>
    <w:rsid w:val="00B8392C"/>
    <w:rsid w:val="00BA5BDC"/>
    <w:rsid w:val="00BC7D19"/>
    <w:rsid w:val="00C07439"/>
    <w:rsid w:val="00C26D0F"/>
    <w:rsid w:val="00C5493D"/>
    <w:rsid w:val="00C568F8"/>
    <w:rsid w:val="00C83D5C"/>
    <w:rsid w:val="00C97885"/>
    <w:rsid w:val="00CA1C12"/>
    <w:rsid w:val="00CA7DE2"/>
    <w:rsid w:val="00CE5AD4"/>
    <w:rsid w:val="00CF5493"/>
    <w:rsid w:val="00D2282C"/>
    <w:rsid w:val="00D24236"/>
    <w:rsid w:val="00D72776"/>
    <w:rsid w:val="00D7348B"/>
    <w:rsid w:val="00DA2EA0"/>
    <w:rsid w:val="00DD12C5"/>
    <w:rsid w:val="00E00E9F"/>
    <w:rsid w:val="00E32AB1"/>
    <w:rsid w:val="00E46AC9"/>
    <w:rsid w:val="00E504DA"/>
    <w:rsid w:val="00E553AA"/>
    <w:rsid w:val="00E636D7"/>
    <w:rsid w:val="00E77E7D"/>
    <w:rsid w:val="00EA0EB4"/>
    <w:rsid w:val="00EF1972"/>
    <w:rsid w:val="00F37398"/>
    <w:rsid w:val="00F42096"/>
    <w:rsid w:val="00F5388D"/>
    <w:rsid w:val="00F65CE1"/>
    <w:rsid w:val="00F73A09"/>
    <w:rsid w:val="00FC53EB"/>
    <w:rsid w:val="00FE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CA5A47-EC6B-4741-8F83-F2C5BBF4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738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39"/>
    <w:rsid w:val="00CF5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F5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B7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6F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62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62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511DAC"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511DAC"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511DAC"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511DAC"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511DAC"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511DAC"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511DAC"/>
    <w:rsid w:val="00680FE7"/>
    <w:rsid w:val="00BF4170"/>
    <w:rsid w:val="00DC68E2"/>
    <w:rsid w:val="00F303A8"/>
    <w:rsid w:val="00F6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8626C2-F86E-48EC-9DC0-3291A4B3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TotalTime>
  <Pages>8</Pages>
  <Words>2521</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Sims</dc:creator>
  <cp:lastModifiedBy>Katie Williamson</cp:lastModifiedBy>
  <cp:revision>3</cp:revision>
  <dcterms:created xsi:type="dcterms:W3CDTF">2018-11-22T15:12:00Z</dcterms:created>
  <dcterms:modified xsi:type="dcterms:W3CDTF">2018-11-22T15:13:00Z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